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99675B" w14:textId="77777777" w:rsidR="00CB5DDA" w:rsidRDefault="00CB5DDA" w:rsidP="00F8162D">
      <w:pPr>
        <w:spacing w:after="0"/>
        <w:jc w:val="center"/>
        <w:rPr>
          <w:rFonts w:cstheme="minorHAnsi"/>
          <w:b/>
          <w:bCs/>
          <w:sz w:val="32"/>
          <w:szCs w:val="32"/>
        </w:rPr>
      </w:pPr>
      <w:r w:rsidRPr="003A09F4">
        <w:rPr>
          <w:rFonts w:ascii="Arial" w:hAnsi="Arial" w:cs="Arial"/>
          <w:b/>
          <w:noProof/>
          <w:sz w:val="20"/>
          <w:szCs w:val="20"/>
        </w:rPr>
        <w:drawing>
          <wp:inline distT="0" distB="0" distL="0" distR="0" wp14:anchorId="1825C9DD" wp14:editId="153879F0">
            <wp:extent cx="2981325" cy="655617"/>
            <wp:effectExtent l="0" t="0" r="0" b="0"/>
            <wp:docPr id="2" name="Picture 6" descr="MVSU_Wordmark with vs BW.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VSU_Wordmark with vs BW.eps"/>
                    <pic:cNvPicPr/>
                  </pic:nvPicPr>
                  <pic:blipFill>
                    <a:blip r:embed="rId7" cstate="print"/>
                    <a:stretch>
                      <a:fillRect/>
                    </a:stretch>
                  </pic:blipFill>
                  <pic:spPr>
                    <a:xfrm>
                      <a:off x="0" y="0"/>
                      <a:ext cx="3129099" cy="688114"/>
                    </a:xfrm>
                    <a:prstGeom prst="rect">
                      <a:avLst/>
                    </a:prstGeom>
                  </pic:spPr>
                </pic:pic>
              </a:graphicData>
            </a:graphic>
          </wp:inline>
        </w:drawing>
      </w:r>
    </w:p>
    <w:p w14:paraId="3E47B1BC" w14:textId="34228882" w:rsidR="00E964E4" w:rsidRPr="00F8162D" w:rsidRDefault="00E964E4" w:rsidP="00F8162D">
      <w:pPr>
        <w:spacing w:after="0"/>
        <w:jc w:val="center"/>
        <w:rPr>
          <w:rFonts w:cstheme="minorHAnsi"/>
          <w:b/>
          <w:bCs/>
          <w:sz w:val="32"/>
          <w:szCs w:val="32"/>
        </w:rPr>
      </w:pPr>
      <w:r w:rsidRPr="00F8162D">
        <w:rPr>
          <w:rFonts w:cstheme="minorHAnsi"/>
          <w:b/>
          <w:bCs/>
          <w:sz w:val="32"/>
          <w:szCs w:val="32"/>
        </w:rPr>
        <w:t xml:space="preserve">ANNUAL </w:t>
      </w:r>
      <w:r w:rsidR="00097EA0">
        <w:rPr>
          <w:rFonts w:cstheme="minorHAnsi"/>
          <w:b/>
          <w:bCs/>
          <w:sz w:val="32"/>
          <w:szCs w:val="32"/>
        </w:rPr>
        <w:t xml:space="preserve">PLAN AND </w:t>
      </w:r>
      <w:r w:rsidRPr="00F8162D">
        <w:rPr>
          <w:rFonts w:cstheme="minorHAnsi"/>
          <w:b/>
          <w:bCs/>
          <w:sz w:val="32"/>
          <w:szCs w:val="32"/>
        </w:rPr>
        <w:t>REPORT</w:t>
      </w:r>
    </w:p>
    <w:p w14:paraId="7E806734" w14:textId="60BDF43C" w:rsidR="00E964E4" w:rsidRPr="00F8162D" w:rsidRDefault="00E964E4" w:rsidP="00F8162D">
      <w:pPr>
        <w:spacing w:after="0"/>
        <w:jc w:val="center"/>
        <w:rPr>
          <w:rFonts w:cstheme="minorHAnsi"/>
          <w:b/>
          <w:bCs/>
          <w:sz w:val="32"/>
          <w:szCs w:val="32"/>
        </w:rPr>
      </w:pPr>
      <w:r w:rsidRPr="00F8162D">
        <w:rPr>
          <w:rFonts w:cstheme="minorHAnsi"/>
          <w:b/>
          <w:bCs/>
          <w:sz w:val="32"/>
          <w:szCs w:val="32"/>
        </w:rPr>
        <w:t>Administrative, Student, and Academic Support Units</w:t>
      </w:r>
    </w:p>
    <w:p w14:paraId="3AA11D1A" w14:textId="24970ADD" w:rsidR="00EC2A3B" w:rsidRPr="00E964E4" w:rsidRDefault="007122B7">
      <w:pPr>
        <w:rPr>
          <w:rFonts w:cstheme="minorHAnsi"/>
        </w:rPr>
      </w:pPr>
      <w:r w:rsidRPr="006D2CF2">
        <w:rPr>
          <w:rFonts w:cstheme="minorHAnsi"/>
          <w:b/>
          <w:bCs/>
        </w:rPr>
        <w:t xml:space="preserve">Unit </w:t>
      </w:r>
      <w:r w:rsidR="006D36D1">
        <w:rPr>
          <w:rFonts w:cstheme="minorHAnsi"/>
          <w:b/>
          <w:bCs/>
        </w:rPr>
        <w:t xml:space="preserve">(Department ) </w:t>
      </w:r>
      <w:r w:rsidRPr="006D2CF2">
        <w:rPr>
          <w:rFonts w:cstheme="minorHAnsi"/>
          <w:b/>
          <w:bCs/>
        </w:rPr>
        <w:t>Name</w:t>
      </w:r>
      <w:r w:rsidRPr="00E964E4">
        <w:rPr>
          <w:rFonts w:cstheme="minorHAnsi"/>
        </w:rPr>
        <w:t>:</w:t>
      </w:r>
    </w:p>
    <w:p w14:paraId="0CB241D1" w14:textId="47B9E2D2" w:rsidR="007122B7" w:rsidRDefault="007122B7">
      <w:pPr>
        <w:rPr>
          <w:rFonts w:cstheme="minorHAnsi"/>
        </w:rPr>
      </w:pPr>
      <w:r w:rsidRPr="006D2CF2">
        <w:rPr>
          <w:rFonts w:cstheme="minorHAnsi"/>
          <w:b/>
          <w:bCs/>
        </w:rPr>
        <w:t>Report Year</w:t>
      </w:r>
      <w:r w:rsidRPr="00E964E4">
        <w:rPr>
          <w:rFonts w:cstheme="minorHAnsi"/>
        </w:rPr>
        <w:t>:</w:t>
      </w:r>
    </w:p>
    <w:p w14:paraId="362AE988" w14:textId="56AE3139" w:rsidR="00E964E4" w:rsidRPr="00255DE2" w:rsidRDefault="00F8162D">
      <w:pPr>
        <w:rPr>
          <w:rFonts w:cstheme="minorHAnsi"/>
          <w:i/>
          <w:iCs/>
        </w:rPr>
      </w:pPr>
      <w:r w:rsidRPr="00255DE2">
        <w:rPr>
          <w:rFonts w:cstheme="minorHAnsi"/>
          <w:b/>
          <w:bCs/>
          <w:i/>
          <w:iCs/>
          <w:sz w:val="18"/>
          <w:szCs w:val="18"/>
        </w:rPr>
        <w:t>University Mission Statement</w:t>
      </w:r>
      <w:r w:rsidRPr="00255DE2">
        <w:rPr>
          <w:rFonts w:cstheme="minorHAnsi"/>
          <w:i/>
          <w:iCs/>
          <w:sz w:val="18"/>
          <w:szCs w:val="18"/>
        </w:rPr>
        <w:t xml:space="preserve">: </w:t>
      </w:r>
      <w:r w:rsidRPr="00255DE2">
        <w:rPr>
          <w:rFonts w:cstheme="minorHAnsi"/>
          <w:i/>
          <w:iCs/>
          <w:color w:val="000000"/>
          <w:sz w:val="18"/>
          <w:szCs w:val="18"/>
          <w:shd w:val="clear" w:color="auto" w:fill="FFFFFF"/>
        </w:rPr>
        <w:t>Mississippi Valley State University, as a Carnegie Classified Master's University, provides comprehensive undergraduate and graduate programs in education, the arts and sciences, and professional studies. The University is driven by its commitment to excellence in teaching, learning, service, and research--a commitment resulting in a learner-centered environment that prepares critical thinkers, exceptional communicators, and service-oriented, engaged, and productive citizens. MVSU is fundamentally committed to positively impacting the quality of life and creating extraordinary educational opportunities for the Mississippi Delta and beyond.</w:t>
      </w:r>
      <w:r w:rsidRPr="00255DE2">
        <w:rPr>
          <w:rFonts w:cstheme="minorHAnsi"/>
          <w:i/>
          <w:iCs/>
        </w:rPr>
        <w:t xml:space="preserve"> </w:t>
      </w:r>
    </w:p>
    <w:p w14:paraId="6E3048E3" w14:textId="4C49A0DC" w:rsidR="006D2CF2" w:rsidRDefault="00153EE7" w:rsidP="006D2CF2">
      <w:pPr>
        <w:spacing w:after="0"/>
        <w:rPr>
          <w:rFonts w:cstheme="minorHAnsi"/>
        </w:rPr>
      </w:pPr>
      <w:r w:rsidRPr="00990EA1">
        <w:rPr>
          <w:rFonts w:cstheme="minorHAnsi"/>
          <w:b/>
          <w:bCs/>
        </w:rPr>
        <w:t>Unit</w:t>
      </w:r>
      <w:r w:rsidR="006D36D1">
        <w:rPr>
          <w:rFonts w:cstheme="minorHAnsi"/>
          <w:b/>
          <w:bCs/>
        </w:rPr>
        <w:t xml:space="preserve"> (Department)</w:t>
      </w:r>
      <w:r w:rsidRPr="00990EA1">
        <w:rPr>
          <w:rFonts w:cstheme="minorHAnsi"/>
          <w:b/>
          <w:bCs/>
        </w:rPr>
        <w:t xml:space="preserve"> Mission Statement</w:t>
      </w:r>
      <w:r>
        <w:rPr>
          <w:rFonts w:cstheme="minorHAnsi"/>
        </w:rPr>
        <w:t>:</w:t>
      </w:r>
    </w:p>
    <w:p w14:paraId="3A226EDC" w14:textId="77777777" w:rsidR="00153EE7" w:rsidRDefault="00153EE7" w:rsidP="006D2CF2">
      <w:pPr>
        <w:spacing w:after="0"/>
        <w:rPr>
          <w:rFonts w:cstheme="minorHAnsi"/>
        </w:rPr>
      </w:pPr>
    </w:p>
    <w:p w14:paraId="44F3D37D" w14:textId="17BCF516" w:rsidR="006D2CF2" w:rsidRDefault="006D2CF2" w:rsidP="006D2CF2">
      <w:pPr>
        <w:spacing w:after="0"/>
        <w:rPr>
          <w:rFonts w:cstheme="minorHAnsi"/>
        </w:rPr>
      </w:pPr>
      <w:r w:rsidRPr="00E964E4">
        <w:rPr>
          <w:rFonts w:cstheme="minorHAnsi"/>
        </w:rPr>
        <w:t xml:space="preserve">Unit’s Role in Achieving </w:t>
      </w:r>
      <w:r>
        <w:rPr>
          <w:rFonts w:cstheme="minorHAnsi"/>
        </w:rPr>
        <w:t xml:space="preserve">the </w:t>
      </w:r>
      <w:r w:rsidRPr="00CB5DDA">
        <w:rPr>
          <w:rFonts w:cstheme="minorHAnsi"/>
          <w:b/>
          <w:bCs/>
        </w:rPr>
        <w:t>University Mission</w:t>
      </w:r>
      <w:r w:rsidRPr="00E964E4">
        <w:rPr>
          <w:rFonts w:cstheme="minorHAnsi"/>
        </w:rPr>
        <w:t>:</w:t>
      </w:r>
      <w:r>
        <w:rPr>
          <w:rFonts w:cstheme="minorHAnsi"/>
        </w:rPr>
        <w:t xml:space="preserve"> Select one or more with an “X”</w:t>
      </w:r>
      <w:r w:rsidR="00153EE7">
        <w:rPr>
          <w:rFonts w:cstheme="minorHAnsi"/>
        </w:rPr>
        <w:t>:</w:t>
      </w:r>
    </w:p>
    <w:tbl>
      <w:tblPr>
        <w:tblW w:w="9420" w:type="dxa"/>
        <w:tblLook w:val="04A0" w:firstRow="1" w:lastRow="0" w:firstColumn="1" w:lastColumn="0" w:noHBand="0" w:noVBand="1"/>
      </w:tblPr>
      <w:tblGrid>
        <w:gridCol w:w="600"/>
        <w:gridCol w:w="4160"/>
        <w:gridCol w:w="600"/>
        <w:gridCol w:w="4060"/>
      </w:tblGrid>
      <w:tr w:rsidR="00D70597" w:rsidRPr="00D70597" w14:paraId="5529A9AC" w14:textId="77777777" w:rsidTr="00D70597">
        <w:trPr>
          <w:trHeight w:val="690"/>
        </w:trPr>
        <w:tc>
          <w:tcPr>
            <w:tcW w:w="600" w:type="dxa"/>
            <w:tcBorders>
              <w:top w:val="nil"/>
              <w:left w:val="nil"/>
              <w:bottom w:val="single" w:sz="4" w:space="0" w:color="auto"/>
              <w:right w:val="nil"/>
            </w:tcBorders>
            <w:shd w:val="clear" w:color="auto" w:fill="auto"/>
            <w:noWrap/>
            <w:vAlign w:val="bottom"/>
            <w:hideMark/>
          </w:tcPr>
          <w:p w14:paraId="16A8962D" w14:textId="730AFF81" w:rsidR="00D70597" w:rsidRPr="00D70597" w:rsidRDefault="00D70597" w:rsidP="00D70597">
            <w:pPr>
              <w:spacing w:after="0" w:line="240" w:lineRule="auto"/>
              <w:rPr>
                <w:rFonts w:ascii="Calibri" w:eastAsia="Times New Roman" w:hAnsi="Calibri" w:cs="Calibri"/>
                <w:color w:val="000000"/>
                <w:sz w:val="16"/>
                <w:szCs w:val="16"/>
              </w:rPr>
            </w:pPr>
            <w:r w:rsidRPr="00D70597">
              <w:rPr>
                <w:rFonts w:ascii="Calibri" w:eastAsia="Times New Roman" w:hAnsi="Calibri" w:cs="Calibri"/>
                <w:color w:val="000000"/>
                <w:sz w:val="16"/>
                <w:szCs w:val="16"/>
              </w:rPr>
              <w:t> </w:t>
            </w:r>
          </w:p>
        </w:tc>
        <w:tc>
          <w:tcPr>
            <w:tcW w:w="4160" w:type="dxa"/>
            <w:tcBorders>
              <w:top w:val="nil"/>
              <w:left w:val="nil"/>
              <w:bottom w:val="nil"/>
              <w:right w:val="nil"/>
            </w:tcBorders>
            <w:shd w:val="clear" w:color="auto" w:fill="auto"/>
            <w:vAlign w:val="bottom"/>
            <w:hideMark/>
          </w:tcPr>
          <w:p w14:paraId="5C960421" w14:textId="77777777" w:rsidR="00D70597" w:rsidRPr="00D70597" w:rsidRDefault="00D70597" w:rsidP="00D70597">
            <w:pPr>
              <w:spacing w:after="0" w:line="240" w:lineRule="auto"/>
              <w:rPr>
                <w:rFonts w:ascii="Calibri" w:eastAsia="Times New Roman" w:hAnsi="Calibri" w:cs="Calibri"/>
                <w:color w:val="000000"/>
                <w:sz w:val="16"/>
                <w:szCs w:val="16"/>
              </w:rPr>
            </w:pPr>
            <w:r w:rsidRPr="00D70597">
              <w:rPr>
                <w:rFonts w:ascii="Calibri" w:eastAsia="Times New Roman" w:hAnsi="Calibri" w:cs="Calibri"/>
                <w:color w:val="000000"/>
                <w:sz w:val="16"/>
                <w:szCs w:val="16"/>
              </w:rPr>
              <w:t>Provides comprehensive undergraduate and graduate programs in education, the arts and sciences and professional studies</w:t>
            </w:r>
          </w:p>
        </w:tc>
        <w:tc>
          <w:tcPr>
            <w:tcW w:w="600" w:type="dxa"/>
            <w:tcBorders>
              <w:top w:val="nil"/>
              <w:left w:val="nil"/>
              <w:bottom w:val="single" w:sz="4" w:space="0" w:color="auto"/>
              <w:right w:val="nil"/>
            </w:tcBorders>
            <w:shd w:val="clear" w:color="auto" w:fill="auto"/>
            <w:noWrap/>
            <w:vAlign w:val="bottom"/>
            <w:hideMark/>
          </w:tcPr>
          <w:p w14:paraId="02294048" w14:textId="42FDB0CF" w:rsidR="00D70597" w:rsidRPr="00D70597" w:rsidRDefault="00D70597" w:rsidP="00D70597">
            <w:pPr>
              <w:spacing w:after="0" w:line="240" w:lineRule="auto"/>
              <w:rPr>
                <w:rFonts w:ascii="Calibri" w:eastAsia="Times New Roman" w:hAnsi="Calibri" w:cs="Calibri"/>
                <w:color w:val="000000"/>
                <w:sz w:val="16"/>
                <w:szCs w:val="16"/>
                <w:u w:val="single"/>
              </w:rPr>
            </w:pPr>
          </w:p>
        </w:tc>
        <w:tc>
          <w:tcPr>
            <w:tcW w:w="4060" w:type="dxa"/>
            <w:tcBorders>
              <w:top w:val="nil"/>
              <w:left w:val="nil"/>
              <w:bottom w:val="nil"/>
              <w:right w:val="nil"/>
            </w:tcBorders>
            <w:shd w:val="clear" w:color="auto" w:fill="auto"/>
            <w:vAlign w:val="bottom"/>
            <w:hideMark/>
          </w:tcPr>
          <w:p w14:paraId="0393B8EA" w14:textId="77777777" w:rsidR="00D70597" w:rsidRPr="00D70597" w:rsidRDefault="00D70597" w:rsidP="00D70597">
            <w:pPr>
              <w:spacing w:after="0" w:line="240" w:lineRule="auto"/>
              <w:rPr>
                <w:rFonts w:ascii="Calibri" w:eastAsia="Times New Roman" w:hAnsi="Calibri" w:cs="Calibri"/>
                <w:color w:val="000000"/>
                <w:sz w:val="16"/>
                <w:szCs w:val="16"/>
              </w:rPr>
            </w:pPr>
            <w:r w:rsidRPr="00D70597">
              <w:rPr>
                <w:rFonts w:ascii="Calibri" w:eastAsia="Times New Roman" w:hAnsi="Calibri" w:cs="Calibri"/>
                <w:color w:val="000000"/>
                <w:sz w:val="16"/>
                <w:szCs w:val="16"/>
              </w:rPr>
              <w:t>Committed to preparing critical thinkers</w:t>
            </w:r>
          </w:p>
        </w:tc>
      </w:tr>
      <w:tr w:rsidR="00D70597" w:rsidRPr="00D70597" w14:paraId="0337507F" w14:textId="77777777" w:rsidTr="00D70597">
        <w:trPr>
          <w:trHeight w:val="300"/>
        </w:trPr>
        <w:tc>
          <w:tcPr>
            <w:tcW w:w="600" w:type="dxa"/>
            <w:tcBorders>
              <w:top w:val="nil"/>
              <w:left w:val="nil"/>
              <w:bottom w:val="single" w:sz="4" w:space="0" w:color="auto"/>
              <w:right w:val="nil"/>
            </w:tcBorders>
            <w:shd w:val="clear" w:color="auto" w:fill="auto"/>
            <w:noWrap/>
            <w:vAlign w:val="bottom"/>
            <w:hideMark/>
          </w:tcPr>
          <w:p w14:paraId="3A5F12F4" w14:textId="77777777" w:rsidR="00D70597" w:rsidRPr="00D70597" w:rsidRDefault="00D70597" w:rsidP="00D70597">
            <w:pPr>
              <w:spacing w:after="0" w:line="240" w:lineRule="auto"/>
              <w:rPr>
                <w:rFonts w:ascii="Calibri" w:eastAsia="Times New Roman" w:hAnsi="Calibri" w:cs="Calibri"/>
                <w:color w:val="000000"/>
                <w:sz w:val="16"/>
                <w:szCs w:val="16"/>
              </w:rPr>
            </w:pPr>
            <w:r w:rsidRPr="00D70597">
              <w:rPr>
                <w:rFonts w:ascii="Calibri" w:eastAsia="Times New Roman" w:hAnsi="Calibri" w:cs="Calibri"/>
                <w:color w:val="000000"/>
                <w:sz w:val="16"/>
                <w:szCs w:val="16"/>
              </w:rPr>
              <w:t> </w:t>
            </w:r>
          </w:p>
        </w:tc>
        <w:tc>
          <w:tcPr>
            <w:tcW w:w="4160" w:type="dxa"/>
            <w:tcBorders>
              <w:top w:val="nil"/>
              <w:left w:val="nil"/>
              <w:bottom w:val="nil"/>
              <w:right w:val="nil"/>
            </w:tcBorders>
            <w:shd w:val="clear" w:color="auto" w:fill="auto"/>
            <w:vAlign w:val="bottom"/>
            <w:hideMark/>
          </w:tcPr>
          <w:p w14:paraId="6C66DF46" w14:textId="77777777" w:rsidR="00D70597" w:rsidRPr="00D70597" w:rsidRDefault="00D70597" w:rsidP="00D70597">
            <w:pPr>
              <w:spacing w:after="0" w:line="240" w:lineRule="auto"/>
              <w:rPr>
                <w:rFonts w:ascii="Calibri" w:eastAsia="Times New Roman" w:hAnsi="Calibri" w:cs="Calibri"/>
                <w:color w:val="000000"/>
                <w:sz w:val="16"/>
                <w:szCs w:val="16"/>
              </w:rPr>
            </w:pPr>
            <w:r w:rsidRPr="00D70597">
              <w:rPr>
                <w:rFonts w:ascii="Calibri" w:eastAsia="Times New Roman" w:hAnsi="Calibri" w:cs="Calibri"/>
                <w:color w:val="000000"/>
                <w:sz w:val="16"/>
                <w:szCs w:val="16"/>
              </w:rPr>
              <w:t>Committed to excellence in teaching and learning</w:t>
            </w:r>
          </w:p>
        </w:tc>
        <w:tc>
          <w:tcPr>
            <w:tcW w:w="600" w:type="dxa"/>
            <w:tcBorders>
              <w:top w:val="nil"/>
              <w:left w:val="nil"/>
              <w:bottom w:val="single" w:sz="4" w:space="0" w:color="auto"/>
              <w:right w:val="nil"/>
            </w:tcBorders>
            <w:shd w:val="clear" w:color="auto" w:fill="auto"/>
            <w:noWrap/>
            <w:vAlign w:val="bottom"/>
            <w:hideMark/>
          </w:tcPr>
          <w:p w14:paraId="419068F4" w14:textId="4C931E49" w:rsidR="00D70597" w:rsidRPr="00D70597" w:rsidRDefault="00D70597" w:rsidP="00D70597">
            <w:pPr>
              <w:spacing w:after="0" w:line="240" w:lineRule="auto"/>
              <w:rPr>
                <w:rFonts w:ascii="Calibri" w:eastAsia="Times New Roman" w:hAnsi="Calibri" w:cs="Calibri"/>
                <w:color w:val="000000"/>
                <w:sz w:val="16"/>
                <w:szCs w:val="16"/>
                <w:u w:val="single"/>
              </w:rPr>
            </w:pPr>
          </w:p>
        </w:tc>
        <w:tc>
          <w:tcPr>
            <w:tcW w:w="4060" w:type="dxa"/>
            <w:tcBorders>
              <w:top w:val="nil"/>
              <w:left w:val="nil"/>
              <w:bottom w:val="nil"/>
              <w:right w:val="nil"/>
            </w:tcBorders>
            <w:shd w:val="clear" w:color="auto" w:fill="auto"/>
            <w:vAlign w:val="bottom"/>
            <w:hideMark/>
          </w:tcPr>
          <w:p w14:paraId="5C174177" w14:textId="77777777" w:rsidR="00D70597" w:rsidRPr="00D70597" w:rsidRDefault="00D70597" w:rsidP="00D70597">
            <w:pPr>
              <w:spacing w:after="0" w:line="240" w:lineRule="auto"/>
              <w:rPr>
                <w:rFonts w:ascii="Calibri" w:eastAsia="Times New Roman" w:hAnsi="Calibri" w:cs="Calibri"/>
                <w:color w:val="000000"/>
                <w:sz w:val="16"/>
                <w:szCs w:val="16"/>
              </w:rPr>
            </w:pPr>
            <w:r w:rsidRPr="00D70597">
              <w:rPr>
                <w:rFonts w:ascii="Calibri" w:eastAsia="Times New Roman" w:hAnsi="Calibri" w:cs="Calibri"/>
                <w:color w:val="000000"/>
                <w:sz w:val="16"/>
                <w:szCs w:val="16"/>
              </w:rPr>
              <w:t>Committed to preparing exceptional communicators</w:t>
            </w:r>
          </w:p>
        </w:tc>
      </w:tr>
      <w:tr w:rsidR="00D70597" w:rsidRPr="00D70597" w14:paraId="15EF6B7A" w14:textId="77777777" w:rsidTr="00D70597">
        <w:trPr>
          <w:trHeight w:val="465"/>
        </w:trPr>
        <w:tc>
          <w:tcPr>
            <w:tcW w:w="600" w:type="dxa"/>
            <w:tcBorders>
              <w:top w:val="nil"/>
              <w:left w:val="nil"/>
              <w:bottom w:val="single" w:sz="4" w:space="0" w:color="auto"/>
              <w:right w:val="nil"/>
            </w:tcBorders>
            <w:shd w:val="clear" w:color="auto" w:fill="auto"/>
            <w:noWrap/>
            <w:vAlign w:val="bottom"/>
            <w:hideMark/>
          </w:tcPr>
          <w:p w14:paraId="7C17B894" w14:textId="77777777" w:rsidR="00D70597" w:rsidRPr="00D70597" w:rsidRDefault="00D70597" w:rsidP="00D70597">
            <w:pPr>
              <w:spacing w:after="0" w:line="240" w:lineRule="auto"/>
              <w:rPr>
                <w:rFonts w:ascii="Calibri" w:eastAsia="Times New Roman" w:hAnsi="Calibri" w:cs="Calibri"/>
                <w:color w:val="000000"/>
                <w:sz w:val="16"/>
                <w:szCs w:val="16"/>
              </w:rPr>
            </w:pPr>
            <w:r w:rsidRPr="00D70597">
              <w:rPr>
                <w:rFonts w:ascii="Calibri" w:eastAsia="Times New Roman" w:hAnsi="Calibri" w:cs="Calibri"/>
                <w:color w:val="000000"/>
                <w:sz w:val="16"/>
                <w:szCs w:val="16"/>
              </w:rPr>
              <w:t> </w:t>
            </w:r>
          </w:p>
        </w:tc>
        <w:tc>
          <w:tcPr>
            <w:tcW w:w="4160" w:type="dxa"/>
            <w:tcBorders>
              <w:top w:val="nil"/>
              <w:left w:val="nil"/>
              <w:bottom w:val="nil"/>
              <w:right w:val="nil"/>
            </w:tcBorders>
            <w:shd w:val="clear" w:color="auto" w:fill="auto"/>
            <w:vAlign w:val="bottom"/>
            <w:hideMark/>
          </w:tcPr>
          <w:p w14:paraId="3510F88F" w14:textId="77777777" w:rsidR="00D70597" w:rsidRPr="00D70597" w:rsidRDefault="00D70597" w:rsidP="00D70597">
            <w:pPr>
              <w:spacing w:after="0" w:line="240" w:lineRule="auto"/>
              <w:rPr>
                <w:rFonts w:ascii="Calibri" w:eastAsia="Times New Roman" w:hAnsi="Calibri" w:cs="Calibri"/>
                <w:color w:val="000000"/>
                <w:sz w:val="16"/>
                <w:szCs w:val="16"/>
              </w:rPr>
            </w:pPr>
            <w:r w:rsidRPr="00D70597">
              <w:rPr>
                <w:rFonts w:ascii="Calibri" w:eastAsia="Times New Roman" w:hAnsi="Calibri" w:cs="Calibri"/>
                <w:color w:val="000000"/>
                <w:sz w:val="16"/>
                <w:szCs w:val="16"/>
              </w:rPr>
              <w:t>Committed to excellence in service</w:t>
            </w:r>
          </w:p>
        </w:tc>
        <w:tc>
          <w:tcPr>
            <w:tcW w:w="600" w:type="dxa"/>
            <w:tcBorders>
              <w:top w:val="nil"/>
              <w:left w:val="nil"/>
              <w:bottom w:val="single" w:sz="4" w:space="0" w:color="auto"/>
              <w:right w:val="nil"/>
            </w:tcBorders>
            <w:shd w:val="clear" w:color="auto" w:fill="auto"/>
            <w:noWrap/>
            <w:vAlign w:val="bottom"/>
            <w:hideMark/>
          </w:tcPr>
          <w:p w14:paraId="671C5AFE" w14:textId="389F2675" w:rsidR="00D70597" w:rsidRPr="00572D4B" w:rsidRDefault="00D70597" w:rsidP="00D70597">
            <w:pPr>
              <w:spacing w:after="0" w:line="240" w:lineRule="auto"/>
              <w:rPr>
                <w:rFonts w:ascii="Calibri" w:eastAsia="Times New Roman" w:hAnsi="Calibri" w:cs="Calibri"/>
                <w:color w:val="000000"/>
                <w:sz w:val="16"/>
                <w:szCs w:val="16"/>
              </w:rPr>
            </w:pPr>
          </w:p>
        </w:tc>
        <w:tc>
          <w:tcPr>
            <w:tcW w:w="4060" w:type="dxa"/>
            <w:tcBorders>
              <w:top w:val="nil"/>
              <w:left w:val="nil"/>
              <w:bottom w:val="nil"/>
              <w:right w:val="nil"/>
            </w:tcBorders>
            <w:shd w:val="clear" w:color="auto" w:fill="auto"/>
            <w:vAlign w:val="bottom"/>
            <w:hideMark/>
          </w:tcPr>
          <w:p w14:paraId="45DBA255" w14:textId="77777777" w:rsidR="00D70597" w:rsidRPr="00D70597" w:rsidRDefault="00D70597" w:rsidP="00D70597">
            <w:pPr>
              <w:spacing w:after="0" w:line="240" w:lineRule="auto"/>
              <w:rPr>
                <w:rFonts w:ascii="Calibri" w:eastAsia="Times New Roman" w:hAnsi="Calibri" w:cs="Calibri"/>
                <w:color w:val="000000"/>
                <w:sz w:val="16"/>
                <w:szCs w:val="16"/>
              </w:rPr>
            </w:pPr>
            <w:r w:rsidRPr="00D70597">
              <w:rPr>
                <w:rFonts w:ascii="Calibri" w:eastAsia="Times New Roman" w:hAnsi="Calibri" w:cs="Calibri"/>
                <w:color w:val="000000"/>
                <w:sz w:val="16"/>
                <w:szCs w:val="16"/>
              </w:rPr>
              <w:t>Committed to preparing service-oriented, engaged, and productive citizens</w:t>
            </w:r>
          </w:p>
        </w:tc>
      </w:tr>
      <w:tr w:rsidR="00D70597" w:rsidRPr="00D70597" w14:paraId="0BE823FA" w14:textId="77777777" w:rsidTr="00D70597">
        <w:trPr>
          <w:trHeight w:val="300"/>
        </w:trPr>
        <w:tc>
          <w:tcPr>
            <w:tcW w:w="600" w:type="dxa"/>
            <w:tcBorders>
              <w:top w:val="nil"/>
              <w:left w:val="nil"/>
              <w:bottom w:val="single" w:sz="4" w:space="0" w:color="auto"/>
              <w:right w:val="nil"/>
            </w:tcBorders>
            <w:shd w:val="clear" w:color="auto" w:fill="auto"/>
            <w:noWrap/>
            <w:vAlign w:val="bottom"/>
            <w:hideMark/>
          </w:tcPr>
          <w:p w14:paraId="1CFADD92" w14:textId="77777777" w:rsidR="00D70597" w:rsidRPr="00D70597" w:rsidRDefault="00D70597" w:rsidP="00D70597">
            <w:pPr>
              <w:spacing w:after="0" w:line="240" w:lineRule="auto"/>
              <w:rPr>
                <w:rFonts w:ascii="Calibri" w:eastAsia="Times New Roman" w:hAnsi="Calibri" w:cs="Calibri"/>
                <w:color w:val="000000"/>
                <w:sz w:val="16"/>
                <w:szCs w:val="16"/>
              </w:rPr>
            </w:pPr>
            <w:r w:rsidRPr="00D70597">
              <w:rPr>
                <w:rFonts w:ascii="Calibri" w:eastAsia="Times New Roman" w:hAnsi="Calibri" w:cs="Calibri"/>
                <w:color w:val="000000"/>
                <w:sz w:val="16"/>
                <w:szCs w:val="16"/>
              </w:rPr>
              <w:t> </w:t>
            </w:r>
          </w:p>
        </w:tc>
        <w:tc>
          <w:tcPr>
            <w:tcW w:w="4160" w:type="dxa"/>
            <w:tcBorders>
              <w:top w:val="nil"/>
              <w:left w:val="nil"/>
              <w:bottom w:val="nil"/>
              <w:right w:val="nil"/>
            </w:tcBorders>
            <w:shd w:val="clear" w:color="auto" w:fill="auto"/>
            <w:vAlign w:val="bottom"/>
            <w:hideMark/>
          </w:tcPr>
          <w:p w14:paraId="5F12F0FF" w14:textId="77777777" w:rsidR="00D70597" w:rsidRPr="00D70597" w:rsidRDefault="00D70597" w:rsidP="00D70597">
            <w:pPr>
              <w:spacing w:after="0" w:line="240" w:lineRule="auto"/>
              <w:rPr>
                <w:rFonts w:ascii="Calibri" w:eastAsia="Times New Roman" w:hAnsi="Calibri" w:cs="Calibri"/>
                <w:color w:val="000000"/>
                <w:sz w:val="16"/>
                <w:szCs w:val="16"/>
              </w:rPr>
            </w:pPr>
            <w:r w:rsidRPr="00D70597">
              <w:rPr>
                <w:rFonts w:ascii="Calibri" w:eastAsia="Times New Roman" w:hAnsi="Calibri" w:cs="Calibri"/>
                <w:color w:val="000000"/>
                <w:sz w:val="16"/>
                <w:szCs w:val="16"/>
              </w:rPr>
              <w:t>Committed to excellence in research</w:t>
            </w:r>
          </w:p>
        </w:tc>
        <w:tc>
          <w:tcPr>
            <w:tcW w:w="600" w:type="dxa"/>
            <w:tcBorders>
              <w:top w:val="nil"/>
              <w:left w:val="nil"/>
              <w:bottom w:val="single" w:sz="4" w:space="0" w:color="auto"/>
              <w:right w:val="nil"/>
            </w:tcBorders>
            <w:shd w:val="clear" w:color="auto" w:fill="auto"/>
            <w:noWrap/>
            <w:vAlign w:val="bottom"/>
            <w:hideMark/>
          </w:tcPr>
          <w:p w14:paraId="74B440FF" w14:textId="08657DFE" w:rsidR="00D70597" w:rsidRPr="00572D4B" w:rsidRDefault="00D70597" w:rsidP="00D70597">
            <w:pPr>
              <w:spacing w:after="0" w:line="240" w:lineRule="auto"/>
              <w:rPr>
                <w:rFonts w:ascii="Calibri" w:eastAsia="Times New Roman" w:hAnsi="Calibri" w:cs="Calibri"/>
                <w:color w:val="000000"/>
                <w:sz w:val="16"/>
                <w:szCs w:val="16"/>
              </w:rPr>
            </w:pPr>
          </w:p>
        </w:tc>
        <w:tc>
          <w:tcPr>
            <w:tcW w:w="4060" w:type="dxa"/>
            <w:tcBorders>
              <w:top w:val="nil"/>
              <w:left w:val="nil"/>
              <w:bottom w:val="nil"/>
              <w:right w:val="nil"/>
            </w:tcBorders>
            <w:shd w:val="clear" w:color="auto" w:fill="auto"/>
            <w:vAlign w:val="bottom"/>
            <w:hideMark/>
          </w:tcPr>
          <w:p w14:paraId="422E7916" w14:textId="77777777" w:rsidR="00D70597" w:rsidRPr="00D70597" w:rsidRDefault="00D70597" w:rsidP="00D70597">
            <w:pPr>
              <w:spacing w:after="0" w:line="240" w:lineRule="auto"/>
              <w:rPr>
                <w:rFonts w:ascii="Calibri" w:eastAsia="Times New Roman" w:hAnsi="Calibri" w:cs="Calibri"/>
                <w:color w:val="000000"/>
                <w:sz w:val="16"/>
                <w:szCs w:val="16"/>
              </w:rPr>
            </w:pPr>
            <w:r w:rsidRPr="00D70597">
              <w:rPr>
                <w:rFonts w:ascii="Calibri" w:eastAsia="Times New Roman" w:hAnsi="Calibri" w:cs="Calibri"/>
                <w:color w:val="000000"/>
                <w:sz w:val="16"/>
                <w:szCs w:val="16"/>
              </w:rPr>
              <w:t>Committed to positively impacting quality of life</w:t>
            </w:r>
          </w:p>
        </w:tc>
      </w:tr>
      <w:tr w:rsidR="00D70597" w:rsidRPr="00D70597" w14:paraId="29731AC9" w14:textId="77777777" w:rsidTr="00D70597">
        <w:trPr>
          <w:trHeight w:val="465"/>
        </w:trPr>
        <w:tc>
          <w:tcPr>
            <w:tcW w:w="600" w:type="dxa"/>
            <w:tcBorders>
              <w:top w:val="nil"/>
              <w:left w:val="nil"/>
              <w:bottom w:val="single" w:sz="4" w:space="0" w:color="auto"/>
              <w:right w:val="nil"/>
            </w:tcBorders>
            <w:shd w:val="clear" w:color="auto" w:fill="auto"/>
            <w:noWrap/>
            <w:vAlign w:val="bottom"/>
            <w:hideMark/>
          </w:tcPr>
          <w:p w14:paraId="63B8DF45" w14:textId="77777777" w:rsidR="00D70597" w:rsidRPr="00D70597" w:rsidRDefault="00D70597" w:rsidP="00D70597">
            <w:pPr>
              <w:spacing w:after="0" w:line="240" w:lineRule="auto"/>
              <w:rPr>
                <w:rFonts w:ascii="Calibri" w:eastAsia="Times New Roman" w:hAnsi="Calibri" w:cs="Calibri"/>
                <w:color w:val="000000"/>
                <w:sz w:val="16"/>
                <w:szCs w:val="16"/>
              </w:rPr>
            </w:pPr>
            <w:r w:rsidRPr="00D70597">
              <w:rPr>
                <w:rFonts w:ascii="Calibri" w:eastAsia="Times New Roman" w:hAnsi="Calibri" w:cs="Calibri"/>
                <w:color w:val="000000"/>
                <w:sz w:val="16"/>
                <w:szCs w:val="16"/>
              </w:rPr>
              <w:t> </w:t>
            </w:r>
          </w:p>
        </w:tc>
        <w:tc>
          <w:tcPr>
            <w:tcW w:w="4160" w:type="dxa"/>
            <w:tcBorders>
              <w:top w:val="nil"/>
              <w:left w:val="nil"/>
              <w:bottom w:val="nil"/>
              <w:right w:val="nil"/>
            </w:tcBorders>
            <w:shd w:val="clear" w:color="auto" w:fill="auto"/>
            <w:vAlign w:val="bottom"/>
            <w:hideMark/>
          </w:tcPr>
          <w:p w14:paraId="465A55C6" w14:textId="77777777" w:rsidR="00D70597" w:rsidRPr="00D70597" w:rsidRDefault="00D70597" w:rsidP="00D70597">
            <w:pPr>
              <w:spacing w:after="0" w:line="240" w:lineRule="auto"/>
              <w:rPr>
                <w:rFonts w:ascii="Calibri" w:eastAsia="Times New Roman" w:hAnsi="Calibri" w:cs="Calibri"/>
                <w:color w:val="000000"/>
                <w:sz w:val="16"/>
                <w:szCs w:val="16"/>
              </w:rPr>
            </w:pPr>
            <w:r w:rsidRPr="00D70597">
              <w:rPr>
                <w:rFonts w:ascii="Calibri" w:eastAsia="Times New Roman" w:hAnsi="Calibri" w:cs="Calibri"/>
                <w:color w:val="000000"/>
                <w:sz w:val="16"/>
                <w:szCs w:val="16"/>
              </w:rPr>
              <w:t>Committed to a learner-centered environment</w:t>
            </w:r>
          </w:p>
        </w:tc>
        <w:tc>
          <w:tcPr>
            <w:tcW w:w="600" w:type="dxa"/>
            <w:tcBorders>
              <w:top w:val="nil"/>
              <w:left w:val="nil"/>
              <w:bottom w:val="single" w:sz="4" w:space="0" w:color="auto"/>
              <w:right w:val="nil"/>
            </w:tcBorders>
            <w:shd w:val="clear" w:color="auto" w:fill="auto"/>
            <w:noWrap/>
            <w:vAlign w:val="bottom"/>
            <w:hideMark/>
          </w:tcPr>
          <w:p w14:paraId="12996280" w14:textId="6BB48BD6" w:rsidR="00D70597" w:rsidRPr="00572D4B" w:rsidRDefault="00D70597" w:rsidP="00D70597">
            <w:pPr>
              <w:spacing w:after="0" w:line="240" w:lineRule="auto"/>
              <w:rPr>
                <w:rFonts w:ascii="Calibri" w:eastAsia="Times New Roman" w:hAnsi="Calibri" w:cs="Calibri"/>
                <w:color w:val="000000"/>
                <w:sz w:val="16"/>
                <w:szCs w:val="16"/>
              </w:rPr>
            </w:pPr>
          </w:p>
        </w:tc>
        <w:tc>
          <w:tcPr>
            <w:tcW w:w="4060" w:type="dxa"/>
            <w:tcBorders>
              <w:top w:val="nil"/>
              <w:left w:val="nil"/>
              <w:bottom w:val="nil"/>
              <w:right w:val="nil"/>
            </w:tcBorders>
            <w:shd w:val="clear" w:color="auto" w:fill="auto"/>
            <w:vAlign w:val="bottom"/>
            <w:hideMark/>
          </w:tcPr>
          <w:p w14:paraId="21648C9D" w14:textId="77777777" w:rsidR="00D70597" w:rsidRPr="00D70597" w:rsidRDefault="00D70597" w:rsidP="00D70597">
            <w:pPr>
              <w:spacing w:after="0" w:line="240" w:lineRule="auto"/>
              <w:rPr>
                <w:rFonts w:ascii="Calibri" w:eastAsia="Times New Roman" w:hAnsi="Calibri" w:cs="Calibri"/>
                <w:color w:val="000000"/>
                <w:sz w:val="16"/>
                <w:szCs w:val="16"/>
              </w:rPr>
            </w:pPr>
            <w:r w:rsidRPr="00D70597">
              <w:rPr>
                <w:rFonts w:ascii="Calibri" w:eastAsia="Times New Roman" w:hAnsi="Calibri" w:cs="Calibri"/>
                <w:color w:val="000000"/>
                <w:sz w:val="16"/>
                <w:szCs w:val="16"/>
              </w:rPr>
              <w:t>Committed to creating extraordinary educational opportunities for the Mississippi Delta and beyond</w:t>
            </w:r>
          </w:p>
        </w:tc>
      </w:tr>
    </w:tbl>
    <w:tbl>
      <w:tblPr>
        <w:tblStyle w:val="TableGrid"/>
        <w:tblW w:w="0" w:type="auto"/>
        <w:tblLook w:val="04A0" w:firstRow="1" w:lastRow="0" w:firstColumn="1" w:lastColumn="0" w:noHBand="0" w:noVBand="1"/>
      </w:tblPr>
      <w:tblGrid>
        <w:gridCol w:w="9350"/>
      </w:tblGrid>
      <w:tr w:rsidR="00D54422" w14:paraId="567643E3" w14:textId="77777777" w:rsidTr="00D54422">
        <w:tc>
          <w:tcPr>
            <w:tcW w:w="9350" w:type="dxa"/>
            <w:tcBorders>
              <w:top w:val="nil"/>
              <w:left w:val="nil"/>
              <w:bottom w:val="nil"/>
              <w:right w:val="nil"/>
            </w:tcBorders>
            <w:shd w:val="clear" w:color="auto" w:fill="D9D9D9" w:themeFill="background1" w:themeFillShade="D9"/>
          </w:tcPr>
          <w:p w14:paraId="79EB86EA" w14:textId="77777777" w:rsidR="00D54422" w:rsidRPr="00F8162D" w:rsidRDefault="00D54422" w:rsidP="00D54422">
            <w:pPr>
              <w:jc w:val="center"/>
              <w:rPr>
                <w:rFonts w:cstheme="minorHAnsi"/>
                <w:b/>
                <w:bCs/>
                <w:sz w:val="28"/>
                <w:szCs w:val="28"/>
              </w:rPr>
            </w:pPr>
            <w:r w:rsidRPr="00F8162D">
              <w:rPr>
                <w:rFonts w:cstheme="minorHAnsi"/>
                <w:b/>
                <w:bCs/>
                <w:sz w:val="28"/>
                <w:szCs w:val="28"/>
              </w:rPr>
              <w:t xml:space="preserve">Part I </w:t>
            </w:r>
          </w:p>
          <w:p w14:paraId="6DBF142F" w14:textId="5568116B" w:rsidR="00D54422" w:rsidRDefault="00D54422" w:rsidP="00D54422">
            <w:pPr>
              <w:jc w:val="center"/>
              <w:rPr>
                <w:rFonts w:cstheme="minorHAnsi"/>
                <w:b/>
                <w:bCs/>
                <w:sz w:val="28"/>
                <w:szCs w:val="28"/>
              </w:rPr>
            </w:pPr>
            <w:r w:rsidRPr="00F8162D">
              <w:rPr>
                <w:rFonts w:cstheme="minorHAnsi"/>
                <w:b/>
                <w:bCs/>
                <w:sz w:val="28"/>
                <w:szCs w:val="28"/>
              </w:rPr>
              <w:t>Outcomes Assessment Plan/Report</w:t>
            </w:r>
          </w:p>
        </w:tc>
      </w:tr>
      <w:tr w:rsidR="004623E0" w14:paraId="6F34CF09" w14:textId="77777777" w:rsidTr="004623E0">
        <w:tblPrEx>
          <w:tblBorders>
            <w:top w:val="none" w:sz="0" w:space="0" w:color="auto"/>
            <w:left w:val="none" w:sz="0" w:space="0" w:color="auto"/>
            <w:bottom w:val="single" w:sz="24" w:space="0" w:color="auto"/>
            <w:right w:val="none" w:sz="0" w:space="0" w:color="auto"/>
            <w:insideH w:val="none" w:sz="0" w:space="0" w:color="auto"/>
            <w:insideV w:val="none" w:sz="0" w:space="0" w:color="auto"/>
          </w:tblBorders>
        </w:tblPrEx>
        <w:tc>
          <w:tcPr>
            <w:tcW w:w="9350" w:type="dxa"/>
          </w:tcPr>
          <w:p w14:paraId="66E80C82" w14:textId="77777777" w:rsidR="004623E0" w:rsidRDefault="004623E0" w:rsidP="00D54422">
            <w:pPr>
              <w:jc w:val="center"/>
              <w:rPr>
                <w:rFonts w:cstheme="minorHAnsi"/>
                <w:b/>
                <w:bCs/>
                <w:sz w:val="24"/>
                <w:szCs w:val="24"/>
              </w:rPr>
            </w:pPr>
          </w:p>
        </w:tc>
      </w:tr>
    </w:tbl>
    <w:p w14:paraId="33DE914A" w14:textId="4A6FD71D" w:rsidR="00D639F6" w:rsidRPr="00F8162D" w:rsidRDefault="00F8162D" w:rsidP="00D54422">
      <w:pPr>
        <w:jc w:val="center"/>
        <w:rPr>
          <w:rFonts w:cstheme="minorHAnsi"/>
          <w:b/>
          <w:bCs/>
          <w:sz w:val="24"/>
          <w:szCs w:val="24"/>
        </w:rPr>
      </w:pPr>
      <w:r w:rsidRPr="00F8162D">
        <w:rPr>
          <w:rFonts w:cstheme="minorHAnsi"/>
          <w:b/>
          <w:bCs/>
          <w:sz w:val="24"/>
          <w:szCs w:val="24"/>
        </w:rPr>
        <w:t>Outcome 1 Plan</w:t>
      </w:r>
    </w:p>
    <w:p w14:paraId="0805A44F" w14:textId="50642931" w:rsidR="00174ED5" w:rsidRPr="00F8162D" w:rsidRDefault="00F8162D" w:rsidP="00F8162D">
      <w:pPr>
        <w:rPr>
          <w:rFonts w:cstheme="minorHAnsi"/>
        </w:rPr>
      </w:pPr>
      <w:r w:rsidRPr="00F8162D">
        <w:rPr>
          <w:rFonts w:cstheme="minorHAnsi"/>
        </w:rPr>
        <w:t>1.</w:t>
      </w:r>
      <w:r>
        <w:rPr>
          <w:rFonts w:cstheme="minorHAnsi"/>
        </w:rPr>
        <w:t xml:space="preserve"> </w:t>
      </w:r>
      <w:r w:rsidR="00720154" w:rsidRPr="00F8162D">
        <w:rPr>
          <w:rFonts w:cstheme="minorHAnsi"/>
        </w:rPr>
        <w:t xml:space="preserve">What is your expected </w:t>
      </w:r>
      <w:r w:rsidR="00720154" w:rsidRPr="006D36D1">
        <w:rPr>
          <w:rFonts w:cstheme="minorHAnsi"/>
          <w:b/>
          <w:bCs/>
          <w:u w:val="single"/>
        </w:rPr>
        <w:t>outcome</w:t>
      </w:r>
      <w:r w:rsidR="00D639F6" w:rsidRPr="006D36D1">
        <w:rPr>
          <w:rFonts w:cstheme="minorHAnsi"/>
          <w:b/>
          <w:bCs/>
          <w:u w:val="single"/>
        </w:rPr>
        <w:t>/objective</w:t>
      </w:r>
      <w:r w:rsidR="00720154" w:rsidRPr="00F8162D">
        <w:rPr>
          <w:rFonts w:cstheme="minorHAnsi"/>
        </w:rPr>
        <w:t>?</w:t>
      </w:r>
      <w:r w:rsidR="00E964E4" w:rsidRPr="00F8162D">
        <w:rPr>
          <w:rFonts w:cstheme="minorHAnsi"/>
        </w:rPr>
        <w:t xml:space="preserve"> </w:t>
      </w:r>
    </w:p>
    <w:p w14:paraId="7CDCD096" w14:textId="2A13101E" w:rsidR="00372FB2" w:rsidRDefault="00372FB2" w:rsidP="004E0776">
      <w:pPr>
        <w:spacing w:after="0"/>
        <w:rPr>
          <w:rFonts w:cstheme="minorHAnsi"/>
        </w:rPr>
      </w:pPr>
      <w:r>
        <w:rPr>
          <w:rFonts w:cstheme="minorHAnsi"/>
        </w:rPr>
        <w:t xml:space="preserve">2. How does this expected outcome/objective align with the </w:t>
      </w:r>
      <w:r w:rsidR="006D36D1">
        <w:rPr>
          <w:rFonts w:cstheme="minorHAnsi"/>
          <w:b/>
          <w:bCs/>
        </w:rPr>
        <w:t>University</w:t>
      </w:r>
      <w:r w:rsidRPr="00CB5DDA">
        <w:rPr>
          <w:rFonts w:cstheme="minorHAnsi"/>
          <w:b/>
          <w:bCs/>
        </w:rPr>
        <w:t xml:space="preserve"> Strategic Plan</w:t>
      </w:r>
      <w:r>
        <w:rPr>
          <w:rFonts w:cstheme="minorHAnsi"/>
        </w:rPr>
        <w:t>? Select one or more</w:t>
      </w:r>
      <w:r w:rsidR="00FC239F">
        <w:rPr>
          <w:rFonts w:cstheme="minorHAnsi"/>
        </w:rPr>
        <w:t xml:space="preserve"> of the following Strategic Goals (SG) and Priorities (P)</w:t>
      </w:r>
      <w:r>
        <w:rPr>
          <w:rFonts w:cstheme="minorHAnsi"/>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5"/>
        <w:gridCol w:w="4319"/>
        <w:gridCol w:w="271"/>
        <w:gridCol w:w="4405"/>
      </w:tblGrid>
      <w:tr w:rsidR="00372FB2" w14:paraId="7AB20042" w14:textId="77777777" w:rsidTr="009C4570">
        <w:tc>
          <w:tcPr>
            <w:tcW w:w="355" w:type="dxa"/>
            <w:tcBorders>
              <w:bottom w:val="single" w:sz="4" w:space="0" w:color="auto"/>
            </w:tcBorders>
            <w:vAlign w:val="bottom"/>
          </w:tcPr>
          <w:p w14:paraId="3E3AFA83" w14:textId="77777777" w:rsidR="00372FB2" w:rsidRDefault="00372FB2" w:rsidP="009C4570">
            <w:pPr>
              <w:rPr>
                <w:rFonts w:cstheme="minorHAnsi"/>
              </w:rPr>
            </w:pPr>
          </w:p>
        </w:tc>
        <w:tc>
          <w:tcPr>
            <w:tcW w:w="4319" w:type="dxa"/>
            <w:vAlign w:val="bottom"/>
          </w:tcPr>
          <w:p w14:paraId="77A93C58" w14:textId="77777777" w:rsidR="00372FB2" w:rsidRPr="009012DF" w:rsidRDefault="00372FB2" w:rsidP="009C4570">
            <w:pPr>
              <w:rPr>
                <w:rFonts w:cstheme="minorHAnsi"/>
                <w:sz w:val="20"/>
                <w:szCs w:val="20"/>
              </w:rPr>
            </w:pPr>
            <w:r w:rsidRPr="009012DF">
              <w:rPr>
                <w:rFonts w:cstheme="minorHAnsi"/>
                <w:sz w:val="20"/>
                <w:szCs w:val="20"/>
              </w:rPr>
              <w:t xml:space="preserve">Strengthening Academics </w:t>
            </w:r>
            <w:r w:rsidRPr="00FC239F">
              <w:rPr>
                <w:rFonts w:cstheme="minorHAnsi"/>
                <w:sz w:val="16"/>
                <w:szCs w:val="16"/>
              </w:rPr>
              <w:t>(SG1:P1-P2, P4)</w:t>
            </w:r>
          </w:p>
        </w:tc>
        <w:tc>
          <w:tcPr>
            <w:tcW w:w="271" w:type="dxa"/>
            <w:tcBorders>
              <w:bottom w:val="single" w:sz="4" w:space="0" w:color="auto"/>
            </w:tcBorders>
            <w:vAlign w:val="bottom"/>
          </w:tcPr>
          <w:p w14:paraId="327CE41F" w14:textId="77777777" w:rsidR="00372FB2" w:rsidRPr="009012DF" w:rsidRDefault="00372FB2" w:rsidP="009C4570">
            <w:pPr>
              <w:rPr>
                <w:rFonts w:cstheme="minorHAnsi"/>
                <w:sz w:val="20"/>
                <w:szCs w:val="20"/>
              </w:rPr>
            </w:pPr>
          </w:p>
        </w:tc>
        <w:tc>
          <w:tcPr>
            <w:tcW w:w="4405" w:type="dxa"/>
            <w:vAlign w:val="bottom"/>
          </w:tcPr>
          <w:p w14:paraId="7C483F51" w14:textId="77777777" w:rsidR="00372FB2" w:rsidRPr="009012DF" w:rsidRDefault="00372FB2" w:rsidP="009C4570">
            <w:pPr>
              <w:rPr>
                <w:rFonts w:cstheme="minorHAnsi"/>
                <w:sz w:val="20"/>
                <w:szCs w:val="20"/>
              </w:rPr>
            </w:pPr>
            <w:r w:rsidRPr="009012DF">
              <w:rPr>
                <w:rFonts w:cstheme="minorHAnsi"/>
                <w:sz w:val="20"/>
                <w:szCs w:val="20"/>
              </w:rPr>
              <w:t xml:space="preserve">Student Leadership/Athletics/Campus Life </w:t>
            </w:r>
            <w:r w:rsidRPr="00FC239F">
              <w:rPr>
                <w:rFonts w:cstheme="minorHAnsi"/>
                <w:sz w:val="16"/>
                <w:szCs w:val="16"/>
              </w:rPr>
              <w:t>(SG6)</w:t>
            </w:r>
          </w:p>
        </w:tc>
      </w:tr>
      <w:tr w:rsidR="00372FB2" w14:paraId="1A121BF4" w14:textId="77777777" w:rsidTr="009C4570">
        <w:tc>
          <w:tcPr>
            <w:tcW w:w="355" w:type="dxa"/>
            <w:tcBorders>
              <w:top w:val="single" w:sz="4" w:space="0" w:color="auto"/>
              <w:bottom w:val="single" w:sz="4" w:space="0" w:color="auto"/>
            </w:tcBorders>
            <w:vAlign w:val="bottom"/>
          </w:tcPr>
          <w:p w14:paraId="19C0CB4E" w14:textId="77777777" w:rsidR="00372FB2" w:rsidRDefault="00372FB2" w:rsidP="009C4570">
            <w:pPr>
              <w:rPr>
                <w:rFonts w:cstheme="minorHAnsi"/>
              </w:rPr>
            </w:pPr>
          </w:p>
        </w:tc>
        <w:tc>
          <w:tcPr>
            <w:tcW w:w="4319" w:type="dxa"/>
            <w:vAlign w:val="bottom"/>
          </w:tcPr>
          <w:p w14:paraId="14443566" w14:textId="77777777" w:rsidR="00372FB2" w:rsidRPr="009012DF" w:rsidRDefault="00372FB2" w:rsidP="009C4570">
            <w:pPr>
              <w:rPr>
                <w:rFonts w:cstheme="minorHAnsi"/>
                <w:sz w:val="20"/>
                <w:szCs w:val="20"/>
              </w:rPr>
            </w:pPr>
            <w:r w:rsidRPr="009012DF">
              <w:rPr>
                <w:rFonts w:cstheme="minorHAnsi"/>
                <w:sz w:val="20"/>
                <w:szCs w:val="20"/>
              </w:rPr>
              <w:t xml:space="preserve">Enrollment and Retention </w:t>
            </w:r>
            <w:r w:rsidRPr="00FC239F">
              <w:rPr>
                <w:rFonts w:cstheme="minorHAnsi"/>
                <w:sz w:val="16"/>
                <w:szCs w:val="16"/>
              </w:rPr>
              <w:t>(SG1:P3)</w:t>
            </w:r>
          </w:p>
        </w:tc>
        <w:tc>
          <w:tcPr>
            <w:tcW w:w="271" w:type="dxa"/>
            <w:tcBorders>
              <w:top w:val="single" w:sz="4" w:space="0" w:color="auto"/>
              <w:bottom w:val="single" w:sz="4" w:space="0" w:color="auto"/>
            </w:tcBorders>
            <w:vAlign w:val="bottom"/>
          </w:tcPr>
          <w:p w14:paraId="17C1372A" w14:textId="77777777" w:rsidR="00372FB2" w:rsidRPr="009012DF" w:rsidRDefault="00372FB2" w:rsidP="009C4570">
            <w:pPr>
              <w:rPr>
                <w:rFonts w:cstheme="minorHAnsi"/>
                <w:sz w:val="20"/>
                <w:szCs w:val="20"/>
              </w:rPr>
            </w:pPr>
          </w:p>
        </w:tc>
        <w:tc>
          <w:tcPr>
            <w:tcW w:w="4405" w:type="dxa"/>
            <w:vAlign w:val="bottom"/>
          </w:tcPr>
          <w:p w14:paraId="6A6E0712" w14:textId="77777777" w:rsidR="00372FB2" w:rsidRPr="009012DF" w:rsidRDefault="00372FB2" w:rsidP="009C4570">
            <w:pPr>
              <w:rPr>
                <w:rFonts w:cstheme="minorHAnsi"/>
                <w:sz w:val="20"/>
                <w:szCs w:val="20"/>
              </w:rPr>
            </w:pPr>
            <w:r w:rsidRPr="009012DF">
              <w:rPr>
                <w:rFonts w:cstheme="minorHAnsi"/>
                <w:sz w:val="20"/>
                <w:szCs w:val="20"/>
              </w:rPr>
              <w:t xml:space="preserve">Revitalize the MS Delta </w:t>
            </w:r>
            <w:r w:rsidRPr="00FC239F">
              <w:rPr>
                <w:rFonts w:cstheme="minorHAnsi"/>
                <w:sz w:val="16"/>
                <w:szCs w:val="16"/>
              </w:rPr>
              <w:t>(SG4)</w:t>
            </w:r>
          </w:p>
        </w:tc>
      </w:tr>
      <w:tr w:rsidR="00372FB2" w14:paraId="0E92C71A" w14:textId="77777777" w:rsidTr="00FC239F">
        <w:tc>
          <w:tcPr>
            <w:tcW w:w="355" w:type="dxa"/>
            <w:tcBorders>
              <w:top w:val="single" w:sz="4" w:space="0" w:color="auto"/>
              <w:bottom w:val="single" w:sz="4" w:space="0" w:color="auto"/>
            </w:tcBorders>
            <w:vAlign w:val="bottom"/>
          </w:tcPr>
          <w:p w14:paraId="43C70E05" w14:textId="77777777" w:rsidR="00372FB2" w:rsidRDefault="00372FB2" w:rsidP="009C4570">
            <w:pPr>
              <w:rPr>
                <w:rFonts w:cstheme="minorHAnsi"/>
              </w:rPr>
            </w:pPr>
          </w:p>
        </w:tc>
        <w:tc>
          <w:tcPr>
            <w:tcW w:w="4319" w:type="dxa"/>
            <w:vAlign w:val="bottom"/>
          </w:tcPr>
          <w:p w14:paraId="4671C05D" w14:textId="77777777" w:rsidR="00372FB2" w:rsidRPr="009012DF" w:rsidRDefault="00372FB2" w:rsidP="009C4570">
            <w:pPr>
              <w:rPr>
                <w:rFonts w:cstheme="minorHAnsi"/>
                <w:sz w:val="20"/>
                <w:szCs w:val="20"/>
              </w:rPr>
            </w:pPr>
            <w:r w:rsidRPr="009012DF">
              <w:rPr>
                <w:rFonts w:cstheme="minorHAnsi"/>
                <w:sz w:val="20"/>
                <w:szCs w:val="20"/>
              </w:rPr>
              <w:t xml:space="preserve">Learner-Centered Environment </w:t>
            </w:r>
            <w:r w:rsidRPr="00FC239F">
              <w:rPr>
                <w:rFonts w:cstheme="minorHAnsi"/>
                <w:sz w:val="16"/>
                <w:szCs w:val="16"/>
              </w:rPr>
              <w:t>(SG2:P1)</w:t>
            </w:r>
          </w:p>
        </w:tc>
        <w:tc>
          <w:tcPr>
            <w:tcW w:w="271" w:type="dxa"/>
            <w:tcBorders>
              <w:top w:val="single" w:sz="4" w:space="0" w:color="auto"/>
              <w:bottom w:val="single" w:sz="4" w:space="0" w:color="auto"/>
            </w:tcBorders>
            <w:vAlign w:val="bottom"/>
          </w:tcPr>
          <w:p w14:paraId="14ED94DE" w14:textId="77777777" w:rsidR="00372FB2" w:rsidRPr="009012DF" w:rsidRDefault="00372FB2" w:rsidP="009C4570">
            <w:pPr>
              <w:rPr>
                <w:rFonts w:cstheme="minorHAnsi"/>
                <w:sz w:val="20"/>
                <w:szCs w:val="20"/>
              </w:rPr>
            </w:pPr>
          </w:p>
        </w:tc>
        <w:tc>
          <w:tcPr>
            <w:tcW w:w="4405" w:type="dxa"/>
            <w:vAlign w:val="bottom"/>
          </w:tcPr>
          <w:p w14:paraId="7974BD65" w14:textId="77777777" w:rsidR="00372FB2" w:rsidRPr="009012DF" w:rsidRDefault="00372FB2" w:rsidP="009C4570">
            <w:pPr>
              <w:rPr>
                <w:rFonts w:cstheme="minorHAnsi"/>
                <w:sz w:val="20"/>
                <w:szCs w:val="20"/>
              </w:rPr>
            </w:pPr>
            <w:r w:rsidRPr="009012DF">
              <w:rPr>
                <w:rFonts w:cstheme="minorHAnsi"/>
                <w:sz w:val="20"/>
                <w:szCs w:val="20"/>
              </w:rPr>
              <w:t xml:space="preserve">Outreach to the Public </w:t>
            </w:r>
            <w:r w:rsidRPr="00FC239F">
              <w:rPr>
                <w:rFonts w:cstheme="minorHAnsi"/>
                <w:sz w:val="16"/>
                <w:szCs w:val="16"/>
              </w:rPr>
              <w:t>(SG5)</w:t>
            </w:r>
          </w:p>
        </w:tc>
      </w:tr>
      <w:tr w:rsidR="00372FB2" w14:paraId="50B5015D" w14:textId="77777777" w:rsidTr="00FC239F">
        <w:tc>
          <w:tcPr>
            <w:tcW w:w="355" w:type="dxa"/>
            <w:tcBorders>
              <w:top w:val="single" w:sz="4" w:space="0" w:color="auto"/>
              <w:bottom w:val="single" w:sz="4" w:space="0" w:color="auto"/>
            </w:tcBorders>
            <w:vAlign w:val="bottom"/>
          </w:tcPr>
          <w:p w14:paraId="2FECEA37" w14:textId="77777777" w:rsidR="00372FB2" w:rsidRDefault="00372FB2" w:rsidP="009C4570">
            <w:pPr>
              <w:rPr>
                <w:rFonts w:cstheme="minorHAnsi"/>
              </w:rPr>
            </w:pPr>
          </w:p>
        </w:tc>
        <w:tc>
          <w:tcPr>
            <w:tcW w:w="4319" w:type="dxa"/>
            <w:vAlign w:val="bottom"/>
          </w:tcPr>
          <w:p w14:paraId="2EE21B8B" w14:textId="77777777" w:rsidR="00372FB2" w:rsidRPr="009012DF" w:rsidRDefault="00372FB2" w:rsidP="009C4570">
            <w:pPr>
              <w:rPr>
                <w:rFonts w:cstheme="minorHAnsi"/>
                <w:sz w:val="20"/>
                <w:szCs w:val="20"/>
              </w:rPr>
            </w:pPr>
            <w:r w:rsidRPr="009012DF">
              <w:rPr>
                <w:rFonts w:cstheme="minorHAnsi"/>
                <w:sz w:val="20"/>
                <w:szCs w:val="20"/>
              </w:rPr>
              <w:t xml:space="preserve">Enhanced Student Services </w:t>
            </w:r>
            <w:r w:rsidRPr="00FC239F">
              <w:rPr>
                <w:rFonts w:cstheme="minorHAnsi"/>
                <w:sz w:val="16"/>
                <w:szCs w:val="16"/>
              </w:rPr>
              <w:t>(SG2:P1)</w:t>
            </w:r>
          </w:p>
        </w:tc>
        <w:tc>
          <w:tcPr>
            <w:tcW w:w="271" w:type="dxa"/>
            <w:tcBorders>
              <w:top w:val="single" w:sz="4" w:space="0" w:color="auto"/>
            </w:tcBorders>
            <w:vAlign w:val="bottom"/>
          </w:tcPr>
          <w:p w14:paraId="33477BFD" w14:textId="77777777" w:rsidR="00372FB2" w:rsidRPr="009012DF" w:rsidRDefault="00372FB2" w:rsidP="009C4570">
            <w:pPr>
              <w:rPr>
                <w:rFonts w:cstheme="minorHAnsi"/>
                <w:sz w:val="20"/>
                <w:szCs w:val="20"/>
              </w:rPr>
            </w:pPr>
          </w:p>
        </w:tc>
        <w:tc>
          <w:tcPr>
            <w:tcW w:w="4405" w:type="dxa"/>
            <w:vAlign w:val="bottom"/>
          </w:tcPr>
          <w:p w14:paraId="586C603E" w14:textId="680AD876" w:rsidR="00372FB2" w:rsidRPr="009012DF" w:rsidRDefault="00372FB2" w:rsidP="009C4570">
            <w:pPr>
              <w:rPr>
                <w:rFonts w:cstheme="minorHAnsi"/>
                <w:sz w:val="20"/>
                <w:szCs w:val="20"/>
              </w:rPr>
            </w:pPr>
          </w:p>
        </w:tc>
      </w:tr>
      <w:tr w:rsidR="00372FB2" w14:paraId="4860D6D8" w14:textId="77777777" w:rsidTr="00FC239F">
        <w:tc>
          <w:tcPr>
            <w:tcW w:w="355" w:type="dxa"/>
            <w:tcBorders>
              <w:top w:val="single" w:sz="4" w:space="0" w:color="auto"/>
              <w:bottom w:val="single" w:sz="4" w:space="0" w:color="auto"/>
            </w:tcBorders>
            <w:vAlign w:val="bottom"/>
          </w:tcPr>
          <w:p w14:paraId="4B023AA1" w14:textId="77777777" w:rsidR="00372FB2" w:rsidRDefault="00372FB2" w:rsidP="009C4570">
            <w:pPr>
              <w:rPr>
                <w:rFonts w:cstheme="minorHAnsi"/>
              </w:rPr>
            </w:pPr>
          </w:p>
        </w:tc>
        <w:tc>
          <w:tcPr>
            <w:tcW w:w="4319" w:type="dxa"/>
            <w:vAlign w:val="bottom"/>
          </w:tcPr>
          <w:p w14:paraId="2F901745" w14:textId="12847CBC" w:rsidR="00372FB2" w:rsidRPr="009012DF" w:rsidRDefault="00372FB2" w:rsidP="009C4570">
            <w:pPr>
              <w:rPr>
                <w:rFonts w:cstheme="minorHAnsi"/>
                <w:sz w:val="20"/>
                <w:szCs w:val="20"/>
              </w:rPr>
            </w:pPr>
            <w:r w:rsidRPr="009012DF">
              <w:rPr>
                <w:rFonts w:cstheme="minorHAnsi"/>
                <w:sz w:val="20"/>
                <w:szCs w:val="20"/>
              </w:rPr>
              <w:t>Technology</w:t>
            </w:r>
            <w:r w:rsidR="00FC239F">
              <w:rPr>
                <w:rFonts w:cstheme="minorHAnsi"/>
                <w:sz w:val="20"/>
                <w:szCs w:val="20"/>
              </w:rPr>
              <w:t>,</w:t>
            </w:r>
            <w:r w:rsidRPr="009012DF">
              <w:rPr>
                <w:rFonts w:cstheme="minorHAnsi"/>
                <w:sz w:val="20"/>
                <w:szCs w:val="20"/>
              </w:rPr>
              <w:t xml:space="preserve"> Information Usage (</w:t>
            </w:r>
            <w:r w:rsidRPr="00FC239F">
              <w:rPr>
                <w:rFonts w:cstheme="minorHAnsi"/>
                <w:sz w:val="16"/>
                <w:szCs w:val="16"/>
              </w:rPr>
              <w:t>SG2:P2, SG3:P1-P2)</w:t>
            </w:r>
          </w:p>
        </w:tc>
        <w:tc>
          <w:tcPr>
            <w:tcW w:w="271" w:type="dxa"/>
            <w:tcBorders>
              <w:bottom w:val="single" w:sz="4" w:space="0" w:color="auto"/>
            </w:tcBorders>
            <w:vAlign w:val="bottom"/>
          </w:tcPr>
          <w:p w14:paraId="45D9714E" w14:textId="77777777" w:rsidR="00372FB2" w:rsidRPr="009012DF" w:rsidRDefault="00372FB2" w:rsidP="009C4570">
            <w:pPr>
              <w:rPr>
                <w:rFonts w:cstheme="minorHAnsi"/>
                <w:sz w:val="20"/>
                <w:szCs w:val="20"/>
              </w:rPr>
            </w:pPr>
          </w:p>
        </w:tc>
        <w:tc>
          <w:tcPr>
            <w:tcW w:w="4405" w:type="dxa"/>
            <w:vAlign w:val="bottom"/>
          </w:tcPr>
          <w:p w14:paraId="41DCA2DD" w14:textId="031F15FD" w:rsidR="00372FB2" w:rsidRPr="009012DF" w:rsidRDefault="00FC239F" w:rsidP="009C4570">
            <w:pPr>
              <w:rPr>
                <w:sz w:val="20"/>
                <w:szCs w:val="20"/>
              </w:rPr>
            </w:pPr>
            <w:r>
              <w:rPr>
                <w:rFonts w:cstheme="minorHAnsi"/>
                <w:sz w:val="20"/>
                <w:szCs w:val="20"/>
              </w:rPr>
              <w:t xml:space="preserve">Institutional </w:t>
            </w:r>
            <w:r w:rsidRPr="009012DF">
              <w:rPr>
                <w:rFonts w:cstheme="minorHAnsi"/>
                <w:sz w:val="20"/>
                <w:szCs w:val="20"/>
              </w:rPr>
              <w:t xml:space="preserve">Infrastructure, Collaboration of Services, External Funding </w:t>
            </w:r>
            <w:r w:rsidRPr="00FC239F">
              <w:rPr>
                <w:rFonts w:cstheme="minorHAnsi"/>
                <w:sz w:val="16"/>
                <w:szCs w:val="16"/>
              </w:rPr>
              <w:t>(SG7)</w:t>
            </w:r>
          </w:p>
        </w:tc>
      </w:tr>
    </w:tbl>
    <w:p w14:paraId="461EFF26" w14:textId="77777777" w:rsidR="00372FB2" w:rsidRDefault="00372FB2" w:rsidP="002F550E">
      <w:pPr>
        <w:spacing w:after="0"/>
      </w:pPr>
    </w:p>
    <w:p w14:paraId="6C8891F8" w14:textId="64A3260D" w:rsidR="009F128D" w:rsidRDefault="00F8162D">
      <w:r>
        <w:t>3.</w:t>
      </w:r>
      <w:r w:rsidR="00720154">
        <w:t xml:space="preserve">What </w:t>
      </w:r>
      <w:r w:rsidR="00720154" w:rsidRPr="006D36D1">
        <w:rPr>
          <w:b/>
          <w:bCs/>
          <w:u w:val="single"/>
        </w:rPr>
        <w:t>instrument/tool</w:t>
      </w:r>
      <w:r w:rsidR="009F128D" w:rsidRPr="006D36D1">
        <w:rPr>
          <w:b/>
          <w:bCs/>
          <w:u w:val="single"/>
        </w:rPr>
        <w:t>/method</w:t>
      </w:r>
      <w:r w:rsidR="00720154">
        <w:t xml:space="preserve"> will you use to</w:t>
      </w:r>
      <w:r w:rsidR="00D639F6">
        <w:t xml:space="preserve"> </w:t>
      </w:r>
      <w:r w:rsidR="009F128D">
        <w:t>collect data and measure success with this outcome/objective?</w:t>
      </w:r>
    </w:p>
    <w:p w14:paraId="6CE93FF1" w14:textId="2994831E" w:rsidR="00720154" w:rsidRDefault="00F8162D">
      <w:r>
        <w:t xml:space="preserve">4. </w:t>
      </w:r>
      <w:r w:rsidR="006D36D1" w:rsidRPr="006D36D1">
        <w:rPr>
          <w:b/>
          <w:bCs/>
          <w:u w:val="single"/>
        </w:rPr>
        <w:t>Data collection plan</w:t>
      </w:r>
      <w:r w:rsidR="006D36D1">
        <w:t xml:space="preserve">: </w:t>
      </w:r>
      <w:r w:rsidR="009F128D">
        <w:t xml:space="preserve"> “</w:t>
      </w:r>
      <w:r w:rsidR="006D36D1">
        <w:t>W</w:t>
      </w:r>
      <w:r w:rsidR="00720154">
        <w:t>ho</w:t>
      </w:r>
      <w:r w:rsidR="00D639F6">
        <w:t>”</w:t>
      </w:r>
      <w:r w:rsidR="00720154">
        <w:t xml:space="preserve"> will collect </w:t>
      </w:r>
      <w:r w:rsidR="00D639F6">
        <w:t>“</w:t>
      </w:r>
      <w:r w:rsidR="00720154">
        <w:t>wha</w:t>
      </w:r>
      <w:r w:rsidR="009F128D">
        <w:t xml:space="preserve">t </w:t>
      </w:r>
      <w:r w:rsidR="00720154">
        <w:t>specific data</w:t>
      </w:r>
      <w:r w:rsidR="009F128D">
        <w:t>”</w:t>
      </w:r>
      <w:r w:rsidR="00720154">
        <w:t xml:space="preserve">, </w:t>
      </w:r>
      <w:r w:rsidR="00D639F6">
        <w:t>“</w:t>
      </w:r>
      <w:r w:rsidR="00720154">
        <w:t>where</w:t>
      </w:r>
      <w:r w:rsidR="00D639F6">
        <w:t>”</w:t>
      </w:r>
      <w:r w:rsidR="00720154">
        <w:t xml:space="preserve">, </w:t>
      </w:r>
      <w:r w:rsidR="00D639F6">
        <w:t>“</w:t>
      </w:r>
      <w:r w:rsidR="00720154">
        <w:t>when</w:t>
      </w:r>
      <w:r w:rsidR="00D639F6">
        <w:t>”</w:t>
      </w:r>
      <w:r w:rsidR="00720154">
        <w:t xml:space="preserve"> and </w:t>
      </w:r>
      <w:r w:rsidR="00D639F6">
        <w:t>“</w:t>
      </w:r>
      <w:r w:rsidR="00720154">
        <w:t>how</w:t>
      </w:r>
      <w:r w:rsidR="00D639F6">
        <w:t>”</w:t>
      </w:r>
      <w:r w:rsidR="00720154">
        <w:t>?</w:t>
      </w:r>
    </w:p>
    <w:p w14:paraId="4176EE3D" w14:textId="58A31864" w:rsidR="00EC30DC" w:rsidRDefault="00EC30DC">
      <w:r>
        <w:t xml:space="preserve">5. </w:t>
      </w:r>
      <w:r w:rsidRPr="00EC30DC">
        <w:rPr>
          <w:b/>
          <w:bCs/>
          <w:u w:val="single"/>
        </w:rPr>
        <w:t>Target</w:t>
      </w:r>
      <w:r>
        <w:t>:  Quantify your outcome/objective.</w:t>
      </w:r>
    </w:p>
    <w:p w14:paraId="471806A8" w14:textId="5526E3E6" w:rsidR="00D639F6" w:rsidRPr="00F8162D" w:rsidRDefault="00F8162D" w:rsidP="00D54422">
      <w:pPr>
        <w:jc w:val="center"/>
        <w:rPr>
          <w:b/>
          <w:bCs/>
          <w:sz w:val="24"/>
          <w:szCs w:val="24"/>
        </w:rPr>
      </w:pPr>
      <w:r w:rsidRPr="00F8162D">
        <w:rPr>
          <w:b/>
          <w:bCs/>
          <w:sz w:val="24"/>
          <w:szCs w:val="24"/>
        </w:rPr>
        <w:lastRenderedPageBreak/>
        <w:t>Outcome 1 Report</w:t>
      </w:r>
    </w:p>
    <w:p w14:paraId="2EC798FF" w14:textId="01E754B3" w:rsidR="00720154" w:rsidRDefault="00EC30DC">
      <w:r>
        <w:t>6</w:t>
      </w:r>
      <w:r w:rsidR="00F8162D">
        <w:t>.</w:t>
      </w:r>
      <w:r w:rsidR="00D54422">
        <w:t xml:space="preserve">Describe </w:t>
      </w:r>
      <w:r w:rsidR="00720154">
        <w:t>the data you collected</w:t>
      </w:r>
      <w:r w:rsidR="009F128D">
        <w:t xml:space="preserve"> in detail</w:t>
      </w:r>
      <w:r w:rsidR="00720154">
        <w:t xml:space="preserve">. Include an </w:t>
      </w:r>
      <w:r w:rsidR="00720154" w:rsidRPr="006D36D1">
        <w:rPr>
          <w:b/>
          <w:bCs/>
          <w:u w:val="single"/>
        </w:rPr>
        <w:t>analysi</w:t>
      </w:r>
      <w:r w:rsidR="00D639F6" w:rsidRPr="006D36D1">
        <w:rPr>
          <w:b/>
          <w:bCs/>
          <w:u w:val="single"/>
        </w:rPr>
        <w:t>s/interpretation</w:t>
      </w:r>
      <w:r w:rsidR="00D639F6">
        <w:t xml:space="preserve">. Also include </w:t>
      </w:r>
      <w:r w:rsidR="00720154">
        <w:t>tables and graphs if appropriate.</w:t>
      </w:r>
    </w:p>
    <w:p w14:paraId="6BDD7115" w14:textId="138E95A3" w:rsidR="00D639F6" w:rsidRDefault="00EC30DC">
      <w:r>
        <w:t>7</w:t>
      </w:r>
      <w:r w:rsidR="00F8162D">
        <w:t xml:space="preserve">. </w:t>
      </w:r>
      <w:r w:rsidR="00D639F6" w:rsidRPr="006D36D1">
        <w:rPr>
          <w:b/>
          <w:bCs/>
          <w:u w:val="single"/>
        </w:rPr>
        <w:t>Did you meet your target?</w:t>
      </w:r>
      <w:r w:rsidR="00D639F6">
        <w:t xml:space="preserve"> If so, describe how.</w:t>
      </w:r>
    </w:p>
    <w:p w14:paraId="122D284D" w14:textId="447A736C" w:rsidR="00D639F6" w:rsidRDefault="00EC30DC">
      <w:r>
        <w:t>8</w:t>
      </w:r>
      <w:r w:rsidR="00F8162D">
        <w:t xml:space="preserve">. </w:t>
      </w:r>
      <w:r w:rsidR="009F128D">
        <w:t xml:space="preserve">How has your </w:t>
      </w:r>
      <w:r w:rsidR="009F128D" w:rsidRPr="006D36D1">
        <w:rPr>
          <w:b/>
          <w:bCs/>
          <w:u w:val="single"/>
        </w:rPr>
        <w:t>unit improved</w:t>
      </w:r>
      <w:r w:rsidR="009F128D">
        <w:t xml:space="preserve"> based on the results of this outcomes assessment</w:t>
      </w:r>
      <w:r w:rsidR="00D639F6">
        <w:t>?</w:t>
      </w:r>
    </w:p>
    <w:tbl>
      <w:tblPr>
        <w:tblStyle w:val="TableGrid"/>
        <w:tblW w:w="0" w:type="auto"/>
        <w:tblBorders>
          <w:top w:val="none" w:sz="0" w:space="0" w:color="auto"/>
          <w:left w:val="none" w:sz="0" w:space="0" w:color="auto"/>
          <w:bottom w:val="single" w:sz="24"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4623E0" w14:paraId="69B51D9A" w14:textId="77777777" w:rsidTr="009C4570">
        <w:tc>
          <w:tcPr>
            <w:tcW w:w="9350" w:type="dxa"/>
          </w:tcPr>
          <w:p w14:paraId="24FBC4AE" w14:textId="77777777" w:rsidR="004623E0" w:rsidRDefault="004623E0" w:rsidP="00391993">
            <w:pPr>
              <w:rPr>
                <w:rFonts w:cstheme="minorHAnsi"/>
                <w:b/>
                <w:bCs/>
                <w:sz w:val="24"/>
                <w:szCs w:val="24"/>
              </w:rPr>
            </w:pPr>
          </w:p>
        </w:tc>
      </w:tr>
    </w:tbl>
    <w:p w14:paraId="643D8757" w14:textId="7FC71457" w:rsidR="004623E0" w:rsidRPr="00F8162D" w:rsidRDefault="004623E0" w:rsidP="004623E0">
      <w:pPr>
        <w:jc w:val="center"/>
        <w:rPr>
          <w:rFonts w:cstheme="minorHAnsi"/>
          <w:b/>
          <w:bCs/>
          <w:sz w:val="24"/>
          <w:szCs w:val="24"/>
        </w:rPr>
      </w:pPr>
      <w:r w:rsidRPr="00F8162D">
        <w:rPr>
          <w:rFonts w:cstheme="minorHAnsi"/>
          <w:b/>
          <w:bCs/>
          <w:sz w:val="24"/>
          <w:szCs w:val="24"/>
        </w:rPr>
        <w:t xml:space="preserve">Outcome </w:t>
      </w:r>
      <w:r>
        <w:rPr>
          <w:rFonts w:cstheme="minorHAnsi"/>
          <w:b/>
          <w:bCs/>
          <w:sz w:val="24"/>
          <w:szCs w:val="24"/>
        </w:rPr>
        <w:t>2</w:t>
      </w:r>
      <w:r w:rsidRPr="00F8162D">
        <w:rPr>
          <w:rFonts w:cstheme="minorHAnsi"/>
          <w:b/>
          <w:bCs/>
          <w:sz w:val="24"/>
          <w:szCs w:val="24"/>
        </w:rPr>
        <w:t xml:space="preserve"> Plan</w:t>
      </w:r>
    </w:p>
    <w:p w14:paraId="412CB45A" w14:textId="0AF30F09" w:rsidR="006D36D1" w:rsidRPr="00F8162D" w:rsidRDefault="00EC30DC" w:rsidP="006D36D1">
      <w:pPr>
        <w:rPr>
          <w:rFonts w:cstheme="minorHAnsi"/>
        </w:rPr>
      </w:pPr>
      <w:r>
        <w:rPr>
          <w:rFonts w:cstheme="minorHAnsi"/>
        </w:rPr>
        <w:t xml:space="preserve">1.  </w:t>
      </w:r>
      <w:r w:rsidR="006D36D1" w:rsidRPr="00F8162D">
        <w:rPr>
          <w:rFonts w:cstheme="minorHAnsi"/>
        </w:rPr>
        <w:t xml:space="preserve">What is your expected </w:t>
      </w:r>
      <w:r w:rsidR="006D36D1" w:rsidRPr="006D36D1">
        <w:rPr>
          <w:rFonts w:cstheme="minorHAnsi"/>
          <w:b/>
          <w:bCs/>
          <w:u w:val="single"/>
        </w:rPr>
        <w:t>outcome/objective</w:t>
      </w:r>
      <w:r w:rsidR="006D36D1" w:rsidRPr="00F8162D">
        <w:rPr>
          <w:rFonts w:cstheme="minorHAnsi"/>
        </w:rPr>
        <w:t xml:space="preserve">? </w:t>
      </w:r>
    </w:p>
    <w:p w14:paraId="6B0FB2BD" w14:textId="77777777" w:rsidR="006D36D1" w:rsidRDefault="006D36D1" w:rsidP="006D36D1">
      <w:pPr>
        <w:spacing w:after="0"/>
        <w:rPr>
          <w:rFonts w:cstheme="minorHAnsi"/>
        </w:rPr>
      </w:pPr>
      <w:r>
        <w:rPr>
          <w:rFonts w:cstheme="minorHAnsi"/>
        </w:rPr>
        <w:t xml:space="preserve">2. How does this expected outcome/objective align with the </w:t>
      </w:r>
      <w:r>
        <w:rPr>
          <w:rFonts w:cstheme="minorHAnsi"/>
          <w:b/>
          <w:bCs/>
        </w:rPr>
        <w:t>University</w:t>
      </w:r>
      <w:r w:rsidRPr="00CB5DDA">
        <w:rPr>
          <w:rFonts w:cstheme="minorHAnsi"/>
          <w:b/>
          <w:bCs/>
        </w:rPr>
        <w:t xml:space="preserve"> Strategic Plan</w:t>
      </w:r>
      <w:r>
        <w:rPr>
          <w:rFonts w:cstheme="minorHAnsi"/>
        </w:rPr>
        <w:t>? Select one or more of the following Strategic Goals (SG) and Priorities (P).</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5"/>
        <w:gridCol w:w="4319"/>
        <w:gridCol w:w="271"/>
        <w:gridCol w:w="4405"/>
      </w:tblGrid>
      <w:tr w:rsidR="006D36D1" w14:paraId="3713B3F9" w14:textId="77777777" w:rsidTr="00731F89">
        <w:tc>
          <w:tcPr>
            <w:tcW w:w="355" w:type="dxa"/>
            <w:tcBorders>
              <w:bottom w:val="single" w:sz="4" w:space="0" w:color="auto"/>
            </w:tcBorders>
            <w:vAlign w:val="bottom"/>
          </w:tcPr>
          <w:p w14:paraId="5448F8E4" w14:textId="77777777" w:rsidR="006D36D1" w:rsidRDefault="006D36D1" w:rsidP="00731F89">
            <w:pPr>
              <w:rPr>
                <w:rFonts w:cstheme="minorHAnsi"/>
              </w:rPr>
            </w:pPr>
          </w:p>
        </w:tc>
        <w:tc>
          <w:tcPr>
            <w:tcW w:w="4319" w:type="dxa"/>
            <w:vAlign w:val="bottom"/>
          </w:tcPr>
          <w:p w14:paraId="0E8122F7" w14:textId="77777777" w:rsidR="006D36D1" w:rsidRPr="009012DF" w:rsidRDefault="006D36D1" w:rsidP="00731F89">
            <w:pPr>
              <w:rPr>
                <w:rFonts w:cstheme="minorHAnsi"/>
                <w:sz w:val="20"/>
                <w:szCs w:val="20"/>
              </w:rPr>
            </w:pPr>
            <w:r w:rsidRPr="009012DF">
              <w:rPr>
                <w:rFonts w:cstheme="minorHAnsi"/>
                <w:sz w:val="20"/>
                <w:szCs w:val="20"/>
              </w:rPr>
              <w:t xml:space="preserve">Strengthening Academics </w:t>
            </w:r>
            <w:r w:rsidRPr="00FC239F">
              <w:rPr>
                <w:rFonts w:cstheme="minorHAnsi"/>
                <w:sz w:val="16"/>
                <w:szCs w:val="16"/>
              </w:rPr>
              <w:t>(SG1:P1-P2, P4)</w:t>
            </w:r>
          </w:p>
        </w:tc>
        <w:tc>
          <w:tcPr>
            <w:tcW w:w="271" w:type="dxa"/>
            <w:tcBorders>
              <w:bottom w:val="single" w:sz="4" w:space="0" w:color="auto"/>
            </w:tcBorders>
            <w:vAlign w:val="bottom"/>
          </w:tcPr>
          <w:p w14:paraId="0B2712EF" w14:textId="77777777" w:rsidR="006D36D1" w:rsidRPr="009012DF" w:rsidRDefault="006D36D1" w:rsidP="00731F89">
            <w:pPr>
              <w:rPr>
                <w:rFonts w:cstheme="minorHAnsi"/>
                <w:sz w:val="20"/>
                <w:szCs w:val="20"/>
              </w:rPr>
            </w:pPr>
          </w:p>
        </w:tc>
        <w:tc>
          <w:tcPr>
            <w:tcW w:w="4405" w:type="dxa"/>
            <w:vAlign w:val="bottom"/>
          </w:tcPr>
          <w:p w14:paraId="750E0CF3" w14:textId="77777777" w:rsidR="006D36D1" w:rsidRPr="009012DF" w:rsidRDefault="006D36D1" w:rsidP="00731F89">
            <w:pPr>
              <w:rPr>
                <w:rFonts w:cstheme="minorHAnsi"/>
                <w:sz w:val="20"/>
                <w:szCs w:val="20"/>
              </w:rPr>
            </w:pPr>
            <w:r w:rsidRPr="009012DF">
              <w:rPr>
                <w:rFonts w:cstheme="minorHAnsi"/>
                <w:sz w:val="20"/>
                <w:szCs w:val="20"/>
              </w:rPr>
              <w:t xml:space="preserve">Student Leadership/Athletics/Campus Life </w:t>
            </w:r>
            <w:r w:rsidRPr="00FC239F">
              <w:rPr>
                <w:rFonts w:cstheme="minorHAnsi"/>
                <w:sz w:val="16"/>
                <w:szCs w:val="16"/>
              </w:rPr>
              <w:t>(SG6)</w:t>
            </w:r>
          </w:p>
        </w:tc>
      </w:tr>
      <w:tr w:rsidR="006D36D1" w14:paraId="285C7AFD" w14:textId="77777777" w:rsidTr="00731F89">
        <w:tc>
          <w:tcPr>
            <w:tcW w:w="355" w:type="dxa"/>
            <w:tcBorders>
              <w:top w:val="single" w:sz="4" w:space="0" w:color="auto"/>
              <w:bottom w:val="single" w:sz="4" w:space="0" w:color="auto"/>
            </w:tcBorders>
            <w:vAlign w:val="bottom"/>
          </w:tcPr>
          <w:p w14:paraId="09EC2E4D" w14:textId="77777777" w:rsidR="006D36D1" w:rsidRDefault="006D36D1" w:rsidP="00731F89">
            <w:pPr>
              <w:rPr>
                <w:rFonts w:cstheme="minorHAnsi"/>
              </w:rPr>
            </w:pPr>
          </w:p>
        </w:tc>
        <w:tc>
          <w:tcPr>
            <w:tcW w:w="4319" w:type="dxa"/>
            <w:vAlign w:val="bottom"/>
          </w:tcPr>
          <w:p w14:paraId="44B90774" w14:textId="77777777" w:rsidR="006D36D1" w:rsidRPr="009012DF" w:rsidRDefault="006D36D1" w:rsidP="00731F89">
            <w:pPr>
              <w:rPr>
                <w:rFonts w:cstheme="minorHAnsi"/>
                <w:sz w:val="20"/>
                <w:szCs w:val="20"/>
              </w:rPr>
            </w:pPr>
            <w:r w:rsidRPr="009012DF">
              <w:rPr>
                <w:rFonts w:cstheme="minorHAnsi"/>
                <w:sz w:val="20"/>
                <w:szCs w:val="20"/>
              </w:rPr>
              <w:t xml:space="preserve">Enrollment and Retention </w:t>
            </w:r>
            <w:r w:rsidRPr="00FC239F">
              <w:rPr>
                <w:rFonts w:cstheme="minorHAnsi"/>
                <w:sz w:val="16"/>
                <w:szCs w:val="16"/>
              </w:rPr>
              <w:t>(SG1:P3)</w:t>
            </w:r>
          </w:p>
        </w:tc>
        <w:tc>
          <w:tcPr>
            <w:tcW w:w="271" w:type="dxa"/>
            <w:tcBorders>
              <w:top w:val="single" w:sz="4" w:space="0" w:color="auto"/>
              <w:bottom w:val="single" w:sz="4" w:space="0" w:color="auto"/>
            </w:tcBorders>
            <w:vAlign w:val="bottom"/>
          </w:tcPr>
          <w:p w14:paraId="095FD1EC" w14:textId="77777777" w:rsidR="006D36D1" w:rsidRPr="009012DF" w:rsidRDefault="006D36D1" w:rsidP="00731F89">
            <w:pPr>
              <w:rPr>
                <w:rFonts w:cstheme="minorHAnsi"/>
                <w:sz w:val="20"/>
                <w:szCs w:val="20"/>
              </w:rPr>
            </w:pPr>
          </w:p>
        </w:tc>
        <w:tc>
          <w:tcPr>
            <w:tcW w:w="4405" w:type="dxa"/>
            <w:vAlign w:val="bottom"/>
          </w:tcPr>
          <w:p w14:paraId="3C0509F9" w14:textId="77777777" w:rsidR="006D36D1" w:rsidRPr="009012DF" w:rsidRDefault="006D36D1" w:rsidP="00731F89">
            <w:pPr>
              <w:rPr>
                <w:rFonts w:cstheme="minorHAnsi"/>
                <w:sz w:val="20"/>
                <w:szCs w:val="20"/>
              </w:rPr>
            </w:pPr>
            <w:r w:rsidRPr="009012DF">
              <w:rPr>
                <w:rFonts w:cstheme="minorHAnsi"/>
                <w:sz w:val="20"/>
                <w:szCs w:val="20"/>
              </w:rPr>
              <w:t xml:space="preserve">Revitalize the MS Delta </w:t>
            </w:r>
            <w:r w:rsidRPr="00FC239F">
              <w:rPr>
                <w:rFonts w:cstheme="minorHAnsi"/>
                <w:sz w:val="16"/>
                <w:szCs w:val="16"/>
              </w:rPr>
              <w:t>(SG4)</w:t>
            </w:r>
          </w:p>
        </w:tc>
      </w:tr>
      <w:tr w:rsidR="006D36D1" w14:paraId="1AECDD88" w14:textId="77777777" w:rsidTr="00731F89">
        <w:tc>
          <w:tcPr>
            <w:tcW w:w="355" w:type="dxa"/>
            <w:tcBorders>
              <w:top w:val="single" w:sz="4" w:space="0" w:color="auto"/>
              <w:bottom w:val="single" w:sz="4" w:space="0" w:color="auto"/>
            </w:tcBorders>
            <w:vAlign w:val="bottom"/>
          </w:tcPr>
          <w:p w14:paraId="7EE6F41A" w14:textId="77777777" w:rsidR="006D36D1" w:rsidRDefault="006D36D1" w:rsidP="00731F89">
            <w:pPr>
              <w:rPr>
                <w:rFonts w:cstheme="minorHAnsi"/>
              </w:rPr>
            </w:pPr>
          </w:p>
        </w:tc>
        <w:tc>
          <w:tcPr>
            <w:tcW w:w="4319" w:type="dxa"/>
            <w:vAlign w:val="bottom"/>
          </w:tcPr>
          <w:p w14:paraId="7D2F927C" w14:textId="77777777" w:rsidR="006D36D1" w:rsidRPr="009012DF" w:rsidRDefault="006D36D1" w:rsidP="00731F89">
            <w:pPr>
              <w:rPr>
                <w:rFonts w:cstheme="minorHAnsi"/>
                <w:sz w:val="20"/>
                <w:szCs w:val="20"/>
              </w:rPr>
            </w:pPr>
            <w:r w:rsidRPr="009012DF">
              <w:rPr>
                <w:rFonts w:cstheme="minorHAnsi"/>
                <w:sz w:val="20"/>
                <w:szCs w:val="20"/>
              </w:rPr>
              <w:t xml:space="preserve">Learner-Centered Environment </w:t>
            </w:r>
            <w:r w:rsidRPr="00FC239F">
              <w:rPr>
                <w:rFonts w:cstheme="minorHAnsi"/>
                <w:sz w:val="16"/>
                <w:szCs w:val="16"/>
              </w:rPr>
              <w:t>(SG2:P1)</w:t>
            </w:r>
          </w:p>
        </w:tc>
        <w:tc>
          <w:tcPr>
            <w:tcW w:w="271" w:type="dxa"/>
            <w:tcBorders>
              <w:top w:val="single" w:sz="4" w:space="0" w:color="auto"/>
              <w:bottom w:val="single" w:sz="4" w:space="0" w:color="auto"/>
            </w:tcBorders>
            <w:vAlign w:val="bottom"/>
          </w:tcPr>
          <w:p w14:paraId="2513A7CB" w14:textId="77777777" w:rsidR="006D36D1" w:rsidRPr="009012DF" w:rsidRDefault="006D36D1" w:rsidP="00731F89">
            <w:pPr>
              <w:rPr>
                <w:rFonts w:cstheme="minorHAnsi"/>
                <w:sz w:val="20"/>
                <w:szCs w:val="20"/>
              </w:rPr>
            </w:pPr>
          </w:p>
        </w:tc>
        <w:tc>
          <w:tcPr>
            <w:tcW w:w="4405" w:type="dxa"/>
            <w:vAlign w:val="bottom"/>
          </w:tcPr>
          <w:p w14:paraId="7E18DD40" w14:textId="77777777" w:rsidR="006D36D1" w:rsidRPr="009012DF" w:rsidRDefault="006D36D1" w:rsidP="00731F89">
            <w:pPr>
              <w:rPr>
                <w:rFonts w:cstheme="minorHAnsi"/>
                <w:sz w:val="20"/>
                <w:szCs w:val="20"/>
              </w:rPr>
            </w:pPr>
            <w:r w:rsidRPr="009012DF">
              <w:rPr>
                <w:rFonts w:cstheme="minorHAnsi"/>
                <w:sz w:val="20"/>
                <w:szCs w:val="20"/>
              </w:rPr>
              <w:t xml:space="preserve">Outreach to the Public </w:t>
            </w:r>
            <w:r w:rsidRPr="00FC239F">
              <w:rPr>
                <w:rFonts w:cstheme="minorHAnsi"/>
                <w:sz w:val="16"/>
                <w:szCs w:val="16"/>
              </w:rPr>
              <w:t>(SG5)</w:t>
            </w:r>
          </w:p>
        </w:tc>
      </w:tr>
      <w:tr w:rsidR="006D36D1" w14:paraId="3AC0BF0B" w14:textId="77777777" w:rsidTr="00731F89">
        <w:tc>
          <w:tcPr>
            <w:tcW w:w="355" w:type="dxa"/>
            <w:tcBorders>
              <w:top w:val="single" w:sz="4" w:space="0" w:color="auto"/>
              <w:bottom w:val="single" w:sz="4" w:space="0" w:color="auto"/>
            </w:tcBorders>
            <w:vAlign w:val="bottom"/>
          </w:tcPr>
          <w:p w14:paraId="0BFB78DC" w14:textId="77777777" w:rsidR="006D36D1" w:rsidRDefault="006D36D1" w:rsidP="00731F89">
            <w:pPr>
              <w:rPr>
                <w:rFonts w:cstheme="minorHAnsi"/>
              </w:rPr>
            </w:pPr>
          </w:p>
        </w:tc>
        <w:tc>
          <w:tcPr>
            <w:tcW w:w="4319" w:type="dxa"/>
            <w:vAlign w:val="bottom"/>
          </w:tcPr>
          <w:p w14:paraId="49584A37" w14:textId="77777777" w:rsidR="006D36D1" w:rsidRPr="009012DF" w:rsidRDefault="006D36D1" w:rsidP="00731F89">
            <w:pPr>
              <w:rPr>
                <w:rFonts w:cstheme="minorHAnsi"/>
                <w:sz w:val="20"/>
                <w:szCs w:val="20"/>
              </w:rPr>
            </w:pPr>
            <w:r w:rsidRPr="009012DF">
              <w:rPr>
                <w:rFonts w:cstheme="minorHAnsi"/>
                <w:sz w:val="20"/>
                <w:szCs w:val="20"/>
              </w:rPr>
              <w:t xml:space="preserve">Enhanced Student Services </w:t>
            </w:r>
            <w:r w:rsidRPr="00FC239F">
              <w:rPr>
                <w:rFonts w:cstheme="minorHAnsi"/>
                <w:sz w:val="16"/>
                <w:szCs w:val="16"/>
              </w:rPr>
              <w:t>(SG2:P1)</w:t>
            </w:r>
          </w:p>
        </w:tc>
        <w:tc>
          <w:tcPr>
            <w:tcW w:w="271" w:type="dxa"/>
            <w:tcBorders>
              <w:top w:val="single" w:sz="4" w:space="0" w:color="auto"/>
            </w:tcBorders>
            <w:vAlign w:val="bottom"/>
          </w:tcPr>
          <w:p w14:paraId="5B2405F5" w14:textId="77777777" w:rsidR="006D36D1" w:rsidRPr="009012DF" w:rsidRDefault="006D36D1" w:rsidP="00731F89">
            <w:pPr>
              <w:rPr>
                <w:rFonts w:cstheme="minorHAnsi"/>
                <w:sz w:val="20"/>
                <w:szCs w:val="20"/>
              </w:rPr>
            </w:pPr>
          </w:p>
        </w:tc>
        <w:tc>
          <w:tcPr>
            <w:tcW w:w="4405" w:type="dxa"/>
            <w:vAlign w:val="bottom"/>
          </w:tcPr>
          <w:p w14:paraId="10056A03" w14:textId="77777777" w:rsidR="006D36D1" w:rsidRPr="009012DF" w:rsidRDefault="006D36D1" w:rsidP="00731F89">
            <w:pPr>
              <w:rPr>
                <w:rFonts w:cstheme="minorHAnsi"/>
                <w:sz w:val="20"/>
                <w:szCs w:val="20"/>
              </w:rPr>
            </w:pPr>
          </w:p>
        </w:tc>
      </w:tr>
      <w:tr w:rsidR="006D36D1" w14:paraId="78E6E72C" w14:textId="77777777" w:rsidTr="00731F89">
        <w:tc>
          <w:tcPr>
            <w:tcW w:w="355" w:type="dxa"/>
            <w:tcBorders>
              <w:top w:val="single" w:sz="4" w:space="0" w:color="auto"/>
              <w:bottom w:val="single" w:sz="4" w:space="0" w:color="auto"/>
            </w:tcBorders>
            <w:vAlign w:val="bottom"/>
          </w:tcPr>
          <w:p w14:paraId="0F6DED8E" w14:textId="77777777" w:rsidR="006D36D1" w:rsidRDefault="006D36D1" w:rsidP="00731F89">
            <w:pPr>
              <w:rPr>
                <w:rFonts w:cstheme="minorHAnsi"/>
              </w:rPr>
            </w:pPr>
          </w:p>
        </w:tc>
        <w:tc>
          <w:tcPr>
            <w:tcW w:w="4319" w:type="dxa"/>
            <w:vAlign w:val="bottom"/>
          </w:tcPr>
          <w:p w14:paraId="073F0AED" w14:textId="77777777" w:rsidR="006D36D1" w:rsidRPr="009012DF" w:rsidRDefault="006D36D1" w:rsidP="00731F89">
            <w:pPr>
              <w:rPr>
                <w:rFonts w:cstheme="minorHAnsi"/>
                <w:sz w:val="20"/>
                <w:szCs w:val="20"/>
              </w:rPr>
            </w:pPr>
            <w:r w:rsidRPr="009012DF">
              <w:rPr>
                <w:rFonts w:cstheme="minorHAnsi"/>
                <w:sz w:val="20"/>
                <w:szCs w:val="20"/>
              </w:rPr>
              <w:t>Technology</w:t>
            </w:r>
            <w:r>
              <w:rPr>
                <w:rFonts w:cstheme="minorHAnsi"/>
                <w:sz w:val="20"/>
                <w:szCs w:val="20"/>
              </w:rPr>
              <w:t>,</w:t>
            </w:r>
            <w:r w:rsidRPr="009012DF">
              <w:rPr>
                <w:rFonts w:cstheme="minorHAnsi"/>
                <w:sz w:val="20"/>
                <w:szCs w:val="20"/>
              </w:rPr>
              <w:t xml:space="preserve"> Information Usage (</w:t>
            </w:r>
            <w:r w:rsidRPr="00FC239F">
              <w:rPr>
                <w:rFonts w:cstheme="minorHAnsi"/>
                <w:sz w:val="16"/>
                <w:szCs w:val="16"/>
              </w:rPr>
              <w:t>SG2:P2, SG3:P1-P2)</w:t>
            </w:r>
          </w:p>
        </w:tc>
        <w:tc>
          <w:tcPr>
            <w:tcW w:w="271" w:type="dxa"/>
            <w:tcBorders>
              <w:bottom w:val="single" w:sz="4" w:space="0" w:color="auto"/>
            </w:tcBorders>
            <w:vAlign w:val="bottom"/>
          </w:tcPr>
          <w:p w14:paraId="1892CB44" w14:textId="77777777" w:rsidR="006D36D1" w:rsidRPr="009012DF" w:rsidRDefault="006D36D1" w:rsidP="00731F89">
            <w:pPr>
              <w:rPr>
                <w:rFonts w:cstheme="minorHAnsi"/>
                <w:sz w:val="20"/>
                <w:szCs w:val="20"/>
              </w:rPr>
            </w:pPr>
          </w:p>
        </w:tc>
        <w:tc>
          <w:tcPr>
            <w:tcW w:w="4405" w:type="dxa"/>
            <w:vAlign w:val="bottom"/>
          </w:tcPr>
          <w:p w14:paraId="528CA6C6" w14:textId="77777777" w:rsidR="006D36D1" w:rsidRPr="009012DF" w:rsidRDefault="006D36D1" w:rsidP="00731F89">
            <w:pPr>
              <w:rPr>
                <w:sz w:val="20"/>
                <w:szCs w:val="20"/>
              </w:rPr>
            </w:pPr>
            <w:r>
              <w:rPr>
                <w:rFonts w:cstheme="minorHAnsi"/>
                <w:sz w:val="20"/>
                <w:szCs w:val="20"/>
              </w:rPr>
              <w:t xml:space="preserve">Institutional </w:t>
            </w:r>
            <w:r w:rsidRPr="009012DF">
              <w:rPr>
                <w:rFonts w:cstheme="minorHAnsi"/>
                <w:sz w:val="20"/>
                <w:szCs w:val="20"/>
              </w:rPr>
              <w:t xml:space="preserve">Infrastructure, Collaboration of Services, External Funding </w:t>
            </w:r>
            <w:r w:rsidRPr="00FC239F">
              <w:rPr>
                <w:rFonts w:cstheme="minorHAnsi"/>
                <w:sz w:val="16"/>
                <w:szCs w:val="16"/>
              </w:rPr>
              <w:t>(SG7)</w:t>
            </w:r>
          </w:p>
        </w:tc>
      </w:tr>
    </w:tbl>
    <w:p w14:paraId="4D3F7CBE" w14:textId="77777777" w:rsidR="006D36D1" w:rsidRDefault="006D36D1" w:rsidP="006D36D1">
      <w:pPr>
        <w:spacing w:after="0"/>
      </w:pPr>
    </w:p>
    <w:p w14:paraId="17A1654F" w14:textId="77777777" w:rsidR="006D36D1" w:rsidRDefault="006D36D1" w:rsidP="006D36D1">
      <w:r>
        <w:t xml:space="preserve">3.What </w:t>
      </w:r>
      <w:r w:rsidRPr="006D36D1">
        <w:rPr>
          <w:b/>
          <w:bCs/>
          <w:u w:val="single"/>
        </w:rPr>
        <w:t>instrument/tool/method</w:t>
      </w:r>
      <w:r>
        <w:t xml:space="preserve"> will you use to collect data and measure success with this outcome/objective?</w:t>
      </w:r>
    </w:p>
    <w:p w14:paraId="25B84AD6" w14:textId="26B24B14" w:rsidR="006D36D1" w:rsidRDefault="006D36D1" w:rsidP="006D36D1">
      <w:r>
        <w:t xml:space="preserve">4. </w:t>
      </w:r>
      <w:r w:rsidRPr="006D36D1">
        <w:rPr>
          <w:b/>
          <w:bCs/>
          <w:u w:val="single"/>
        </w:rPr>
        <w:t>Data collection plan</w:t>
      </w:r>
      <w:r>
        <w:t>:  “Who” will collect “what specific data”, “where”, “when” and “how”?</w:t>
      </w:r>
    </w:p>
    <w:p w14:paraId="41817FB3" w14:textId="77777777" w:rsidR="00EC30DC" w:rsidRDefault="00EC30DC" w:rsidP="00EC30DC">
      <w:r>
        <w:t xml:space="preserve">5. </w:t>
      </w:r>
      <w:r w:rsidRPr="00EC30DC">
        <w:rPr>
          <w:b/>
          <w:bCs/>
          <w:u w:val="single"/>
        </w:rPr>
        <w:t>Target</w:t>
      </w:r>
      <w:r>
        <w:t>:  Quantify your outcome/objective.</w:t>
      </w:r>
    </w:p>
    <w:p w14:paraId="200CBBB7" w14:textId="4AF243AC" w:rsidR="00EC30DC" w:rsidRPr="00F8162D" w:rsidRDefault="00EC30DC" w:rsidP="00EC30DC">
      <w:pPr>
        <w:jc w:val="center"/>
        <w:rPr>
          <w:b/>
          <w:bCs/>
          <w:sz w:val="24"/>
          <w:szCs w:val="24"/>
        </w:rPr>
      </w:pPr>
      <w:r w:rsidRPr="00F8162D">
        <w:rPr>
          <w:b/>
          <w:bCs/>
          <w:sz w:val="24"/>
          <w:szCs w:val="24"/>
        </w:rPr>
        <w:t xml:space="preserve">Outcome </w:t>
      </w:r>
      <w:r>
        <w:rPr>
          <w:b/>
          <w:bCs/>
          <w:sz w:val="24"/>
          <w:szCs w:val="24"/>
        </w:rPr>
        <w:t>2</w:t>
      </w:r>
      <w:r w:rsidRPr="00F8162D">
        <w:rPr>
          <w:b/>
          <w:bCs/>
          <w:sz w:val="24"/>
          <w:szCs w:val="24"/>
        </w:rPr>
        <w:t xml:space="preserve"> Report</w:t>
      </w:r>
    </w:p>
    <w:p w14:paraId="238A0C1C" w14:textId="77777777" w:rsidR="00EC30DC" w:rsidRDefault="00EC30DC" w:rsidP="00EC30DC">
      <w:r>
        <w:t xml:space="preserve">6.Describe the data you collected in detail. Include an </w:t>
      </w:r>
      <w:r w:rsidRPr="006D36D1">
        <w:rPr>
          <w:b/>
          <w:bCs/>
          <w:u w:val="single"/>
        </w:rPr>
        <w:t>analysis/interpretation</w:t>
      </w:r>
      <w:r>
        <w:t>. Also include tables and graphs if appropriate.</w:t>
      </w:r>
    </w:p>
    <w:p w14:paraId="01FF6398" w14:textId="77777777" w:rsidR="00EC30DC" w:rsidRDefault="00EC30DC" w:rsidP="00EC30DC">
      <w:r>
        <w:t xml:space="preserve">7. </w:t>
      </w:r>
      <w:r w:rsidRPr="006D36D1">
        <w:rPr>
          <w:b/>
          <w:bCs/>
          <w:u w:val="single"/>
        </w:rPr>
        <w:t>Did you meet your target?</w:t>
      </w:r>
      <w:r>
        <w:t xml:space="preserve"> If so, describe how.</w:t>
      </w:r>
    </w:p>
    <w:p w14:paraId="3D9C7464" w14:textId="77777777" w:rsidR="00EC30DC" w:rsidRDefault="00EC30DC" w:rsidP="00EC30DC">
      <w:r>
        <w:t xml:space="preserve">8. How has your </w:t>
      </w:r>
      <w:r w:rsidRPr="006D36D1">
        <w:rPr>
          <w:b/>
          <w:bCs/>
          <w:u w:val="single"/>
        </w:rPr>
        <w:t>unit improved</w:t>
      </w:r>
      <w:r>
        <w:t xml:space="preserve"> based on the results of this outcomes assessment?</w:t>
      </w:r>
    </w:p>
    <w:p w14:paraId="28FB8D8F" w14:textId="362A06AF" w:rsidR="006D36D1" w:rsidRDefault="006D36D1" w:rsidP="006D36D1"/>
    <w:tbl>
      <w:tblPr>
        <w:tblStyle w:val="TableGrid"/>
        <w:tblW w:w="0" w:type="auto"/>
        <w:tblBorders>
          <w:top w:val="none" w:sz="0" w:space="0" w:color="auto"/>
          <w:left w:val="none" w:sz="0" w:space="0" w:color="auto"/>
          <w:bottom w:val="single" w:sz="24"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4623E0" w14:paraId="09ADD417" w14:textId="77777777" w:rsidTr="009C4570">
        <w:tc>
          <w:tcPr>
            <w:tcW w:w="9350" w:type="dxa"/>
          </w:tcPr>
          <w:p w14:paraId="13644B6A" w14:textId="77777777" w:rsidR="004623E0" w:rsidRDefault="004623E0" w:rsidP="00391993">
            <w:pPr>
              <w:rPr>
                <w:rFonts w:cstheme="minorHAnsi"/>
                <w:b/>
                <w:bCs/>
                <w:sz w:val="24"/>
                <w:szCs w:val="24"/>
              </w:rPr>
            </w:pPr>
          </w:p>
        </w:tc>
      </w:tr>
    </w:tbl>
    <w:p w14:paraId="6CAE1AC5" w14:textId="0917822B" w:rsidR="004623E0" w:rsidRPr="00F8162D" w:rsidRDefault="004623E0" w:rsidP="004623E0">
      <w:pPr>
        <w:jc w:val="center"/>
        <w:rPr>
          <w:rFonts w:cstheme="minorHAnsi"/>
          <w:b/>
          <w:bCs/>
          <w:sz w:val="24"/>
          <w:szCs w:val="24"/>
        </w:rPr>
      </w:pPr>
      <w:r w:rsidRPr="00F8162D">
        <w:rPr>
          <w:rFonts w:cstheme="minorHAnsi"/>
          <w:b/>
          <w:bCs/>
          <w:sz w:val="24"/>
          <w:szCs w:val="24"/>
        </w:rPr>
        <w:t xml:space="preserve">Outcome </w:t>
      </w:r>
      <w:r>
        <w:rPr>
          <w:rFonts w:cstheme="minorHAnsi"/>
          <w:b/>
          <w:bCs/>
          <w:sz w:val="24"/>
          <w:szCs w:val="24"/>
        </w:rPr>
        <w:t>3</w:t>
      </w:r>
      <w:r w:rsidRPr="00F8162D">
        <w:rPr>
          <w:rFonts w:cstheme="minorHAnsi"/>
          <w:b/>
          <w:bCs/>
          <w:sz w:val="24"/>
          <w:szCs w:val="24"/>
        </w:rPr>
        <w:t xml:space="preserve"> Plan</w:t>
      </w:r>
    </w:p>
    <w:p w14:paraId="58872C33" w14:textId="77777777" w:rsidR="002D0EBB" w:rsidRPr="00F8162D" w:rsidRDefault="002D0EBB" w:rsidP="002D0EBB">
      <w:pPr>
        <w:rPr>
          <w:rFonts w:cstheme="minorHAnsi"/>
        </w:rPr>
      </w:pPr>
      <w:r w:rsidRPr="00F8162D">
        <w:rPr>
          <w:rFonts w:cstheme="minorHAnsi"/>
        </w:rPr>
        <w:t>1.</w:t>
      </w:r>
      <w:r>
        <w:rPr>
          <w:rFonts w:cstheme="minorHAnsi"/>
        </w:rPr>
        <w:t xml:space="preserve"> </w:t>
      </w:r>
      <w:r w:rsidRPr="00F8162D">
        <w:rPr>
          <w:rFonts w:cstheme="minorHAnsi"/>
        </w:rPr>
        <w:t xml:space="preserve">What is your expected </w:t>
      </w:r>
      <w:r w:rsidRPr="006D36D1">
        <w:rPr>
          <w:rFonts w:cstheme="minorHAnsi"/>
          <w:b/>
          <w:bCs/>
          <w:u w:val="single"/>
        </w:rPr>
        <w:t>outcome/objective</w:t>
      </w:r>
      <w:r w:rsidRPr="00F8162D">
        <w:rPr>
          <w:rFonts w:cstheme="minorHAnsi"/>
        </w:rPr>
        <w:t xml:space="preserve">? </w:t>
      </w:r>
    </w:p>
    <w:p w14:paraId="3456E103" w14:textId="77777777" w:rsidR="006D36D1" w:rsidRDefault="006D36D1" w:rsidP="006D36D1">
      <w:pPr>
        <w:spacing w:after="0"/>
        <w:rPr>
          <w:rFonts w:cstheme="minorHAnsi"/>
        </w:rPr>
      </w:pPr>
      <w:r>
        <w:rPr>
          <w:rFonts w:cstheme="minorHAnsi"/>
        </w:rPr>
        <w:t xml:space="preserve">2. How does this expected outcome/objective align with the </w:t>
      </w:r>
      <w:r>
        <w:rPr>
          <w:rFonts w:cstheme="minorHAnsi"/>
          <w:b/>
          <w:bCs/>
        </w:rPr>
        <w:t>University</w:t>
      </w:r>
      <w:r w:rsidRPr="00CB5DDA">
        <w:rPr>
          <w:rFonts w:cstheme="minorHAnsi"/>
          <w:b/>
          <w:bCs/>
        </w:rPr>
        <w:t xml:space="preserve"> Strategic Plan</w:t>
      </w:r>
      <w:r>
        <w:rPr>
          <w:rFonts w:cstheme="minorHAnsi"/>
        </w:rPr>
        <w:t>? Select one or more of the following Strategic Goals (SG) and Priorities (P).</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5"/>
        <w:gridCol w:w="4319"/>
        <w:gridCol w:w="271"/>
        <w:gridCol w:w="4405"/>
      </w:tblGrid>
      <w:tr w:rsidR="006D36D1" w14:paraId="2EE3CF33" w14:textId="77777777" w:rsidTr="00731F89">
        <w:tc>
          <w:tcPr>
            <w:tcW w:w="355" w:type="dxa"/>
            <w:tcBorders>
              <w:bottom w:val="single" w:sz="4" w:space="0" w:color="auto"/>
            </w:tcBorders>
            <w:vAlign w:val="bottom"/>
          </w:tcPr>
          <w:p w14:paraId="0402F195" w14:textId="77777777" w:rsidR="006D36D1" w:rsidRDefault="006D36D1" w:rsidP="00731F89">
            <w:pPr>
              <w:rPr>
                <w:rFonts w:cstheme="minorHAnsi"/>
              </w:rPr>
            </w:pPr>
          </w:p>
        </w:tc>
        <w:tc>
          <w:tcPr>
            <w:tcW w:w="4319" w:type="dxa"/>
            <w:vAlign w:val="bottom"/>
          </w:tcPr>
          <w:p w14:paraId="7FFAA22A" w14:textId="77777777" w:rsidR="006D36D1" w:rsidRPr="009012DF" w:rsidRDefault="006D36D1" w:rsidP="00731F89">
            <w:pPr>
              <w:rPr>
                <w:rFonts w:cstheme="minorHAnsi"/>
                <w:sz w:val="20"/>
                <w:szCs w:val="20"/>
              </w:rPr>
            </w:pPr>
            <w:r w:rsidRPr="009012DF">
              <w:rPr>
                <w:rFonts w:cstheme="minorHAnsi"/>
                <w:sz w:val="20"/>
                <w:szCs w:val="20"/>
              </w:rPr>
              <w:t xml:space="preserve">Strengthening Academics </w:t>
            </w:r>
            <w:r w:rsidRPr="00FC239F">
              <w:rPr>
                <w:rFonts w:cstheme="minorHAnsi"/>
                <w:sz w:val="16"/>
                <w:szCs w:val="16"/>
              </w:rPr>
              <w:t>(SG1:P1-P2, P4)</w:t>
            </w:r>
          </w:p>
        </w:tc>
        <w:tc>
          <w:tcPr>
            <w:tcW w:w="271" w:type="dxa"/>
            <w:tcBorders>
              <w:bottom w:val="single" w:sz="4" w:space="0" w:color="auto"/>
            </w:tcBorders>
            <w:vAlign w:val="bottom"/>
          </w:tcPr>
          <w:p w14:paraId="4D2C1892" w14:textId="77777777" w:rsidR="006D36D1" w:rsidRPr="009012DF" w:rsidRDefault="006D36D1" w:rsidP="00731F89">
            <w:pPr>
              <w:rPr>
                <w:rFonts w:cstheme="minorHAnsi"/>
                <w:sz w:val="20"/>
                <w:szCs w:val="20"/>
              </w:rPr>
            </w:pPr>
          </w:p>
        </w:tc>
        <w:tc>
          <w:tcPr>
            <w:tcW w:w="4405" w:type="dxa"/>
            <w:vAlign w:val="bottom"/>
          </w:tcPr>
          <w:p w14:paraId="2FB787DC" w14:textId="77777777" w:rsidR="006D36D1" w:rsidRPr="009012DF" w:rsidRDefault="006D36D1" w:rsidP="00731F89">
            <w:pPr>
              <w:rPr>
                <w:rFonts w:cstheme="minorHAnsi"/>
                <w:sz w:val="20"/>
                <w:szCs w:val="20"/>
              </w:rPr>
            </w:pPr>
            <w:r w:rsidRPr="009012DF">
              <w:rPr>
                <w:rFonts w:cstheme="minorHAnsi"/>
                <w:sz w:val="20"/>
                <w:szCs w:val="20"/>
              </w:rPr>
              <w:t xml:space="preserve">Student Leadership/Athletics/Campus Life </w:t>
            </w:r>
            <w:r w:rsidRPr="00FC239F">
              <w:rPr>
                <w:rFonts w:cstheme="minorHAnsi"/>
                <w:sz w:val="16"/>
                <w:szCs w:val="16"/>
              </w:rPr>
              <w:t>(SG6)</w:t>
            </w:r>
          </w:p>
        </w:tc>
      </w:tr>
      <w:tr w:rsidR="006D36D1" w14:paraId="7BAE1B55" w14:textId="77777777" w:rsidTr="00731F89">
        <w:tc>
          <w:tcPr>
            <w:tcW w:w="355" w:type="dxa"/>
            <w:tcBorders>
              <w:top w:val="single" w:sz="4" w:space="0" w:color="auto"/>
              <w:bottom w:val="single" w:sz="4" w:space="0" w:color="auto"/>
            </w:tcBorders>
            <w:vAlign w:val="bottom"/>
          </w:tcPr>
          <w:p w14:paraId="7490ADEB" w14:textId="77777777" w:rsidR="006D36D1" w:rsidRDefault="006D36D1" w:rsidP="00731F89">
            <w:pPr>
              <w:rPr>
                <w:rFonts w:cstheme="minorHAnsi"/>
              </w:rPr>
            </w:pPr>
          </w:p>
        </w:tc>
        <w:tc>
          <w:tcPr>
            <w:tcW w:w="4319" w:type="dxa"/>
            <w:vAlign w:val="bottom"/>
          </w:tcPr>
          <w:p w14:paraId="6D6CFAC4" w14:textId="77777777" w:rsidR="006D36D1" w:rsidRPr="009012DF" w:rsidRDefault="006D36D1" w:rsidP="00731F89">
            <w:pPr>
              <w:rPr>
                <w:rFonts w:cstheme="minorHAnsi"/>
                <w:sz w:val="20"/>
                <w:szCs w:val="20"/>
              </w:rPr>
            </w:pPr>
            <w:r w:rsidRPr="009012DF">
              <w:rPr>
                <w:rFonts w:cstheme="minorHAnsi"/>
                <w:sz w:val="20"/>
                <w:szCs w:val="20"/>
              </w:rPr>
              <w:t xml:space="preserve">Enrollment and Retention </w:t>
            </w:r>
            <w:r w:rsidRPr="00FC239F">
              <w:rPr>
                <w:rFonts w:cstheme="minorHAnsi"/>
                <w:sz w:val="16"/>
                <w:szCs w:val="16"/>
              </w:rPr>
              <w:t>(SG1:P3)</w:t>
            </w:r>
          </w:p>
        </w:tc>
        <w:tc>
          <w:tcPr>
            <w:tcW w:w="271" w:type="dxa"/>
            <w:tcBorders>
              <w:top w:val="single" w:sz="4" w:space="0" w:color="auto"/>
              <w:bottom w:val="single" w:sz="4" w:space="0" w:color="auto"/>
            </w:tcBorders>
            <w:vAlign w:val="bottom"/>
          </w:tcPr>
          <w:p w14:paraId="08DD2EB6" w14:textId="77777777" w:rsidR="006D36D1" w:rsidRPr="009012DF" w:rsidRDefault="006D36D1" w:rsidP="00731F89">
            <w:pPr>
              <w:rPr>
                <w:rFonts w:cstheme="minorHAnsi"/>
                <w:sz w:val="20"/>
                <w:szCs w:val="20"/>
              </w:rPr>
            </w:pPr>
          </w:p>
        </w:tc>
        <w:tc>
          <w:tcPr>
            <w:tcW w:w="4405" w:type="dxa"/>
            <w:vAlign w:val="bottom"/>
          </w:tcPr>
          <w:p w14:paraId="2855B92F" w14:textId="77777777" w:rsidR="006D36D1" w:rsidRPr="009012DF" w:rsidRDefault="006D36D1" w:rsidP="00731F89">
            <w:pPr>
              <w:rPr>
                <w:rFonts w:cstheme="minorHAnsi"/>
                <w:sz w:val="20"/>
                <w:szCs w:val="20"/>
              </w:rPr>
            </w:pPr>
            <w:r w:rsidRPr="009012DF">
              <w:rPr>
                <w:rFonts w:cstheme="minorHAnsi"/>
                <w:sz w:val="20"/>
                <w:szCs w:val="20"/>
              </w:rPr>
              <w:t xml:space="preserve">Revitalize the MS Delta </w:t>
            </w:r>
            <w:r w:rsidRPr="00FC239F">
              <w:rPr>
                <w:rFonts w:cstheme="minorHAnsi"/>
                <w:sz w:val="16"/>
                <w:szCs w:val="16"/>
              </w:rPr>
              <w:t>(SG4)</w:t>
            </w:r>
          </w:p>
        </w:tc>
      </w:tr>
      <w:tr w:rsidR="006D36D1" w14:paraId="22811211" w14:textId="77777777" w:rsidTr="00731F89">
        <w:tc>
          <w:tcPr>
            <w:tcW w:w="355" w:type="dxa"/>
            <w:tcBorders>
              <w:top w:val="single" w:sz="4" w:space="0" w:color="auto"/>
              <w:bottom w:val="single" w:sz="4" w:space="0" w:color="auto"/>
            </w:tcBorders>
            <w:vAlign w:val="bottom"/>
          </w:tcPr>
          <w:p w14:paraId="615B9539" w14:textId="77777777" w:rsidR="006D36D1" w:rsidRDefault="006D36D1" w:rsidP="00731F89">
            <w:pPr>
              <w:rPr>
                <w:rFonts w:cstheme="minorHAnsi"/>
              </w:rPr>
            </w:pPr>
          </w:p>
        </w:tc>
        <w:tc>
          <w:tcPr>
            <w:tcW w:w="4319" w:type="dxa"/>
            <w:vAlign w:val="bottom"/>
          </w:tcPr>
          <w:p w14:paraId="1178839A" w14:textId="77777777" w:rsidR="006D36D1" w:rsidRPr="009012DF" w:rsidRDefault="006D36D1" w:rsidP="00731F89">
            <w:pPr>
              <w:rPr>
                <w:rFonts w:cstheme="minorHAnsi"/>
                <w:sz w:val="20"/>
                <w:szCs w:val="20"/>
              </w:rPr>
            </w:pPr>
            <w:r w:rsidRPr="009012DF">
              <w:rPr>
                <w:rFonts w:cstheme="minorHAnsi"/>
                <w:sz w:val="20"/>
                <w:szCs w:val="20"/>
              </w:rPr>
              <w:t xml:space="preserve">Learner-Centered Environment </w:t>
            </w:r>
            <w:r w:rsidRPr="00FC239F">
              <w:rPr>
                <w:rFonts w:cstheme="minorHAnsi"/>
                <w:sz w:val="16"/>
                <w:szCs w:val="16"/>
              </w:rPr>
              <w:t>(SG2:P1)</w:t>
            </w:r>
          </w:p>
        </w:tc>
        <w:tc>
          <w:tcPr>
            <w:tcW w:w="271" w:type="dxa"/>
            <w:tcBorders>
              <w:top w:val="single" w:sz="4" w:space="0" w:color="auto"/>
              <w:bottom w:val="single" w:sz="4" w:space="0" w:color="auto"/>
            </w:tcBorders>
            <w:vAlign w:val="bottom"/>
          </w:tcPr>
          <w:p w14:paraId="575D60E5" w14:textId="77777777" w:rsidR="006D36D1" w:rsidRPr="009012DF" w:rsidRDefault="006D36D1" w:rsidP="00731F89">
            <w:pPr>
              <w:rPr>
                <w:rFonts w:cstheme="minorHAnsi"/>
                <w:sz w:val="20"/>
                <w:szCs w:val="20"/>
              </w:rPr>
            </w:pPr>
          </w:p>
        </w:tc>
        <w:tc>
          <w:tcPr>
            <w:tcW w:w="4405" w:type="dxa"/>
            <w:vAlign w:val="bottom"/>
          </w:tcPr>
          <w:p w14:paraId="345B02A4" w14:textId="77777777" w:rsidR="006D36D1" w:rsidRPr="009012DF" w:rsidRDefault="006D36D1" w:rsidP="00731F89">
            <w:pPr>
              <w:rPr>
                <w:rFonts w:cstheme="minorHAnsi"/>
                <w:sz w:val="20"/>
                <w:szCs w:val="20"/>
              </w:rPr>
            </w:pPr>
            <w:r w:rsidRPr="009012DF">
              <w:rPr>
                <w:rFonts w:cstheme="minorHAnsi"/>
                <w:sz w:val="20"/>
                <w:szCs w:val="20"/>
              </w:rPr>
              <w:t xml:space="preserve">Outreach to the Public </w:t>
            </w:r>
            <w:r w:rsidRPr="00FC239F">
              <w:rPr>
                <w:rFonts w:cstheme="minorHAnsi"/>
                <w:sz w:val="16"/>
                <w:szCs w:val="16"/>
              </w:rPr>
              <w:t>(SG5)</w:t>
            </w:r>
          </w:p>
        </w:tc>
      </w:tr>
      <w:tr w:rsidR="006D36D1" w14:paraId="03C1A1BC" w14:textId="77777777" w:rsidTr="00731F89">
        <w:tc>
          <w:tcPr>
            <w:tcW w:w="355" w:type="dxa"/>
            <w:tcBorders>
              <w:top w:val="single" w:sz="4" w:space="0" w:color="auto"/>
              <w:bottom w:val="single" w:sz="4" w:space="0" w:color="auto"/>
            </w:tcBorders>
            <w:vAlign w:val="bottom"/>
          </w:tcPr>
          <w:p w14:paraId="4C9ECA66" w14:textId="77777777" w:rsidR="006D36D1" w:rsidRDefault="006D36D1" w:rsidP="00731F89">
            <w:pPr>
              <w:rPr>
                <w:rFonts w:cstheme="minorHAnsi"/>
              </w:rPr>
            </w:pPr>
          </w:p>
        </w:tc>
        <w:tc>
          <w:tcPr>
            <w:tcW w:w="4319" w:type="dxa"/>
            <w:vAlign w:val="bottom"/>
          </w:tcPr>
          <w:p w14:paraId="02C79C0D" w14:textId="77777777" w:rsidR="006D36D1" w:rsidRPr="009012DF" w:rsidRDefault="006D36D1" w:rsidP="00731F89">
            <w:pPr>
              <w:rPr>
                <w:rFonts w:cstheme="minorHAnsi"/>
                <w:sz w:val="20"/>
                <w:szCs w:val="20"/>
              </w:rPr>
            </w:pPr>
            <w:r w:rsidRPr="009012DF">
              <w:rPr>
                <w:rFonts w:cstheme="minorHAnsi"/>
                <w:sz w:val="20"/>
                <w:szCs w:val="20"/>
              </w:rPr>
              <w:t xml:space="preserve">Enhanced Student Services </w:t>
            </w:r>
            <w:r w:rsidRPr="00FC239F">
              <w:rPr>
                <w:rFonts w:cstheme="minorHAnsi"/>
                <w:sz w:val="16"/>
                <w:szCs w:val="16"/>
              </w:rPr>
              <w:t>(SG2:P1)</w:t>
            </w:r>
          </w:p>
        </w:tc>
        <w:tc>
          <w:tcPr>
            <w:tcW w:w="271" w:type="dxa"/>
            <w:tcBorders>
              <w:top w:val="single" w:sz="4" w:space="0" w:color="auto"/>
            </w:tcBorders>
            <w:vAlign w:val="bottom"/>
          </w:tcPr>
          <w:p w14:paraId="3EBA4EE7" w14:textId="77777777" w:rsidR="006D36D1" w:rsidRPr="009012DF" w:rsidRDefault="006D36D1" w:rsidP="00731F89">
            <w:pPr>
              <w:rPr>
                <w:rFonts w:cstheme="minorHAnsi"/>
                <w:sz w:val="20"/>
                <w:szCs w:val="20"/>
              </w:rPr>
            </w:pPr>
          </w:p>
        </w:tc>
        <w:tc>
          <w:tcPr>
            <w:tcW w:w="4405" w:type="dxa"/>
            <w:vAlign w:val="bottom"/>
          </w:tcPr>
          <w:p w14:paraId="0C71C5E5" w14:textId="77777777" w:rsidR="006D36D1" w:rsidRPr="009012DF" w:rsidRDefault="006D36D1" w:rsidP="00731F89">
            <w:pPr>
              <w:rPr>
                <w:rFonts w:cstheme="minorHAnsi"/>
                <w:sz w:val="20"/>
                <w:szCs w:val="20"/>
              </w:rPr>
            </w:pPr>
          </w:p>
        </w:tc>
      </w:tr>
      <w:tr w:rsidR="006D36D1" w14:paraId="2F072C40" w14:textId="77777777" w:rsidTr="00731F89">
        <w:tc>
          <w:tcPr>
            <w:tcW w:w="355" w:type="dxa"/>
            <w:tcBorders>
              <w:top w:val="single" w:sz="4" w:space="0" w:color="auto"/>
              <w:bottom w:val="single" w:sz="4" w:space="0" w:color="auto"/>
            </w:tcBorders>
            <w:vAlign w:val="bottom"/>
          </w:tcPr>
          <w:p w14:paraId="36665DF9" w14:textId="77777777" w:rsidR="006D36D1" w:rsidRDefault="006D36D1" w:rsidP="00731F89">
            <w:pPr>
              <w:rPr>
                <w:rFonts w:cstheme="minorHAnsi"/>
              </w:rPr>
            </w:pPr>
          </w:p>
        </w:tc>
        <w:tc>
          <w:tcPr>
            <w:tcW w:w="4319" w:type="dxa"/>
            <w:vAlign w:val="bottom"/>
          </w:tcPr>
          <w:p w14:paraId="102FE789" w14:textId="77777777" w:rsidR="006D36D1" w:rsidRPr="009012DF" w:rsidRDefault="006D36D1" w:rsidP="00731F89">
            <w:pPr>
              <w:rPr>
                <w:rFonts w:cstheme="minorHAnsi"/>
                <w:sz w:val="20"/>
                <w:szCs w:val="20"/>
              </w:rPr>
            </w:pPr>
            <w:r w:rsidRPr="009012DF">
              <w:rPr>
                <w:rFonts w:cstheme="minorHAnsi"/>
                <w:sz w:val="20"/>
                <w:szCs w:val="20"/>
              </w:rPr>
              <w:t>Technology</w:t>
            </w:r>
            <w:r>
              <w:rPr>
                <w:rFonts w:cstheme="minorHAnsi"/>
                <w:sz w:val="20"/>
                <w:szCs w:val="20"/>
              </w:rPr>
              <w:t>,</w:t>
            </w:r>
            <w:r w:rsidRPr="009012DF">
              <w:rPr>
                <w:rFonts w:cstheme="minorHAnsi"/>
                <w:sz w:val="20"/>
                <w:szCs w:val="20"/>
              </w:rPr>
              <w:t xml:space="preserve"> Information Usage (</w:t>
            </w:r>
            <w:r w:rsidRPr="00FC239F">
              <w:rPr>
                <w:rFonts w:cstheme="minorHAnsi"/>
                <w:sz w:val="16"/>
                <w:szCs w:val="16"/>
              </w:rPr>
              <w:t>SG2:P2, SG3:P1-P2)</w:t>
            </w:r>
          </w:p>
        </w:tc>
        <w:tc>
          <w:tcPr>
            <w:tcW w:w="271" w:type="dxa"/>
            <w:tcBorders>
              <w:bottom w:val="single" w:sz="4" w:space="0" w:color="auto"/>
            </w:tcBorders>
            <w:vAlign w:val="bottom"/>
          </w:tcPr>
          <w:p w14:paraId="18D23097" w14:textId="77777777" w:rsidR="006D36D1" w:rsidRPr="009012DF" w:rsidRDefault="006D36D1" w:rsidP="00731F89">
            <w:pPr>
              <w:rPr>
                <w:rFonts w:cstheme="minorHAnsi"/>
                <w:sz w:val="20"/>
                <w:szCs w:val="20"/>
              </w:rPr>
            </w:pPr>
          </w:p>
        </w:tc>
        <w:tc>
          <w:tcPr>
            <w:tcW w:w="4405" w:type="dxa"/>
            <w:vAlign w:val="bottom"/>
          </w:tcPr>
          <w:p w14:paraId="529EBEB6" w14:textId="77777777" w:rsidR="006D36D1" w:rsidRPr="009012DF" w:rsidRDefault="006D36D1" w:rsidP="00731F89">
            <w:pPr>
              <w:rPr>
                <w:sz w:val="20"/>
                <w:szCs w:val="20"/>
              </w:rPr>
            </w:pPr>
            <w:r>
              <w:rPr>
                <w:rFonts w:cstheme="minorHAnsi"/>
                <w:sz w:val="20"/>
                <w:szCs w:val="20"/>
              </w:rPr>
              <w:t xml:space="preserve">Institutional </w:t>
            </w:r>
            <w:r w:rsidRPr="009012DF">
              <w:rPr>
                <w:rFonts w:cstheme="minorHAnsi"/>
                <w:sz w:val="20"/>
                <w:szCs w:val="20"/>
              </w:rPr>
              <w:t xml:space="preserve">Infrastructure, Collaboration of Services, External Funding </w:t>
            </w:r>
            <w:r w:rsidRPr="00FC239F">
              <w:rPr>
                <w:rFonts w:cstheme="minorHAnsi"/>
                <w:sz w:val="16"/>
                <w:szCs w:val="16"/>
              </w:rPr>
              <w:t>(SG7)</w:t>
            </w:r>
          </w:p>
        </w:tc>
      </w:tr>
    </w:tbl>
    <w:p w14:paraId="41396ED0" w14:textId="77777777" w:rsidR="006D36D1" w:rsidRDefault="006D36D1" w:rsidP="006D36D1">
      <w:pPr>
        <w:spacing w:after="0"/>
      </w:pPr>
    </w:p>
    <w:p w14:paraId="535CFA0D" w14:textId="77777777" w:rsidR="006D36D1" w:rsidRDefault="006D36D1" w:rsidP="006D36D1">
      <w:r>
        <w:t xml:space="preserve">3.What </w:t>
      </w:r>
      <w:r w:rsidRPr="006D36D1">
        <w:rPr>
          <w:b/>
          <w:bCs/>
          <w:u w:val="single"/>
        </w:rPr>
        <w:t>instrument/tool/method</w:t>
      </w:r>
      <w:r>
        <w:t xml:space="preserve"> will you use to collect data and measure success with this outcome/objective?</w:t>
      </w:r>
    </w:p>
    <w:p w14:paraId="30F1B26B" w14:textId="4B1B04BC" w:rsidR="006D36D1" w:rsidRDefault="006D36D1" w:rsidP="006D36D1">
      <w:r>
        <w:t xml:space="preserve">4. </w:t>
      </w:r>
      <w:r w:rsidRPr="006D36D1">
        <w:rPr>
          <w:b/>
          <w:bCs/>
          <w:u w:val="single"/>
        </w:rPr>
        <w:t>Data collection plan</w:t>
      </w:r>
      <w:r>
        <w:t>:  “Who” will collect “what specific data”, “where”, “when” and “how”?</w:t>
      </w:r>
    </w:p>
    <w:p w14:paraId="77C20E78" w14:textId="77777777" w:rsidR="00EC30DC" w:rsidRDefault="00EC30DC" w:rsidP="00EC30DC">
      <w:r>
        <w:t xml:space="preserve">5. </w:t>
      </w:r>
      <w:r w:rsidRPr="00EC30DC">
        <w:rPr>
          <w:b/>
          <w:bCs/>
          <w:u w:val="single"/>
        </w:rPr>
        <w:t>Target</w:t>
      </w:r>
      <w:r>
        <w:t>:  Quantify your outcome/objective.</w:t>
      </w:r>
    </w:p>
    <w:p w14:paraId="6AB1FC84" w14:textId="0321BCAE" w:rsidR="00EC30DC" w:rsidRPr="00F8162D" w:rsidRDefault="00EC30DC" w:rsidP="00EC30DC">
      <w:pPr>
        <w:jc w:val="center"/>
        <w:rPr>
          <w:b/>
          <w:bCs/>
          <w:sz w:val="24"/>
          <w:szCs w:val="24"/>
        </w:rPr>
      </w:pPr>
      <w:r w:rsidRPr="00F8162D">
        <w:rPr>
          <w:b/>
          <w:bCs/>
          <w:sz w:val="24"/>
          <w:szCs w:val="24"/>
        </w:rPr>
        <w:t xml:space="preserve">Outcome </w:t>
      </w:r>
      <w:r>
        <w:rPr>
          <w:b/>
          <w:bCs/>
          <w:sz w:val="24"/>
          <w:szCs w:val="24"/>
        </w:rPr>
        <w:t>3</w:t>
      </w:r>
      <w:r w:rsidRPr="00F8162D">
        <w:rPr>
          <w:b/>
          <w:bCs/>
          <w:sz w:val="24"/>
          <w:szCs w:val="24"/>
        </w:rPr>
        <w:t xml:space="preserve"> Report</w:t>
      </w:r>
    </w:p>
    <w:p w14:paraId="49313596" w14:textId="77777777" w:rsidR="00EC30DC" w:rsidRDefault="00EC30DC" w:rsidP="00EC30DC">
      <w:r>
        <w:t xml:space="preserve">6.Describe the data you collected in detail. Include an </w:t>
      </w:r>
      <w:r w:rsidRPr="006D36D1">
        <w:rPr>
          <w:b/>
          <w:bCs/>
          <w:u w:val="single"/>
        </w:rPr>
        <w:t>analysis/interpretation</w:t>
      </w:r>
      <w:r>
        <w:t>. Also include tables and graphs if appropriate.</w:t>
      </w:r>
    </w:p>
    <w:p w14:paraId="7FE188F7" w14:textId="77777777" w:rsidR="00EC30DC" w:rsidRDefault="00EC30DC" w:rsidP="00EC30DC">
      <w:r>
        <w:t xml:space="preserve">7. </w:t>
      </w:r>
      <w:r w:rsidRPr="006D36D1">
        <w:rPr>
          <w:b/>
          <w:bCs/>
          <w:u w:val="single"/>
        </w:rPr>
        <w:t>Did you meet your target?</w:t>
      </w:r>
      <w:r>
        <w:t xml:space="preserve"> If so, describe how.</w:t>
      </w:r>
    </w:p>
    <w:p w14:paraId="1F5C889F" w14:textId="77777777" w:rsidR="002D0EBB" w:rsidRDefault="004623E0" w:rsidP="002D0EBB">
      <w:r>
        <w:t xml:space="preserve"> </w:t>
      </w:r>
      <w:r w:rsidR="002D0EBB">
        <w:t xml:space="preserve">8. How has your </w:t>
      </w:r>
      <w:r w:rsidR="002D0EBB" w:rsidRPr="006D36D1">
        <w:rPr>
          <w:b/>
          <w:bCs/>
          <w:u w:val="single"/>
        </w:rPr>
        <w:t>unit improved</w:t>
      </w:r>
      <w:r w:rsidR="002D0EBB">
        <w:t xml:space="preserve"> based on the results of this outcomes assessment?</w:t>
      </w:r>
    </w:p>
    <w:tbl>
      <w:tblPr>
        <w:tblStyle w:val="TableGrid"/>
        <w:tblW w:w="0" w:type="auto"/>
        <w:tblBorders>
          <w:top w:val="none" w:sz="0" w:space="0" w:color="auto"/>
          <w:left w:val="none" w:sz="0" w:space="0" w:color="auto"/>
          <w:bottom w:val="single" w:sz="24"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4623E0" w14:paraId="3C03EEFB" w14:textId="77777777" w:rsidTr="009C4570">
        <w:tc>
          <w:tcPr>
            <w:tcW w:w="9350" w:type="dxa"/>
          </w:tcPr>
          <w:p w14:paraId="337C20D2" w14:textId="77777777" w:rsidR="004623E0" w:rsidRDefault="004623E0" w:rsidP="009C4570">
            <w:pPr>
              <w:jc w:val="center"/>
              <w:rPr>
                <w:rFonts w:cstheme="minorHAnsi"/>
                <w:b/>
                <w:bCs/>
                <w:sz w:val="24"/>
                <w:szCs w:val="24"/>
              </w:rPr>
            </w:pPr>
          </w:p>
        </w:tc>
      </w:tr>
    </w:tbl>
    <w:p w14:paraId="7DF3F317" w14:textId="2D85A4A5" w:rsidR="004623E0" w:rsidRPr="00F8162D" w:rsidRDefault="004623E0" w:rsidP="004623E0">
      <w:pPr>
        <w:jc w:val="center"/>
        <w:rPr>
          <w:rFonts w:cstheme="minorHAnsi"/>
          <w:b/>
          <w:bCs/>
          <w:sz w:val="24"/>
          <w:szCs w:val="24"/>
        </w:rPr>
      </w:pPr>
    </w:p>
    <w:p w14:paraId="2DA4FBDA" w14:textId="77777777" w:rsidR="00C040A4" w:rsidRDefault="00C040A4"/>
    <w:tbl>
      <w:tblPr>
        <w:tblStyle w:val="TableGrid"/>
        <w:tblW w:w="0" w:type="auto"/>
        <w:tblLook w:val="04A0" w:firstRow="1" w:lastRow="0" w:firstColumn="1" w:lastColumn="0" w:noHBand="0" w:noVBand="1"/>
      </w:tblPr>
      <w:tblGrid>
        <w:gridCol w:w="9350"/>
      </w:tblGrid>
      <w:tr w:rsidR="00F8162D" w14:paraId="26094854" w14:textId="77777777" w:rsidTr="00D54422">
        <w:tc>
          <w:tcPr>
            <w:tcW w:w="9350" w:type="dxa"/>
            <w:tcBorders>
              <w:top w:val="nil"/>
              <w:left w:val="nil"/>
              <w:bottom w:val="nil"/>
              <w:right w:val="nil"/>
            </w:tcBorders>
            <w:shd w:val="clear" w:color="auto" w:fill="D9D9D9" w:themeFill="background1" w:themeFillShade="D9"/>
          </w:tcPr>
          <w:p w14:paraId="4769849D" w14:textId="2DACD587" w:rsidR="00F8162D" w:rsidRPr="00F8162D" w:rsidRDefault="00F8162D" w:rsidP="00F8162D">
            <w:pPr>
              <w:jc w:val="center"/>
              <w:rPr>
                <w:rFonts w:cstheme="minorHAnsi"/>
                <w:b/>
                <w:bCs/>
                <w:sz w:val="28"/>
                <w:szCs w:val="28"/>
              </w:rPr>
            </w:pPr>
            <w:r w:rsidRPr="00F8162D">
              <w:rPr>
                <w:rFonts w:cstheme="minorHAnsi"/>
                <w:b/>
                <w:bCs/>
                <w:sz w:val="28"/>
                <w:szCs w:val="28"/>
              </w:rPr>
              <w:t>Part II</w:t>
            </w:r>
          </w:p>
          <w:p w14:paraId="6956124F" w14:textId="431916AE" w:rsidR="00F8162D" w:rsidRPr="00F8162D" w:rsidRDefault="00F8162D" w:rsidP="00F8162D">
            <w:pPr>
              <w:jc w:val="center"/>
              <w:rPr>
                <w:rFonts w:cstheme="minorHAnsi"/>
                <w:b/>
                <w:bCs/>
                <w:sz w:val="28"/>
                <w:szCs w:val="28"/>
              </w:rPr>
            </w:pPr>
            <w:r w:rsidRPr="00F8162D">
              <w:rPr>
                <w:rFonts w:cstheme="minorHAnsi"/>
                <w:b/>
                <w:bCs/>
                <w:sz w:val="28"/>
                <w:szCs w:val="28"/>
              </w:rPr>
              <w:t>Accomplishments and Challenges</w:t>
            </w:r>
            <w:r w:rsidR="00097EA0">
              <w:rPr>
                <w:rFonts w:cstheme="minorHAnsi"/>
                <w:b/>
                <w:bCs/>
                <w:sz w:val="28"/>
                <w:szCs w:val="28"/>
              </w:rPr>
              <w:t xml:space="preserve"> Report</w:t>
            </w:r>
          </w:p>
        </w:tc>
      </w:tr>
    </w:tbl>
    <w:p w14:paraId="76842194" w14:textId="77777777" w:rsidR="009F128D" w:rsidRDefault="009F128D" w:rsidP="00F8162D">
      <w:pPr>
        <w:spacing w:after="0"/>
      </w:pPr>
    </w:p>
    <w:p w14:paraId="399F0E11" w14:textId="25EB6517" w:rsidR="009F128D" w:rsidRDefault="009F128D" w:rsidP="009F128D">
      <w:pPr>
        <w:spacing w:after="0"/>
        <w:jc w:val="center"/>
        <w:rPr>
          <w:rFonts w:cstheme="minorHAnsi"/>
          <w:b/>
          <w:bCs/>
          <w:sz w:val="24"/>
          <w:szCs w:val="24"/>
        </w:rPr>
      </w:pPr>
    </w:p>
    <w:p w14:paraId="47F820F7" w14:textId="78EA9FD6" w:rsidR="00372FB2" w:rsidRPr="00F153E4" w:rsidRDefault="00372FB2" w:rsidP="00B55DD0">
      <w:pPr>
        <w:spacing w:after="0"/>
        <w:rPr>
          <w:rFonts w:cstheme="minorHAnsi"/>
          <w:sz w:val="24"/>
          <w:szCs w:val="24"/>
        </w:rPr>
      </w:pPr>
      <w:r w:rsidRPr="00372FB2">
        <w:rPr>
          <w:rFonts w:cstheme="minorHAnsi"/>
          <w:sz w:val="24"/>
          <w:szCs w:val="24"/>
        </w:rPr>
        <w:t>1.</w:t>
      </w:r>
      <w:r>
        <w:rPr>
          <w:rFonts w:cstheme="minorHAnsi"/>
          <w:sz w:val="24"/>
          <w:szCs w:val="24"/>
        </w:rPr>
        <w:t xml:space="preserve"> </w:t>
      </w:r>
      <w:r w:rsidR="00D54422" w:rsidRPr="00372FB2">
        <w:rPr>
          <w:rFonts w:cstheme="minorHAnsi"/>
          <w:sz w:val="24"/>
          <w:szCs w:val="24"/>
        </w:rPr>
        <w:t>Describe your greatest accomplishments this year</w:t>
      </w:r>
      <w:r w:rsidR="00F153E4">
        <w:rPr>
          <w:rFonts w:cstheme="minorHAnsi"/>
          <w:sz w:val="24"/>
          <w:szCs w:val="24"/>
        </w:rPr>
        <w:t xml:space="preserve">. </w:t>
      </w:r>
    </w:p>
    <w:p w14:paraId="2F7476DF" w14:textId="77777777" w:rsidR="00B55DD0" w:rsidRDefault="00B55DD0" w:rsidP="00B55DD0">
      <w:pPr>
        <w:spacing w:after="0"/>
        <w:rPr>
          <w:rFonts w:cstheme="minorHAnsi"/>
          <w:sz w:val="24"/>
          <w:szCs w:val="24"/>
        </w:rPr>
      </w:pPr>
    </w:p>
    <w:p w14:paraId="09D35207" w14:textId="549EDDC5" w:rsidR="00720154" w:rsidRDefault="00F153E4">
      <w:pPr>
        <w:rPr>
          <w:rFonts w:cstheme="minorHAnsi"/>
          <w:sz w:val="24"/>
          <w:szCs w:val="24"/>
        </w:rPr>
      </w:pPr>
      <w:r>
        <w:rPr>
          <w:rFonts w:cstheme="minorHAnsi"/>
          <w:sz w:val="24"/>
          <w:szCs w:val="24"/>
        </w:rPr>
        <w:t>2</w:t>
      </w:r>
      <w:r w:rsidR="00372FB2">
        <w:rPr>
          <w:rFonts w:cstheme="minorHAnsi"/>
          <w:sz w:val="24"/>
          <w:szCs w:val="24"/>
        </w:rPr>
        <w:t xml:space="preserve">. </w:t>
      </w:r>
      <w:r w:rsidR="00D54422">
        <w:rPr>
          <w:rFonts w:cstheme="minorHAnsi"/>
          <w:sz w:val="24"/>
          <w:szCs w:val="24"/>
        </w:rPr>
        <w:t xml:space="preserve">Describe your greatest challenges </w:t>
      </w:r>
      <w:r w:rsidR="00B55DD0">
        <w:rPr>
          <w:rFonts w:cstheme="minorHAnsi"/>
          <w:sz w:val="24"/>
          <w:szCs w:val="24"/>
        </w:rPr>
        <w:t>and your plans to overcome them</w:t>
      </w:r>
      <w:r>
        <w:rPr>
          <w:rFonts w:cstheme="minorHAnsi"/>
          <w:sz w:val="24"/>
          <w:szCs w:val="24"/>
        </w:rPr>
        <w:t>.</w:t>
      </w:r>
    </w:p>
    <w:p w14:paraId="17032DC0" w14:textId="77777777" w:rsidR="00D54422" w:rsidRPr="00D54422" w:rsidRDefault="00D54422">
      <w:pPr>
        <w:rPr>
          <w:rFonts w:cstheme="minorHAnsi"/>
          <w:sz w:val="24"/>
          <w:szCs w:val="24"/>
        </w:rPr>
      </w:pPr>
    </w:p>
    <w:tbl>
      <w:tblPr>
        <w:tblStyle w:val="TableGrid"/>
        <w:tblW w:w="0" w:type="auto"/>
        <w:tblLook w:val="04A0" w:firstRow="1" w:lastRow="0" w:firstColumn="1" w:lastColumn="0" w:noHBand="0" w:noVBand="1"/>
      </w:tblPr>
      <w:tblGrid>
        <w:gridCol w:w="9350"/>
      </w:tblGrid>
      <w:tr w:rsidR="00F8162D" w14:paraId="356A225B" w14:textId="77777777" w:rsidTr="00D54422">
        <w:tc>
          <w:tcPr>
            <w:tcW w:w="9350" w:type="dxa"/>
            <w:tcBorders>
              <w:top w:val="nil"/>
              <w:left w:val="nil"/>
              <w:bottom w:val="nil"/>
              <w:right w:val="nil"/>
            </w:tcBorders>
            <w:shd w:val="clear" w:color="auto" w:fill="D9D9D9" w:themeFill="background1" w:themeFillShade="D9"/>
          </w:tcPr>
          <w:p w14:paraId="35ED7780" w14:textId="77777777" w:rsidR="00F8162D" w:rsidRPr="00F8162D" w:rsidRDefault="00F8162D" w:rsidP="00F8162D">
            <w:pPr>
              <w:jc w:val="center"/>
              <w:rPr>
                <w:rFonts w:cstheme="minorHAnsi"/>
                <w:b/>
                <w:bCs/>
                <w:sz w:val="28"/>
                <w:szCs w:val="28"/>
              </w:rPr>
            </w:pPr>
            <w:r w:rsidRPr="00F8162D">
              <w:rPr>
                <w:rFonts w:cstheme="minorHAnsi"/>
                <w:b/>
                <w:bCs/>
                <w:sz w:val="28"/>
                <w:szCs w:val="28"/>
              </w:rPr>
              <w:t xml:space="preserve">Part III </w:t>
            </w:r>
          </w:p>
          <w:p w14:paraId="04907877" w14:textId="1321FC69" w:rsidR="00F8162D" w:rsidRPr="00F8162D" w:rsidRDefault="00F8162D" w:rsidP="00F8162D">
            <w:pPr>
              <w:jc w:val="center"/>
              <w:rPr>
                <w:rFonts w:cstheme="minorHAnsi"/>
                <w:b/>
                <w:bCs/>
                <w:sz w:val="28"/>
                <w:szCs w:val="28"/>
              </w:rPr>
            </w:pPr>
            <w:r w:rsidRPr="00F8162D">
              <w:rPr>
                <w:rFonts w:cstheme="minorHAnsi"/>
                <w:b/>
                <w:bCs/>
                <w:sz w:val="28"/>
                <w:szCs w:val="28"/>
              </w:rPr>
              <w:t>Budget Implications</w:t>
            </w:r>
            <w:r w:rsidR="00097EA0">
              <w:rPr>
                <w:rFonts w:cstheme="minorHAnsi"/>
                <w:b/>
                <w:bCs/>
                <w:sz w:val="28"/>
                <w:szCs w:val="28"/>
              </w:rPr>
              <w:t xml:space="preserve"> Report</w:t>
            </w:r>
          </w:p>
        </w:tc>
      </w:tr>
    </w:tbl>
    <w:p w14:paraId="7A327EDD" w14:textId="7E39E263" w:rsidR="009F128D" w:rsidRPr="00F8162D" w:rsidRDefault="009F128D" w:rsidP="00F8162D">
      <w:pPr>
        <w:spacing w:after="0"/>
        <w:rPr>
          <w:rFonts w:cstheme="minorHAnsi"/>
          <w:sz w:val="28"/>
          <w:szCs w:val="28"/>
        </w:rPr>
      </w:pPr>
    </w:p>
    <w:p w14:paraId="0DAEE4C8" w14:textId="59AF2931" w:rsidR="009F128D" w:rsidRPr="00372FB2" w:rsidRDefault="00372FB2" w:rsidP="00372FB2">
      <w:pPr>
        <w:rPr>
          <w:rFonts w:cstheme="minorHAnsi"/>
          <w:sz w:val="24"/>
          <w:szCs w:val="24"/>
        </w:rPr>
      </w:pPr>
      <w:r w:rsidRPr="00372FB2">
        <w:rPr>
          <w:rFonts w:cstheme="minorHAnsi"/>
          <w:sz w:val="24"/>
          <w:szCs w:val="24"/>
        </w:rPr>
        <w:t>1.</w:t>
      </w:r>
      <w:r>
        <w:rPr>
          <w:rFonts w:cstheme="minorHAnsi"/>
          <w:sz w:val="24"/>
          <w:szCs w:val="24"/>
        </w:rPr>
        <w:t xml:space="preserve"> </w:t>
      </w:r>
      <w:r w:rsidR="00255DE2" w:rsidRPr="00372FB2">
        <w:rPr>
          <w:rFonts w:cstheme="minorHAnsi"/>
          <w:sz w:val="24"/>
          <w:szCs w:val="24"/>
        </w:rPr>
        <w:t>D</w:t>
      </w:r>
      <w:r w:rsidR="00F8162D" w:rsidRPr="00372FB2">
        <w:rPr>
          <w:rFonts w:cstheme="minorHAnsi"/>
          <w:sz w:val="24"/>
          <w:szCs w:val="24"/>
        </w:rPr>
        <w:t xml:space="preserve">escribe any necessary budget adjustments to be recommended in your budget </w:t>
      </w:r>
      <w:r w:rsidR="00255DE2" w:rsidRPr="00372FB2">
        <w:rPr>
          <w:rFonts w:cstheme="minorHAnsi"/>
          <w:sz w:val="24"/>
          <w:szCs w:val="24"/>
        </w:rPr>
        <w:t xml:space="preserve">based on Part I Outcomes Assessment and Part II Accomplishments and Challenges: </w:t>
      </w:r>
    </w:p>
    <w:p w14:paraId="53B8CE22" w14:textId="77777777" w:rsidR="00255DE2" w:rsidRDefault="00255DE2"/>
    <w:p w14:paraId="64D03E55" w14:textId="2C6393CF" w:rsidR="00720154" w:rsidRDefault="00720154"/>
    <w:p w14:paraId="252B6D60" w14:textId="77777777" w:rsidR="00E964E4" w:rsidRDefault="00E964E4"/>
    <w:p w14:paraId="1DAAFB8E" w14:textId="77777777" w:rsidR="00174ED5" w:rsidRPr="00E964E4" w:rsidRDefault="00174ED5"/>
    <w:p w14:paraId="7EBC3693" w14:textId="77777777" w:rsidR="00174ED5" w:rsidRPr="00E964E4" w:rsidRDefault="00174ED5"/>
    <w:sectPr w:rsidR="00174ED5" w:rsidRPr="00E964E4" w:rsidSect="00CB5DDA">
      <w:pgSz w:w="12240" w:h="15840"/>
      <w:pgMar w:top="720" w:right="1440" w:bottom="1440" w:left="1440" w:header="720" w:footer="720" w:gutter="0"/>
      <w:pgBorders w:offsetFrom="page">
        <w:top w:val="single" w:sz="4" w:space="24" w:color="auto" w:shadow="1"/>
        <w:left w:val="single" w:sz="4" w:space="24" w:color="auto" w:shadow="1"/>
        <w:bottom w:val="single" w:sz="4" w:space="24" w:color="auto" w:shadow="1"/>
        <w:right w:val="single" w:sz="4" w:space="24" w:color="auto" w:shadow="1"/>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AAF250" w14:textId="77777777" w:rsidR="00912D07" w:rsidRDefault="00912D07" w:rsidP="00CB5DDA">
      <w:pPr>
        <w:spacing w:after="0" w:line="240" w:lineRule="auto"/>
      </w:pPr>
      <w:r>
        <w:separator/>
      </w:r>
    </w:p>
  </w:endnote>
  <w:endnote w:type="continuationSeparator" w:id="0">
    <w:p w14:paraId="4E970C3E" w14:textId="77777777" w:rsidR="00912D07" w:rsidRDefault="00912D07" w:rsidP="00CB5D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A12704" w14:textId="77777777" w:rsidR="00912D07" w:rsidRDefault="00912D07" w:rsidP="00CB5DDA">
      <w:pPr>
        <w:spacing w:after="0" w:line="240" w:lineRule="auto"/>
      </w:pPr>
      <w:r>
        <w:separator/>
      </w:r>
    </w:p>
  </w:footnote>
  <w:footnote w:type="continuationSeparator" w:id="0">
    <w:p w14:paraId="401DAEEA" w14:textId="77777777" w:rsidR="00912D07" w:rsidRDefault="00912D07" w:rsidP="00CB5DD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7508BD"/>
    <w:multiLevelType w:val="hybridMultilevel"/>
    <w:tmpl w:val="715AEE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DC5E78"/>
    <w:multiLevelType w:val="hybridMultilevel"/>
    <w:tmpl w:val="A2BEC7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5220F40"/>
    <w:multiLevelType w:val="hybridMultilevel"/>
    <w:tmpl w:val="8BEECC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85A1AA3"/>
    <w:multiLevelType w:val="hybridMultilevel"/>
    <w:tmpl w:val="BCCEBA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2FD23C5"/>
    <w:multiLevelType w:val="hybridMultilevel"/>
    <w:tmpl w:val="0C5C83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22B7"/>
    <w:rsid w:val="00073FE2"/>
    <w:rsid w:val="00097EA0"/>
    <w:rsid w:val="00153EE7"/>
    <w:rsid w:val="00170D4C"/>
    <w:rsid w:val="00174E6F"/>
    <w:rsid w:val="00174ED5"/>
    <w:rsid w:val="001E69AF"/>
    <w:rsid w:val="00255DE2"/>
    <w:rsid w:val="002D0EBB"/>
    <w:rsid w:val="002F550E"/>
    <w:rsid w:val="002F76E0"/>
    <w:rsid w:val="00372FB2"/>
    <w:rsid w:val="00391993"/>
    <w:rsid w:val="004623E0"/>
    <w:rsid w:val="004E0776"/>
    <w:rsid w:val="00572D4B"/>
    <w:rsid w:val="006817D5"/>
    <w:rsid w:val="006D2CF2"/>
    <w:rsid w:val="006D36D1"/>
    <w:rsid w:val="007122B7"/>
    <w:rsid w:val="00720154"/>
    <w:rsid w:val="007C1C1F"/>
    <w:rsid w:val="007F1D1A"/>
    <w:rsid w:val="00865A35"/>
    <w:rsid w:val="008E0B7F"/>
    <w:rsid w:val="009012DF"/>
    <w:rsid w:val="00912D07"/>
    <w:rsid w:val="0096208B"/>
    <w:rsid w:val="00990EA1"/>
    <w:rsid w:val="009F128D"/>
    <w:rsid w:val="00AB2496"/>
    <w:rsid w:val="00AB368F"/>
    <w:rsid w:val="00AD4D2B"/>
    <w:rsid w:val="00B55DD0"/>
    <w:rsid w:val="00BE01AC"/>
    <w:rsid w:val="00C040A4"/>
    <w:rsid w:val="00C27416"/>
    <w:rsid w:val="00CB5DDA"/>
    <w:rsid w:val="00CC725B"/>
    <w:rsid w:val="00D54422"/>
    <w:rsid w:val="00D639F6"/>
    <w:rsid w:val="00D70597"/>
    <w:rsid w:val="00D953FB"/>
    <w:rsid w:val="00E4199F"/>
    <w:rsid w:val="00E922E8"/>
    <w:rsid w:val="00E93A55"/>
    <w:rsid w:val="00E964E4"/>
    <w:rsid w:val="00EC2A3B"/>
    <w:rsid w:val="00EC30DC"/>
    <w:rsid w:val="00F153E4"/>
    <w:rsid w:val="00F8162D"/>
    <w:rsid w:val="00F92487"/>
    <w:rsid w:val="00FC23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1FC4D6"/>
  <w15:chartTrackingRefBased/>
  <w15:docId w15:val="{6B31467F-F759-4853-87A3-D72814B59E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964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639F6"/>
    <w:pPr>
      <w:ind w:left="720"/>
      <w:contextualSpacing/>
    </w:pPr>
  </w:style>
  <w:style w:type="paragraph" w:styleId="Header">
    <w:name w:val="header"/>
    <w:basedOn w:val="Normal"/>
    <w:link w:val="HeaderChar"/>
    <w:uiPriority w:val="99"/>
    <w:unhideWhenUsed/>
    <w:rsid w:val="00CB5DD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5DDA"/>
  </w:style>
  <w:style w:type="paragraph" w:styleId="Footer">
    <w:name w:val="footer"/>
    <w:basedOn w:val="Normal"/>
    <w:link w:val="FooterChar"/>
    <w:uiPriority w:val="99"/>
    <w:unhideWhenUsed/>
    <w:rsid w:val="00CB5DD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5DDA"/>
  </w:style>
  <w:style w:type="paragraph" w:styleId="BalloonText">
    <w:name w:val="Balloon Text"/>
    <w:basedOn w:val="Normal"/>
    <w:link w:val="BalloonTextChar"/>
    <w:uiPriority w:val="99"/>
    <w:semiHidden/>
    <w:unhideWhenUsed/>
    <w:rsid w:val="00097EA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7EA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1620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805</Words>
  <Characters>4592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F. Freeman</dc:creator>
  <cp:keywords/>
  <dc:description/>
  <cp:lastModifiedBy>Sharon F. Freeman</cp:lastModifiedBy>
  <cp:revision>2</cp:revision>
  <cp:lastPrinted>2020-08-20T14:37:00Z</cp:lastPrinted>
  <dcterms:created xsi:type="dcterms:W3CDTF">2021-07-20T14:07:00Z</dcterms:created>
  <dcterms:modified xsi:type="dcterms:W3CDTF">2021-07-20T14:07:00Z</dcterms:modified>
</cp:coreProperties>
</file>