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DE029" w14:textId="77777777" w:rsidR="00AB4281" w:rsidRPr="00AB4281" w:rsidRDefault="00AB4281" w:rsidP="00AB4281">
      <w:pPr>
        <w:spacing w:after="0" w:line="240" w:lineRule="auto"/>
        <w:jc w:val="center"/>
        <w:rPr>
          <w:rFonts w:ascii="Times New Roman" w:eastAsia="Times New Roman" w:hAnsi="Times New Roman" w:cs="Times New Roman"/>
          <w:b/>
          <w:sz w:val="24"/>
          <w:szCs w:val="24"/>
        </w:rPr>
      </w:pPr>
      <w:bookmarkStart w:id="0" w:name="_GoBack"/>
      <w:bookmarkEnd w:id="0"/>
      <w:r w:rsidRPr="00AB4281">
        <w:rPr>
          <w:rFonts w:ascii="Times New Roman" w:eastAsia="Times New Roman" w:hAnsi="Times New Roman" w:cs="Times New Roman"/>
          <w:b/>
          <w:sz w:val="24"/>
          <w:szCs w:val="24"/>
        </w:rPr>
        <w:t>Mississippi Valley State University</w:t>
      </w:r>
    </w:p>
    <w:p w14:paraId="016D71D8" w14:textId="77777777" w:rsidR="00AB4281" w:rsidRPr="00AB4281" w:rsidRDefault="00AB4281" w:rsidP="0030497F">
      <w:pPr>
        <w:spacing w:after="0" w:line="240" w:lineRule="auto"/>
        <w:jc w:val="center"/>
        <w:rPr>
          <w:rFonts w:ascii="Times New Roman" w:eastAsia="Times New Roman" w:hAnsi="Times New Roman" w:cs="Times New Roman"/>
          <w:b/>
          <w:iCs/>
          <w:sz w:val="24"/>
          <w:szCs w:val="24"/>
        </w:rPr>
      </w:pPr>
      <w:r w:rsidRPr="00AB4281">
        <w:rPr>
          <w:rFonts w:ascii="Times New Roman" w:eastAsia="Times New Roman" w:hAnsi="Times New Roman" w:cs="Times New Roman"/>
          <w:b/>
          <w:iCs/>
          <w:sz w:val="24"/>
          <w:szCs w:val="24"/>
        </w:rPr>
        <w:t>Department of Teacher Education</w:t>
      </w:r>
    </w:p>
    <w:p w14:paraId="5EB522FD" w14:textId="77777777" w:rsidR="00AB4281" w:rsidRPr="00AB4281" w:rsidRDefault="00AB4281" w:rsidP="00AB4281">
      <w:pPr>
        <w:spacing w:after="0" w:line="240" w:lineRule="auto"/>
        <w:jc w:val="center"/>
        <w:rPr>
          <w:rFonts w:ascii="Times New Roman" w:eastAsia="Times New Roman" w:hAnsi="Times New Roman" w:cs="Times New Roman"/>
          <w:b/>
          <w:iCs/>
          <w:sz w:val="24"/>
          <w:szCs w:val="24"/>
        </w:rPr>
      </w:pPr>
    </w:p>
    <w:p w14:paraId="660C349A" w14:textId="77777777" w:rsidR="00AB4281" w:rsidRPr="00AB4281" w:rsidRDefault="00AB4281" w:rsidP="00AB4281">
      <w:pPr>
        <w:spacing w:after="0" w:line="240" w:lineRule="auto"/>
        <w:jc w:val="center"/>
        <w:rPr>
          <w:rFonts w:ascii="Times New Roman" w:eastAsia="Times New Roman" w:hAnsi="Times New Roman" w:cs="Times New Roman"/>
          <w:i/>
          <w:iCs/>
          <w:sz w:val="24"/>
          <w:szCs w:val="24"/>
        </w:rPr>
      </w:pPr>
      <w:r w:rsidRPr="00AB4281">
        <w:rPr>
          <w:rFonts w:ascii="Times New Roman" w:eastAsia="Times New Roman" w:hAnsi="Times New Roman" w:cs="Times New Roman"/>
          <w:i/>
          <w:iCs/>
          <w:sz w:val="24"/>
          <w:szCs w:val="24"/>
        </w:rPr>
        <w:t>Holistic Transformer</w:t>
      </w:r>
    </w:p>
    <w:p w14:paraId="7D4AE470" w14:textId="77777777" w:rsidR="00AB4281" w:rsidRPr="00AB4281" w:rsidRDefault="00AB4281" w:rsidP="00AB4281">
      <w:pPr>
        <w:spacing w:after="0" w:line="240" w:lineRule="auto"/>
        <w:rPr>
          <w:rFonts w:ascii="Times New Roman" w:eastAsia="Times New Roman" w:hAnsi="Times New Roman" w:cs="Times New Roman"/>
          <w:i/>
          <w:iCs/>
          <w:sz w:val="24"/>
          <w:szCs w:val="24"/>
        </w:rPr>
      </w:pPr>
      <w:r w:rsidRPr="00AB4281">
        <w:rPr>
          <w:rFonts w:ascii="Times New Roman" w:eastAsia="Times New Roman" w:hAnsi="Times New Roman" w:cs="Times New Roman"/>
          <w:i/>
          <w:iCs/>
          <w:sz w:val="24"/>
          <w:szCs w:val="24"/>
        </w:rPr>
        <w:t>Transforming and developing scholars, reflective thinkers and facilitators, and responsible professionals who will change and transform the Delta and society beyond.</w:t>
      </w:r>
    </w:p>
    <w:p w14:paraId="3D2A9D7D" w14:textId="77777777" w:rsidR="00AB4281" w:rsidRPr="00AB4281" w:rsidRDefault="00AB4281" w:rsidP="00AB4281">
      <w:pPr>
        <w:spacing w:after="0" w:line="240" w:lineRule="auto"/>
        <w:jc w:val="center"/>
        <w:rPr>
          <w:rFonts w:ascii="Times New Roman" w:eastAsia="Times New Roman" w:hAnsi="Times New Roman" w:cs="Times New Roman"/>
          <w:b/>
          <w:iCs/>
          <w:sz w:val="24"/>
          <w:szCs w:val="24"/>
        </w:rPr>
      </w:pPr>
      <w:r w:rsidRPr="00AB4281">
        <w:rPr>
          <w:rFonts w:ascii="Times New Roman" w:eastAsia="Times New Roman" w:hAnsi="Times New Roman" w:cs="Times New Roman"/>
          <w:b/>
          <w:iCs/>
          <w:sz w:val="24"/>
          <w:szCs w:val="24"/>
        </w:rPr>
        <w:tab/>
      </w:r>
      <w:r w:rsidRPr="00AB4281">
        <w:rPr>
          <w:rFonts w:ascii="Times New Roman" w:eastAsia="Times New Roman" w:hAnsi="Times New Roman" w:cs="Times New Roman"/>
          <w:b/>
          <w:iCs/>
          <w:sz w:val="24"/>
          <w:szCs w:val="24"/>
        </w:rPr>
        <w:tab/>
        <w:t xml:space="preserve">            </w:t>
      </w:r>
    </w:p>
    <w:p w14:paraId="26E8A78B" w14:textId="77777777" w:rsidR="00AB4281" w:rsidRDefault="00AB4281" w:rsidP="0030497F">
      <w:pPr>
        <w:spacing w:after="0" w:line="240" w:lineRule="auto"/>
        <w:jc w:val="center"/>
        <w:rPr>
          <w:rFonts w:ascii="Times New Roman" w:eastAsia="Times New Roman" w:hAnsi="Times New Roman" w:cs="Times New Roman"/>
          <w:b/>
          <w:iCs/>
          <w:sz w:val="24"/>
          <w:szCs w:val="24"/>
        </w:rPr>
      </w:pPr>
      <w:r w:rsidRPr="00AB4281">
        <w:rPr>
          <w:rFonts w:ascii="Times New Roman" w:eastAsia="Times New Roman" w:hAnsi="Times New Roman" w:cs="Times New Roman"/>
          <w:b/>
          <w:iCs/>
          <w:sz w:val="24"/>
          <w:szCs w:val="24"/>
        </w:rPr>
        <w:t>RD 214 Early Literacy I Instruction</w:t>
      </w:r>
    </w:p>
    <w:p w14:paraId="46703EE3" w14:textId="022F67DC" w:rsidR="008109A1" w:rsidRPr="00AB4281" w:rsidRDefault="009B4B53" w:rsidP="0030497F">
      <w:pPr>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Fall</w:t>
      </w:r>
      <w:r w:rsidR="008109A1">
        <w:rPr>
          <w:rFonts w:ascii="Times New Roman" w:eastAsia="Times New Roman" w:hAnsi="Times New Roman" w:cs="Times New Roman"/>
          <w:b/>
          <w:iCs/>
          <w:sz w:val="24"/>
          <w:szCs w:val="24"/>
        </w:rPr>
        <w:t xml:space="preserve"> 202</w:t>
      </w:r>
      <w:r w:rsidR="008A39B3">
        <w:rPr>
          <w:rFonts w:ascii="Times New Roman" w:eastAsia="Times New Roman" w:hAnsi="Times New Roman" w:cs="Times New Roman"/>
          <w:b/>
          <w:iCs/>
          <w:sz w:val="24"/>
          <w:szCs w:val="24"/>
        </w:rPr>
        <w:t>1</w:t>
      </w:r>
    </w:p>
    <w:p w14:paraId="74A16C0A" w14:textId="135CF22E" w:rsidR="008A39B3" w:rsidRDefault="00AB4281" w:rsidP="00AB4281">
      <w:pPr>
        <w:spacing w:after="0" w:line="240" w:lineRule="auto"/>
        <w:rPr>
          <w:rFonts w:ascii="Times New Roman" w:eastAsia="Times New Roman" w:hAnsi="Times New Roman" w:cs="Times New Roman"/>
          <w:b/>
          <w:iCs/>
          <w:sz w:val="24"/>
          <w:szCs w:val="24"/>
        </w:rPr>
      </w:pPr>
      <w:r w:rsidRPr="00AB4281">
        <w:rPr>
          <w:rFonts w:ascii="Times New Roman" w:eastAsia="Times New Roman" w:hAnsi="Times New Roman" w:cs="Times New Roman"/>
          <w:iCs/>
          <w:sz w:val="24"/>
          <w:szCs w:val="24"/>
        </w:rPr>
        <w:t xml:space="preserve"> </w:t>
      </w:r>
      <w:r w:rsidRPr="00AB4281">
        <w:rPr>
          <w:rFonts w:ascii="Times New Roman" w:eastAsia="Times New Roman" w:hAnsi="Times New Roman" w:cs="Times New Roman"/>
          <w:b/>
          <w:iCs/>
          <w:sz w:val="24"/>
          <w:szCs w:val="24"/>
        </w:rPr>
        <w:t xml:space="preserve">Instructor: </w:t>
      </w:r>
      <w:r w:rsidR="00453BB7">
        <w:rPr>
          <w:rFonts w:ascii="Times New Roman" w:eastAsia="Times New Roman" w:hAnsi="Times New Roman" w:cs="Times New Roman"/>
          <w:b/>
          <w:iCs/>
          <w:sz w:val="24"/>
          <w:szCs w:val="24"/>
        </w:rPr>
        <w:t xml:space="preserve">Dr. Theresa Dumas  </w:t>
      </w:r>
      <w:r w:rsidRPr="00AB4281">
        <w:rPr>
          <w:rFonts w:ascii="Times New Roman" w:eastAsia="Times New Roman" w:hAnsi="Times New Roman" w:cs="Times New Roman"/>
          <w:b/>
          <w:iCs/>
          <w:sz w:val="24"/>
          <w:szCs w:val="24"/>
        </w:rPr>
        <w:t xml:space="preserve">Class meeting–Location </w:t>
      </w:r>
      <w:r w:rsidR="008A39B3">
        <w:rPr>
          <w:rFonts w:ascii="Times New Roman" w:eastAsia="Times New Roman" w:hAnsi="Times New Roman" w:cs="Times New Roman"/>
          <w:b/>
          <w:iCs/>
          <w:sz w:val="24"/>
          <w:szCs w:val="24"/>
        </w:rPr>
        <w:t>OP Lowe RM 168</w:t>
      </w:r>
    </w:p>
    <w:p w14:paraId="5C112BFE" w14:textId="6A5D2B8F" w:rsidR="00AB4281" w:rsidRPr="00AB4281" w:rsidRDefault="00AB4281" w:rsidP="00AB4281">
      <w:pPr>
        <w:spacing w:after="0" w:line="240" w:lineRule="auto"/>
        <w:rPr>
          <w:rFonts w:ascii="Times New Roman" w:eastAsia="Times New Roman" w:hAnsi="Times New Roman" w:cs="Times New Roman"/>
          <w:b/>
          <w:iCs/>
          <w:sz w:val="24"/>
          <w:szCs w:val="24"/>
        </w:rPr>
      </w:pPr>
      <w:r w:rsidRPr="00AB4281">
        <w:rPr>
          <w:rFonts w:ascii="Times New Roman" w:eastAsia="Times New Roman" w:hAnsi="Times New Roman" w:cs="Times New Roman"/>
          <w:b/>
          <w:iCs/>
          <w:sz w:val="24"/>
          <w:szCs w:val="24"/>
        </w:rPr>
        <w:t xml:space="preserve">Time: </w:t>
      </w:r>
      <w:r w:rsidR="00C03EE7">
        <w:rPr>
          <w:rFonts w:ascii="Times New Roman" w:eastAsia="Times New Roman" w:hAnsi="Times New Roman" w:cs="Times New Roman"/>
          <w:b/>
          <w:iCs/>
          <w:sz w:val="24"/>
          <w:szCs w:val="24"/>
        </w:rPr>
        <w:t xml:space="preserve">TR </w:t>
      </w:r>
      <w:r w:rsidR="008A39B3">
        <w:rPr>
          <w:rFonts w:ascii="Times New Roman" w:eastAsia="Times New Roman" w:hAnsi="Times New Roman" w:cs="Times New Roman"/>
          <w:b/>
          <w:iCs/>
          <w:sz w:val="24"/>
          <w:szCs w:val="24"/>
        </w:rPr>
        <w:t>10</w:t>
      </w:r>
      <w:r w:rsidR="00C03EE7">
        <w:rPr>
          <w:rFonts w:ascii="Times New Roman" w:eastAsia="Times New Roman" w:hAnsi="Times New Roman" w:cs="Times New Roman"/>
          <w:b/>
          <w:iCs/>
          <w:sz w:val="24"/>
          <w:szCs w:val="24"/>
        </w:rPr>
        <w:t>:25-</w:t>
      </w:r>
      <w:r w:rsidR="008A39B3">
        <w:rPr>
          <w:rFonts w:ascii="Times New Roman" w:eastAsia="Times New Roman" w:hAnsi="Times New Roman" w:cs="Times New Roman"/>
          <w:b/>
          <w:iCs/>
          <w:sz w:val="24"/>
          <w:szCs w:val="24"/>
        </w:rPr>
        <w:t>11</w:t>
      </w:r>
      <w:r w:rsidR="00C03EE7">
        <w:rPr>
          <w:rFonts w:ascii="Times New Roman" w:eastAsia="Times New Roman" w:hAnsi="Times New Roman" w:cs="Times New Roman"/>
          <w:b/>
          <w:iCs/>
          <w:sz w:val="24"/>
          <w:szCs w:val="24"/>
        </w:rPr>
        <w:t xml:space="preserve">:40 </w:t>
      </w:r>
      <w:r w:rsidRPr="00AB4281">
        <w:rPr>
          <w:rFonts w:ascii="Times New Roman" w:eastAsia="Times New Roman" w:hAnsi="Times New Roman" w:cs="Times New Roman"/>
          <w:b/>
          <w:iCs/>
          <w:sz w:val="24"/>
          <w:szCs w:val="24"/>
        </w:rPr>
        <w:tab/>
        <w:t>Office Location:</w:t>
      </w:r>
    </w:p>
    <w:p w14:paraId="2CB5F2CE" w14:textId="7CB45FEC" w:rsidR="008A39B3" w:rsidRDefault="00AB4281" w:rsidP="00AB4281">
      <w:pPr>
        <w:spacing w:after="0" w:line="240" w:lineRule="auto"/>
        <w:rPr>
          <w:rFonts w:ascii="Times New Roman" w:eastAsia="Times New Roman" w:hAnsi="Times New Roman" w:cs="Times New Roman"/>
          <w:b/>
          <w:iCs/>
          <w:sz w:val="24"/>
          <w:szCs w:val="24"/>
        </w:rPr>
      </w:pPr>
      <w:r w:rsidRPr="00AB4281">
        <w:rPr>
          <w:rFonts w:ascii="Times New Roman" w:eastAsia="Times New Roman" w:hAnsi="Times New Roman" w:cs="Times New Roman"/>
          <w:b/>
          <w:iCs/>
          <w:sz w:val="24"/>
          <w:szCs w:val="24"/>
        </w:rPr>
        <w:t>Office Phone:</w:t>
      </w:r>
      <w:r w:rsidRPr="00AB4281">
        <w:rPr>
          <w:rFonts w:ascii="Times New Roman" w:eastAsia="Times New Roman" w:hAnsi="Times New Roman" w:cs="Times New Roman"/>
          <w:b/>
          <w:iCs/>
          <w:sz w:val="24"/>
          <w:szCs w:val="24"/>
        </w:rPr>
        <w:tab/>
      </w:r>
      <w:r w:rsidR="008A39B3">
        <w:rPr>
          <w:rFonts w:ascii="Times New Roman" w:eastAsia="Times New Roman" w:hAnsi="Times New Roman" w:cs="Times New Roman"/>
          <w:b/>
          <w:iCs/>
          <w:sz w:val="24"/>
          <w:szCs w:val="24"/>
        </w:rPr>
        <w:t>662-254-3618</w:t>
      </w:r>
      <w:r w:rsidR="008A39B3">
        <w:rPr>
          <w:rFonts w:ascii="Times New Roman" w:eastAsia="Times New Roman" w:hAnsi="Times New Roman" w:cs="Times New Roman"/>
          <w:b/>
          <w:iCs/>
          <w:sz w:val="24"/>
          <w:szCs w:val="24"/>
        </w:rPr>
        <w:tab/>
      </w:r>
      <w:r w:rsidRPr="00AB4281">
        <w:rPr>
          <w:rFonts w:ascii="Times New Roman" w:eastAsia="Times New Roman" w:hAnsi="Times New Roman" w:cs="Times New Roman"/>
          <w:b/>
          <w:iCs/>
          <w:sz w:val="24"/>
          <w:szCs w:val="24"/>
        </w:rPr>
        <w:tab/>
      </w:r>
      <w:r w:rsidR="008A39B3">
        <w:rPr>
          <w:rFonts w:ascii="Times New Roman" w:eastAsia="Times New Roman" w:hAnsi="Times New Roman" w:cs="Times New Roman"/>
          <w:b/>
          <w:iCs/>
          <w:sz w:val="24"/>
          <w:szCs w:val="24"/>
        </w:rPr>
        <w:t>E</w:t>
      </w:r>
      <w:r w:rsidR="008A39B3" w:rsidRPr="00AB4281">
        <w:rPr>
          <w:rFonts w:ascii="Times New Roman" w:eastAsia="Times New Roman" w:hAnsi="Times New Roman" w:cs="Times New Roman"/>
          <w:b/>
          <w:iCs/>
          <w:sz w:val="24"/>
          <w:szCs w:val="24"/>
        </w:rPr>
        <w:t>mail</w:t>
      </w:r>
      <w:r w:rsidRPr="00AB4281">
        <w:rPr>
          <w:rFonts w:ascii="Times New Roman" w:eastAsia="Times New Roman" w:hAnsi="Times New Roman" w:cs="Times New Roman"/>
          <w:b/>
          <w:iCs/>
          <w:sz w:val="24"/>
          <w:szCs w:val="24"/>
        </w:rPr>
        <w:t xml:space="preserve"> Address:</w:t>
      </w:r>
      <w:r w:rsidR="00453BB7">
        <w:rPr>
          <w:rFonts w:ascii="Times New Roman" w:eastAsia="Times New Roman" w:hAnsi="Times New Roman" w:cs="Times New Roman"/>
          <w:b/>
          <w:iCs/>
          <w:sz w:val="24"/>
          <w:szCs w:val="24"/>
        </w:rPr>
        <w:t>tdumas@mvsu.edu</w:t>
      </w:r>
      <w:r w:rsidRPr="00AB4281">
        <w:rPr>
          <w:rFonts w:ascii="Times New Roman" w:eastAsia="Times New Roman" w:hAnsi="Times New Roman" w:cs="Times New Roman"/>
          <w:b/>
          <w:iCs/>
          <w:sz w:val="24"/>
          <w:szCs w:val="24"/>
        </w:rPr>
        <w:tab/>
      </w:r>
      <w:r w:rsidR="00453BB7">
        <w:rPr>
          <w:rFonts w:ascii="Times New Roman" w:eastAsia="Times New Roman" w:hAnsi="Times New Roman" w:cs="Times New Roman"/>
          <w:b/>
          <w:iCs/>
          <w:sz w:val="24"/>
          <w:szCs w:val="24"/>
        </w:rPr>
        <w:t xml:space="preserve">     </w:t>
      </w:r>
    </w:p>
    <w:p w14:paraId="19D192B5" w14:textId="7D717F92" w:rsidR="00AB4281" w:rsidRDefault="00453BB7" w:rsidP="00AB4281">
      <w:pPr>
        <w:spacing w:after="0" w:line="24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 </w:t>
      </w:r>
      <w:r w:rsidR="00AB4281" w:rsidRPr="00AB4281">
        <w:rPr>
          <w:rFonts w:ascii="Times New Roman" w:eastAsia="Times New Roman" w:hAnsi="Times New Roman" w:cs="Times New Roman"/>
          <w:b/>
          <w:iCs/>
          <w:sz w:val="24"/>
          <w:szCs w:val="24"/>
        </w:rPr>
        <w:t>Office Hours:</w:t>
      </w:r>
      <w:r>
        <w:rPr>
          <w:rFonts w:ascii="Times New Roman" w:eastAsia="Times New Roman" w:hAnsi="Times New Roman" w:cs="Times New Roman"/>
          <w:b/>
          <w:iCs/>
          <w:sz w:val="24"/>
          <w:szCs w:val="24"/>
        </w:rPr>
        <w:t xml:space="preserve"> M</w:t>
      </w:r>
      <w:r w:rsidR="008A39B3">
        <w:rPr>
          <w:rFonts w:ascii="Times New Roman" w:eastAsia="Times New Roman" w:hAnsi="Times New Roman" w:cs="Times New Roman"/>
          <w:b/>
          <w:iCs/>
          <w:sz w:val="24"/>
          <w:szCs w:val="24"/>
        </w:rPr>
        <w:t>-R 8:00-5:00</w:t>
      </w:r>
    </w:p>
    <w:p w14:paraId="0638025F" w14:textId="11D6E088" w:rsidR="008A39B3" w:rsidRDefault="008A39B3" w:rsidP="00AB4281">
      <w:pPr>
        <w:spacing w:after="0" w:line="24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                          F- 8:00-4:00</w:t>
      </w:r>
    </w:p>
    <w:p w14:paraId="4E6B8FA6" w14:textId="56489A89" w:rsidR="00453BB7" w:rsidRPr="00AB4281" w:rsidRDefault="00453BB7" w:rsidP="008A39B3">
      <w:pPr>
        <w:spacing w:after="0" w:line="24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ab/>
      </w:r>
      <w:r>
        <w:rPr>
          <w:rFonts w:ascii="Times New Roman" w:eastAsia="Times New Roman" w:hAnsi="Times New Roman" w:cs="Times New Roman"/>
          <w:b/>
          <w:iCs/>
          <w:sz w:val="24"/>
          <w:szCs w:val="24"/>
        </w:rPr>
        <w:tab/>
      </w:r>
      <w:r>
        <w:rPr>
          <w:rFonts w:ascii="Times New Roman" w:eastAsia="Times New Roman" w:hAnsi="Times New Roman" w:cs="Times New Roman"/>
          <w:b/>
          <w:iCs/>
          <w:sz w:val="24"/>
          <w:szCs w:val="24"/>
        </w:rPr>
        <w:tab/>
      </w:r>
      <w:r>
        <w:rPr>
          <w:rFonts w:ascii="Times New Roman" w:eastAsia="Times New Roman" w:hAnsi="Times New Roman" w:cs="Times New Roman"/>
          <w:b/>
          <w:iCs/>
          <w:sz w:val="24"/>
          <w:szCs w:val="24"/>
        </w:rPr>
        <w:tab/>
      </w:r>
      <w:r>
        <w:rPr>
          <w:rFonts w:ascii="Times New Roman" w:eastAsia="Times New Roman" w:hAnsi="Times New Roman" w:cs="Times New Roman"/>
          <w:b/>
          <w:iCs/>
          <w:sz w:val="24"/>
          <w:szCs w:val="24"/>
        </w:rPr>
        <w:tab/>
      </w:r>
      <w:r>
        <w:rPr>
          <w:rFonts w:ascii="Times New Roman" w:eastAsia="Times New Roman" w:hAnsi="Times New Roman" w:cs="Times New Roman"/>
          <w:b/>
          <w:iCs/>
          <w:sz w:val="24"/>
          <w:szCs w:val="24"/>
        </w:rPr>
        <w:tab/>
      </w:r>
      <w:r>
        <w:rPr>
          <w:rFonts w:ascii="Times New Roman" w:eastAsia="Times New Roman" w:hAnsi="Times New Roman" w:cs="Times New Roman"/>
          <w:b/>
          <w:iCs/>
          <w:sz w:val="24"/>
          <w:szCs w:val="24"/>
        </w:rPr>
        <w:tab/>
      </w:r>
      <w:r>
        <w:rPr>
          <w:rFonts w:ascii="Times New Roman" w:eastAsia="Times New Roman" w:hAnsi="Times New Roman" w:cs="Times New Roman"/>
          <w:b/>
          <w:iCs/>
          <w:sz w:val="24"/>
          <w:szCs w:val="24"/>
        </w:rPr>
        <w:tab/>
      </w:r>
      <w:r>
        <w:rPr>
          <w:rFonts w:ascii="Times New Roman" w:eastAsia="Times New Roman" w:hAnsi="Times New Roman" w:cs="Times New Roman"/>
          <w:b/>
          <w:iCs/>
          <w:sz w:val="24"/>
          <w:szCs w:val="24"/>
        </w:rPr>
        <w:tab/>
      </w:r>
      <w:r>
        <w:rPr>
          <w:rFonts w:ascii="Times New Roman" w:eastAsia="Times New Roman" w:hAnsi="Times New Roman" w:cs="Times New Roman"/>
          <w:b/>
          <w:iCs/>
          <w:sz w:val="24"/>
          <w:szCs w:val="24"/>
        </w:rPr>
        <w:tab/>
      </w:r>
    </w:p>
    <w:p w14:paraId="7600AFEF" w14:textId="77777777" w:rsidR="008A39B3" w:rsidRPr="008A39B3" w:rsidRDefault="008A39B3" w:rsidP="008A39B3">
      <w:pPr>
        <w:shd w:val="clear" w:color="auto" w:fill="FFFFFF"/>
        <w:spacing w:line="235" w:lineRule="atLeast"/>
        <w:textAlignment w:val="baseline"/>
        <w:rPr>
          <w:rFonts w:ascii="Times New Roman" w:hAnsi="Times New Roman" w:cs="Times New Roman"/>
          <w:color w:val="323130"/>
          <w:sz w:val="24"/>
          <w:szCs w:val="24"/>
          <w:bdr w:val="none" w:sz="0" w:space="0" w:color="auto" w:frame="1"/>
          <w:shd w:val="clear" w:color="auto" w:fill="FFFFFF"/>
        </w:rPr>
      </w:pPr>
      <w:r w:rsidRPr="008A39B3">
        <w:rPr>
          <w:rFonts w:ascii="Times New Roman" w:hAnsi="Times New Roman" w:cs="Times New Roman"/>
          <w:color w:val="323130"/>
          <w:sz w:val="24"/>
          <w:szCs w:val="24"/>
          <w:bdr w:val="none" w:sz="0" w:space="0" w:color="auto" w:frame="1"/>
          <w:shd w:val="clear" w:color="auto" w:fill="FFFFFF"/>
        </w:rPr>
        <w:t xml:space="preserve">Due to the recent increase in COVID-19 cases along with recommendations made by the Mississippi Department of Health, MVSU will require all students, faculty, and staff to wear face masks while indoors regardless of vaccination status. </w:t>
      </w:r>
    </w:p>
    <w:p w14:paraId="5A953578" w14:textId="77777777" w:rsidR="008A39B3" w:rsidRPr="008A39B3" w:rsidRDefault="008A39B3" w:rsidP="008A39B3">
      <w:pPr>
        <w:numPr>
          <w:ilvl w:val="1"/>
          <w:numId w:val="34"/>
        </w:numPr>
        <w:shd w:val="clear" w:color="auto" w:fill="FFFFFF"/>
        <w:spacing w:beforeAutospacing="1" w:after="0" w:afterAutospacing="1"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r w:rsidRPr="008A39B3">
        <w:rPr>
          <w:rFonts w:ascii="Times New Roman" w:eastAsia="Times New Roman" w:hAnsi="Times New Roman" w:cs="Times New Roman"/>
          <w:color w:val="323130"/>
          <w:sz w:val="24"/>
          <w:szCs w:val="24"/>
          <w:bdr w:val="none" w:sz="0" w:space="0" w:color="auto" w:frame="1"/>
          <w:shd w:val="clear" w:color="auto" w:fill="FFFFFF"/>
        </w:rPr>
        <w:t>Masks are required for in-person classes and for all other in-person activities on campus unless an individual is alone in an isolated area.  </w:t>
      </w:r>
    </w:p>
    <w:p w14:paraId="29312EB6" w14:textId="77777777" w:rsidR="008A39B3" w:rsidRPr="008A39B3" w:rsidRDefault="008A39B3" w:rsidP="008A39B3">
      <w:pPr>
        <w:numPr>
          <w:ilvl w:val="1"/>
          <w:numId w:val="34"/>
        </w:numPr>
        <w:shd w:val="clear" w:color="auto" w:fill="FFFFFF"/>
        <w:spacing w:beforeAutospacing="1" w:after="0" w:afterAutospacing="1"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r w:rsidRPr="008A39B3">
        <w:rPr>
          <w:rFonts w:ascii="Times New Roman" w:eastAsia="Times New Roman" w:hAnsi="Times New Roman" w:cs="Times New Roman"/>
          <w:color w:val="323130"/>
          <w:sz w:val="24"/>
          <w:szCs w:val="24"/>
          <w:bdr w:val="none" w:sz="0" w:space="0" w:color="auto" w:frame="1"/>
          <w:shd w:val="clear" w:color="auto" w:fill="FFFFFF"/>
        </w:rPr>
        <w:t>Face coverings are strongly recommended in any other setting in which people are in close contact. </w:t>
      </w:r>
    </w:p>
    <w:p w14:paraId="5ED9C818" w14:textId="77777777" w:rsidR="008A39B3" w:rsidRPr="008A39B3" w:rsidRDefault="008A39B3" w:rsidP="008A39B3">
      <w:pPr>
        <w:numPr>
          <w:ilvl w:val="1"/>
          <w:numId w:val="34"/>
        </w:numPr>
        <w:shd w:val="clear" w:color="auto" w:fill="FFFFFF"/>
        <w:spacing w:beforeAutospacing="1" w:after="0" w:afterAutospacing="1"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r w:rsidRPr="008A39B3">
        <w:rPr>
          <w:rFonts w:ascii="Times New Roman" w:eastAsia="Times New Roman" w:hAnsi="Times New Roman" w:cs="Times New Roman"/>
          <w:color w:val="323130"/>
          <w:sz w:val="24"/>
          <w:szCs w:val="24"/>
          <w:bdr w:val="none" w:sz="0" w:space="0" w:color="auto" w:frame="1"/>
          <w:shd w:val="clear" w:color="auto" w:fill="FFFFFF"/>
        </w:rPr>
        <w:t>The mask policy will be reevaluated throughout the semester.  </w:t>
      </w:r>
    </w:p>
    <w:p w14:paraId="63DE2199" w14:textId="77777777" w:rsidR="008A39B3" w:rsidRPr="008A39B3" w:rsidRDefault="008A39B3" w:rsidP="008A39B3">
      <w:pPr>
        <w:shd w:val="clear" w:color="auto" w:fill="FFFFFF"/>
        <w:spacing w:after="0" w:line="235" w:lineRule="atLeast"/>
        <w:ind w:left="720"/>
        <w:textAlignment w:val="baseline"/>
        <w:rPr>
          <w:rFonts w:ascii="Times New Roman" w:eastAsia="Times New Roman" w:hAnsi="Times New Roman" w:cs="Times New Roman"/>
          <w:color w:val="000000"/>
          <w:sz w:val="24"/>
          <w:szCs w:val="24"/>
          <w:bdr w:val="none" w:sz="0" w:space="0" w:color="auto" w:frame="1"/>
          <w:shd w:val="clear" w:color="auto" w:fill="FFFFFF"/>
        </w:rPr>
      </w:pPr>
      <w:r w:rsidRPr="008A39B3">
        <w:rPr>
          <w:rFonts w:ascii="Times New Roman" w:eastAsia="Times New Roman" w:hAnsi="Times New Roman" w:cs="Times New Roman"/>
          <w:b/>
          <w:bCs/>
          <w:color w:val="323130"/>
          <w:sz w:val="24"/>
          <w:szCs w:val="24"/>
          <w:bdr w:val="none" w:sz="0" w:space="0" w:color="auto" w:frame="1"/>
          <w:shd w:val="clear" w:color="auto" w:fill="FFFFFF"/>
        </w:rPr>
        <w:t>VACCINATION: STRONGLY ENCOURAGED FOR EVERYONE  </w:t>
      </w:r>
    </w:p>
    <w:p w14:paraId="5BBBE577" w14:textId="77777777" w:rsidR="008A39B3" w:rsidRPr="008A39B3" w:rsidRDefault="008A39B3" w:rsidP="008A39B3">
      <w:pPr>
        <w:pStyle w:val="NormalWeb"/>
        <w:shd w:val="clear" w:color="auto" w:fill="FFFFFF"/>
        <w:spacing w:after="0"/>
        <w:rPr>
          <w:rFonts w:eastAsia="Times New Roman"/>
          <w:color w:val="000000"/>
        </w:rPr>
      </w:pPr>
    </w:p>
    <w:p w14:paraId="0F72AB20" w14:textId="77777777" w:rsidR="0049501C" w:rsidRPr="00AB4281" w:rsidRDefault="0049501C" w:rsidP="00AB4281">
      <w:pPr>
        <w:spacing w:after="0" w:line="24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ab/>
      </w:r>
      <w:r>
        <w:rPr>
          <w:rFonts w:ascii="Times New Roman" w:eastAsia="Times New Roman" w:hAnsi="Times New Roman" w:cs="Times New Roman"/>
          <w:b/>
          <w:iCs/>
          <w:sz w:val="24"/>
          <w:szCs w:val="24"/>
        </w:rPr>
        <w:tab/>
      </w:r>
      <w:r>
        <w:rPr>
          <w:rFonts w:ascii="Times New Roman" w:eastAsia="Times New Roman" w:hAnsi="Times New Roman" w:cs="Times New Roman"/>
          <w:b/>
          <w:iCs/>
          <w:sz w:val="24"/>
          <w:szCs w:val="24"/>
        </w:rPr>
        <w:tab/>
      </w:r>
      <w:r>
        <w:rPr>
          <w:rFonts w:ascii="Times New Roman" w:eastAsia="Times New Roman" w:hAnsi="Times New Roman" w:cs="Times New Roman"/>
          <w:b/>
          <w:iCs/>
          <w:sz w:val="24"/>
          <w:szCs w:val="24"/>
        </w:rPr>
        <w:tab/>
      </w:r>
      <w:r>
        <w:rPr>
          <w:rFonts w:ascii="Times New Roman" w:eastAsia="Times New Roman" w:hAnsi="Times New Roman" w:cs="Times New Roman"/>
          <w:b/>
          <w:iCs/>
          <w:sz w:val="24"/>
          <w:szCs w:val="24"/>
        </w:rPr>
        <w:tab/>
      </w:r>
      <w:r>
        <w:rPr>
          <w:rFonts w:ascii="Times New Roman" w:eastAsia="Times New Roman" w:hAnsi="Times New Roman" w:cs="Times New Roman"/>
          <w:b/>
          <w:iCs/>
          <w:sz w:val="24"/>
          <w:szCs w:val="24"/>
        </w:rPr>
        <w:tab/>
      </w:r>
      <w:r>
        <w:rPr>
          <w:rFonts w:ascii="Times New Roman" w:eastAsia="Times New Roman" w:hAnsi="Times New Roman" w:cs="Times New Roman"/>
          <w:b/>
          <w:iCs/>
          <w:sz w:val="24"/>
          <w:szCs w:val="24"/>
        </w:rPr>
        <w:tab/>
      </w:r>
      <w:r>
        <w:rPr>
          <w:rFonts w:ascii="Times New Roman" w:eastAsia="Times New Roman" w:hAnsi="Times New Roman" w:cs="Times New Roman"/>
          <w:b/>
          <w:iCs/>
          <w:sz w:val="24"/>
          <w:szCs w:val="24"/>
        </w:rPr>
        <w:tab/>
      </w:r>
      <w:r>
        <w:rPr>
          <w:rFonts w:ascii="Times New Roman" w:eastAsia="Times New Roman" w:hAnsi="Times New Roman" w:cs="Times New Roman"/>
          <w:b/>
          <w:iCs/>
          <w:sz w:val="24"/>
          <w:szCs w:val="24"/>
        </w:rPr>
        <w:tab/>
        <w:t xml:space="preserve">  </w:t>
      </w:r>
    </w:p>
    <w:p w14:paraId="3D1B999B" w14:textId="77777777" w:rsidR="00AB4281" w:rsidRPr="00AB4281" w:rsidRDefault="00AB4281" w:rsidP="00AB4281">
      <w:pPr>
        <w:spacing w:after="0" w:line="240" w:lineRule="auto"/>
        <w:rPr>
          <w:rFonts w:ascii="Times New Roman" w:eastAsia="Times New Roman" w:hAnsi="Times New Roman" w:cs="Times New Roman"/>
          <w:b/>
          <w:bCs/>
          <w:sz w:val="24"/>
          <w:szCs w:val="24"/>
          <w:u w:val="single"/>
        </w:rPr>
      </w:pPr>
      <w:r w:rsidRPr="00AB4281">
        <w:rPr>
          <w:rFonts w:ascii="Times New Roman" w:eastAsia="Times New Roman" w:hAnsi="Times New Roman" w:cs="Times New Roman"/>
          <w:b/>
          <w:bCs/>
          <w:sz w:val="24"/>
          <w:szCs w:val="24"/>
          <w:u w:val="single"/>
        </w:rPr>
        <w:t xml:space="preserve">COURSE DESCRIPTION: </w:t>
      </w:r>
    </w:p>
    <w:p w14:paraId="66E0A4E0" w14:textId="77777777" w:rsidR="00AB4281" w:rsidRPr="00AB4281" w:rsidRDefault="00AB4281" w:rsidP="00AB4281">
      <w:pPr>
        <w:autoSpaceDE w:val="0"/>
        <w:autoSpaceDN w:val="0"/>
        <w:adjustRightInd w:val="0"/>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 xml:space="preserve">This course focuses on concepts, materials and teaching strategies for oral language development and systematic early reading and writing instruction, specific to concepts about print, phonemic awareness, and phonics. Emphasis will be placed on literacy through speaking, reading </w:t>
      </w:r>
      <w:r w:rsidR="004404B8">
        <w:rPr>
          <w:rFonts w:ascii="Times New Roman" w:eastAsia="Times New Roman" w:hAnsi="Times New Roman" w:cs="Times New Roman"/>
          <w:sz w:val="24"/>
          <w:szCs w:val="24"/>
        </w:rPr>
        <w:t xml:space="preserve">and writing. Candidates will be </w:t>
      </w:r>
      <w:r w:rsidRPr="00AB4281">
        <w:rPr>
          <w:rFonts w:ascii="Times New Roman" w:eastAsia="Times New Roman" w:hAnsi="Times New Roman" w:cs="Times New Roman"/>
          <w:sz w:val="24"/>
          <w:szCs w:val="24"/>
        </w:rPr>
        <w:t>expected to learn to speak using academic language (Standard English) so that it will be modeled within the classroom. The relationship of language to reading and writing will be explored and the research related to the importance of appropriate language use as a foundation for teaching reading will be discussed. Basic skills in reading and writing techniques will be included as well.</w:t>
      </w:r>
    </w:p>
    <w:p w14:paraId="53220FD9" w14:textId="77777777" w:rsidR="00AB4281" w:rsidRPr="00AB4281" w:rsidRDefault="00AB4281" w:rsidP="00AB4281">
      <w:pPr>
        <w:autoSpaceDE w:val="0"/>
        <w:autoSpaceDN w:val="0"/>
        <w:adjustRightInd w:val="0"/>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b/>
          <w:sz w:val="24"/>
          <w:szCs w:val="24"/>
          <w:u w:val="single"/>
        </w:rPr>
        <w:t>CREDIT HOURS:</w:t>
      </w:r>
      <w:r w:rsidRPr="00AB4281">
        <w:rPr>
          <w:rFonts w:ascii="Times New Roman" w:eastAsia="Times New Roman" w:hAnsi="Times New Roman" w:cs="Times New Roman"/>
          <w:sz w:val="24"/>
          <w:szCs w:val="24"/>
          <w:u w:val="single"/>
        </w:rPr>
        <w:t xml:space="preserve"> </w:t>
      </w:r>
      <w:r w:rsidRPr="00AB4281">
        <w:rPr>
          <w:rFonts w:ascii="Times New Roman" w:eastAsia="Times New Roman" w:hAnsi="Times New Roman" w:cs="Times New Roman"/>
          <w:sz w:val="24"/>
          <w:szCs w:val="24"/>
        </w:rPr>
        <w:tab/>
      </w:r>
      <w:r w:rsidR="00523547">
        <w:rPr>
          <w:rFonts w:ascii="Times New Roman" w:eastAsia="Times New Roman" w:hAnsi="Times New Roman" w:cs="Times New Roman"/>
          <w:sz w:val="24"/>
          <w:szCs w:val="24"/>
        </w:rPr>
        <w:t>3</w:t>
      </w:r>
    </w:p>
    <w:p w14:paraId="5CC6D5F1" w14:textId="77777777" w:rsidR="00E05F6D" w:rsidRDefault="00AB4281" w:rsidP="00727CFF">
      <w:pPr>
        <w:spacing w:after="0" w:line="240" w:lineRule="auto"/>
        <w:rPr>
          <w:rFonts w:ascii="Times New Roman" w:hAnsi="Times New Roman" w:cs="Times New Roman"/>
          <w:iCs/>
          <w:color w:val="000000" w:themeColor="text1"/>
          <w:sz w:val="24"/>
          <w:szCs w:val="24"/>
        </w:rPr>
      </w:pPr>
      <w:r w:rsidRPr="00727CFF">
        <w:rPr>
          <w:rFonts w:ascii="Times New Roman" w:eastAsia="Times New Roman" w:hAnsi="Times New Roman" w:cs="Times New Roman"/>
          <w:b/>
          <w:iCs/>
          <w:sz w:val="24"/>
          <w:szCs w:val="24"/>
          <w:u w:val="single"/>
        </w:rPr>
        <w:t>PREREQUISITES:</w:t>
      </w:r>
      <w:r w:rsidRPr="00727CFF">
        <w:rPr>
          <w:rFonts w:ascii="Times New Roman" w:eastAsia="Times New Roman" w:hAnsi="Times New Roman" w:cs="Times New Roman"/>
          <w:iCs/>
          <w:sz w:val="24"/>
          <w:szCs w:val="24"/>
        </w:rPr>
        <w:t xml:space="preserve"> </w:t>
      </w:r>
      <w:r w:rsidR="00E05F6D" w:rsidRPr="00727CFF">
        <w:rPr>
          <w:rFonts w:ascii="Times New Roman" w:eastAsia="Times New Roman" w:hAnsi="Times New Roman" w:cs="Times New Roman"/>
          <w:iCs/>
          <w:sz w:val="24"/>
          <w:szCs w:val="24"/>
        </w:rPr>
        <w:t xml:space="preserve"> Completion of 45 hours of General Education course work. </w:t>
      </w:r>
      <w:r w:rsidRPr="00727CFF">
        <w:rPr>
          <w:rFonts w:ascii="Times New Roman" w:eastAsia="Times New Roman" w:hAnsi="Times New Roman" w:cs="Times New Roman"/>
          <w:iCs/>
          <w:sz w:val="24"/>
          <w:szCs w:val="24"/>
        </w:rPr>
        <w:t>Admission to the Teacher Education</w:t>
      </w:r>
      <w:r w:rsidR="00F034F3" w:rsidRPr="00727CFF">
        <w:rPr>
          <w:rFonts w:ascii="Times New Roman" w:eastAsia="Times New Roman" w:hAnsi="Times New Roman" w:cs="Times New Roman"/>
          <w:iCs/>
          <w:sz w:val="24"/>
          <w:szCs w:val="24"/>
        </w:rPr>
        <w:t xml:space="preserve"> and E</w:t>
      </w:r>
      <w:r w:rsidRPr="00727CFF">
        <w:rPr>
          <w:rFonts w:ascii="Times New Roman" w:eastAsia="Times New Roman" w:hAnsi="Times New Roman" w:cs="Times New Roman"/>
          <w:iCs/>
          <w:sz w:val="24"/>
          <w:szCs w:val="24"/>
        </w:rPr>
        <w:t>arly Field Experience</w:t>
      </w:r>
      <w:r w:rsidR="00E05F6D" w:rsidRPr="00727CFF">
        <w:rPr>
          <w:rFonts w:ascii="Times New Roman" w:eastAsia="Times New Roman" w:hAnsi="Times New Roman" w:cs="Times New Roman"/>
          <w:iCs/>
          <w:sz w:val="24"/>
          <w:szCs w:val="24"/>
        </w:rPr>
        <w:t>.</w:t>
      </w:r>
      <w:r w:rsidR="00727CFF" w:rsidRPr="00727CFF">
        <w:rPr>
          <w:iCs/>
          <w:color w:val="000000" w:themeColor="text1"/>
        </w:rPr>
        <w:t xml:space="preserve"> </w:t>
      </w:r>
    </w:p>
    <w:p w14:paraId="530A5DC9" w14:textId="77777777" w:rsidR="00DD63D5" w:rsidRPr="00DD63D5" w:rsidRDefault="00D548B4" w:rsidP="00DD63D5">
      <w:pPr>
        <w:spacing w:after="0"/>
        <w:rPr>
          <w:rFonts w:ascii="Times New Roman" w:hAnsi="Times New Roman" w:cs="Times New Roman"/>
          <w:sz w:val="24"/>
          <w:szCs w:val="24"/>
        </w:rPr>
      </w:pPr>
      <w:r w:rsidRPr="00AB4281">
        <w:rPr>
          <w:rFonts w:ascii="Times New Roman" w:eastAsia="Times New Roman" w:hAnsi="Times New Roman" w:cs="Times New Roman"/>
          <w:b/>
          <w:bCs/>
          <w:sz w:val="24"/>
          <w:szCs w:val="24"/>
          <w:u w:val="single"/>
          <w:lang w:val="x-none" w:eastAsia="x-none"/>
        </w:rPr>
        <w:t>CLINICAL AND FIELD EXPERIENCE:</w:t>
      </w:r>
      <w:r w:rsidRPr="00AB4281">
        <w:rPr>
          <w:rFonts w:ascii="Times New Roman" w:eastAsia="Times New Roman" w:hAnsi="Times New Roman" w:cs="Times New Roman"/>
          <w:bCs/>
          <w:sz w:val="24"/>
          <w:szCs w:val="24"/>
          <w:lang w:val="x-none" w:eastAsia="x-none"/>
        </w:rPr>
        <w:t xml:space="preserve"> </w:t>
      </w:r>
      <w:r w:rsidR="00BC36F7">
        <w:rPr>
          <w:rFonts w:ascii="Times New Roman" w:eastAsia="Times New Roman" w:hAnsi="Times New Roman" w:cs="Times New Roman"/>
          <w:bCs/>
          <w:sz w:val="24"/>
          <w:szCs w:val="24"/>
          <w:lang w:eastAsia="x-none"/>
        </w:rPr>
        <w:t xml:space="preserve"> Clinical and </w:t>
      </w:r>
      <w:r>
        <w:rPr>
          <w:rFonts w:ascii="Times New Roman" w:eastAsia="Times New Roman" w:hAnsi="Times New Roman" w:cs="Times New Roman"/>
          <w:bCs/>
          <w:sz w:val="24"/>
          <w:szCs w:val="24"/>
          <w:lang w:eastAsia="x-none"/>
        </w:rPr>
        <w:t>F</w:t>
      </w:r>
      <w:r w:rsidR="004C5033">
        <w:rPr>
          <w:rFonts w:ascii="Times New Roman" w:eastAsia="Times New Roman" w:hAnsi="Times New Roman" w:cs="Times New Roman"/>
          <w:bCs/>
          <w:sz w:val="24"/>
          <w:szCs w:val="24"/>
          <w:lang w:val="x-none" w:eastAsia="x-none"/>
        </w:rPr>
        <w:t xml:space="preserve">ield </w:t>
      </w:r>
      <w:r w:rsidR="004C5033">
        <w:rPr>
          <w:rFonts w:ascii="Times New Roman" w:eastAsia="Times New Roman" w:hAnsi="Times New Roman" w:cs="Times New Roman"/>
          <w:bCs/>
          <w:sz w:val="24"/>
          <w:szCs w:val="24"/>
          <w:lang w:eastAsia="x-none"/>
        </w:rPr>
        <w:t>E</w:t>
      </w:r>
      <w:r w:rsidRPr="00AB4281">
        <w:rPr>
          <w:rFonts w:ascii="Times New Roman" w:eastAsia="Times New Roman" w:hAnsi="Times New Roman" w:cs="Times New Roman"/>
          <w:bCs/>
          <w:sz w:val="24"/>
          <w:szCs w:val="24"/>
          <w:lang w:val="x-none" w:eastAsia="x-none"/>
        </w:rPr>
        <w:t>xperience</w:t>
      </w:r>
      <w:r w:rsidR="00BC36F7">
        <w:rPr>
          <w:rFonts w:ascii="Times New Roman" w:eastAsia="Times New Roman" w:hAnsi="Times New Roman" w:cs="Times New Roman"/>
          <w:bCs/>
          <w:sz w:val="24"/>
          <w:szCs w:val="24"/>
          <w:lang w:eastAsia="x-none"/>
        </w:rPr>
        <w:t xml:space="preserve"> is </w:t>
      </w:r>
      <w:r w:rsidRPr="00AB4281">
        <w:rPr>
          <w:rFonts w:ascii="Times New Roman" w:eastAsia="Times New Roman" w:hAnsi="Times New Roman" w:cs="Times New Roman"/>
          <w:bCs/>
          <w:sz w:val="24"/>
          <w:szCs w:val="24"/>
          <w:lang w:val="x-none" w:eastAsia="x-none"/>
        </w:rPr>
        <w:t>required for RD 21</w:t>
      </w:r>
      <w:r>
        <w:rPr>
          <w:rFonts w:ascii="Times New Roman" w:eastAsia="Times New Roman" w:hAnsi="Times New Roman" w:cs="Times New Roman"/>
          <w:bCs/>
          <w:sz w:val="24"/>
          <w:szCs w:val="24"/>
          <w:lang w:val="x-none" w:eastAsia="x-none"/>
        </w:rPr>
        <w:t>4 Early Literacy I Instruction.</w:t>
      </w:r>
      <w:r w:rsidRPr="00D548B4">
        <w:rPr>
          <w:rFonts w:ascii="Times New Roman" w:hAnsi="Times New Roman" w:cs="Times New Roman"/>
          <w:iCs/>
          <w:color w:val="000000" w:themeColor="text1"/>
          <w:sz w:val="24"/>
          <w:szCs w:val="24"/>
        </w:rPr>
        <w:t xml:space="preserve"> </w:t>
      </w:r>
      <w:r w:rsidRPr="00727CFF">
        <w:rPr>
          <w:rFonts w:ascii="Times New Roman" w:hAnsi="Times New Roman" w:cs="Times New Roman"/>
          <w:iCs/>
          <w:color w:val="000000" w:themeColor="text1"/>
          <w:sz w:val="24"/>
          <w:szCs w:val="24"/>
        </w:rPr>
        <w:t>A Certified Background Check must be completed and successfully cleared for entry into the schools to complete Early Field Experience</w:t>
      </w:r>
      <w:r w:rsidR="00DD63D5">
        <w:rPr>
          <w:rFonts w:ascii="Times New Roman" w:hAnsi="Times New Roman" w:cs="Times New Roman"/>
          <w:iCs/>
          <w:color w:val="000000" w:themeColor="text1"/>
          <w:sz w:val="24"/>
          <w:szCs w:val="24"/>
        </w:rPr>
        <w:t xml:space="preserve">. </w:t>
      </w:r>
      <w:r w:rsidR="00DD63D5" w:rsidRPr="00DD63D5">
        <w:rPr>
          <w:rFonts w:ascii="Times New Roman" w:hAnsi="Times New Roman" w:cs="Times New Roman"/>
          <w:iCs/>
          <w:sz w:val="24"/>
          <w:szCs w:val="24"/>
        </w:rPr>
        <w:t xml:space="preserve">Early Field experienced is supervised. </w:t>
      </w:r>
      <w:r w:rsidR="00DD63D5" w:rsidRPr="00DD63D5">
        <w:rPr>
          <w:rFonts w:ascii="Times New Roman" w:eastAsia="Times New Roman" w:hAnsi="Times New Roman" w:cs="Times New Roman"/>
          <w:iCs/>
          <w:sz w:val="24"/>
          <w:szCs w:val="24"/>
        </w:rPr>
        <w:t xml:space="preserve">Students will obtain </w:t>
      </w:r>
      <w:r w:rsidR="00DD63D5" w:rsidRPr="00DD63D5">
        <w:rPr>
          <w:rFonts w:ascii="Times New Roman" w:hAnsi="Times New Roman" w:cs="Times New Roman"/>
          <w:iCs/>
          <w:sz w:val="24"/>
          <w:szCs w:val="24"/>
        </w:rPr>
        <w:t xml:space="preserve">Early Field Experience Packets from The Director of Early Field Experiences. Placement is </w:t>
      </w:r>
      <w:r w:rsidR="00DD63D5" w:rsidRPr="00DD63D5">
        <w:rPr>
          <w:rFonts w:ascii="Times New Roman" w:hAnsi="Times New Roman" w:cs="Times New Roman"/>
          <w:iCs/>
          <w:sz w:val="24"/>
          <w:szCs w:val="24"/>
        </w:rPr>
        <w:lastRenderedPageBreak/>
        <w:t xml:space="preserve">determined by the Director of Early Field Experiences .Students must bring signed documentation to the professor from their Early Field Placement mentor and the principal of the school to achieve credit for Early Field Experience. </w:t>
      </w:r>
      <w:r w:rsidR="00DD63D5" w:rsidRPr="00DD63D5">
        <w:t>(</w:t>
      </w:r>
      <w:r w:rsidR="00DD63D5" w:rsidRPr="00DD63D5">
        <w:rPr>
          <w:rFonts w:ascii="Times New Roman" w:hAnsi="Times New Roman" w:cs="Times New Roman"/>
          <w:sz w:val="24"/>
          <w:szCs w:val="24"/>
        </w:rPr>
        <w:t>Students without the completion of clinical experiences will receive F for this course).</w:t>
      </w:r>
    </w:p>
    <w:p w14:paraId="4FBCBCB0" w14:textId="77777777" w:rsidR="00D548B4" w:rsidRDefault="00D548B4" w:rsidP="00D548B4">
      <w:pPr>
        <w:spacing w:after="0" w:line="240" w:lineRule="auto"/>
        <w:rPr>
          <w:rFonts w:ascii="Times New Roman" w:hAnsi="Times New Roman" w:cs="Times New Roman"/>
          <w:iCs/>
          <w:color w:val="000000" w:themeColor="text1"/>
          <w:sz w:val="24"/>
          <w:szCs w:val="24"/>
        </w:rPr>
      </w:pPr>
    </w:p>
    <w:p w14:paraId="169F8F85" w14:textId="77777777" w:rsidR="00AB4281" w:rsidRPr="00AB4281" w:rsidRDefault="00AB4281" w:rsidP="00E05F6D">
      <w:pPr>
        <w:spacing w:after="0" w:line="240" w:lineRule="auto"/>
        <w:rPr>
          <w:rFonts w:ascii="Times New Roman" w:eastAsia="Times New Roman" w:hAnsi="Times New Roman" w:cs="Times New Roman"/>
          <w:b/>
          <w:sz w:val="24"/>
          <w:szCs w:val="24"/>
          <w:u w:val="single"/>
        </w:rPr>
      </w:pPr>
      <w:r w:rsidRPr="00AB4281">
        <w:rPr>
          <w:rFonts w:ascii="Times New Roman" w:eastAsia="Times New Roman" w:hAnsi="Times New Roman" w:cs="Times New Roman"/>
          <w:b/>
          <w:sz w:val="24"/>
          <w:szCs w:val="24"/>
          <w:u w:val="single"/>
        </w:rPr>
        <w:t>COURSE CONTENT:</w:t>
      </w:r>
    </w:p>
    <w:p w14:paraId="0251A428" w14:textId="77777777" w:rsidR="00011628" w:rsidRPr="00011628" w:rsidRDefault="00523547" w:rsidP="00011628">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This course content is </w:t>
      </w:r>
      <w:r w:rsidR="00011628" w:rsidRPr="00011628">
        <w:rPr>
          <w:rFonts w:ascii="Times New Roman" w:hAnsi="Times New Roman" w:cs="Times New Roman"/>
          <w:iCs/>
          <w:color w:val="000000" w:themeColor="text1"/>
          <w:sz w:val="24"/>
          <w:szCs w:val="24"/>
        </w:rPr>
        <w:t xml:space="preserve">designed to provide the undergraduate candidate an opportunity to become familiar with concepts, materials, and teaching strategies for oral language development and systematic early reading and writing instruction specific to </w:t>
      </w:r>
      <w:r w:rsidR="00011628">
        <w:rPr>
          <w:rFonts w:ascii="Times New Roman" w:hAnsi="Times New Roman" w:cs="Times New Roman"/>
          <w:iCs/>
          <w:color w:val="000000" w:themeColor="text1"/>
          <w:sz w:val="24"/>
          <w:szCs w:val="24"/>
        </w:rPr>
        <w:t>phonemic awareness</w:t>
      </w:r>
      <w:r w:rsidR="00011628" w:rsidRPr="00011628">
        <w:rPr>
          <w:rFonts w:ascii="Times New Roman" w:hAnsi="Times New Roman" w:cs="Times New Roman"/>
          <w:iCs/>
          <w:color w:val="000000" w:themeColor="text1"/>
          <w:sz w:val="24"/>
          <w:szCs w:val="24"/>
        </w:rPr>
        <w:t xml:space="preserve">, </w:t>
      </w:r>
      <w:r w:rsidR="00011628">
        <w:rPr>
          <w:rFonts w:ascii="Times New Roman" w:hAnsi="Times New Roman" w:cs="Times New Roman"/>
          <w:iCs/>
          <w:color w:val="000000" w:themeColor="text1"/>
          <w:sz w:val="24"/>
          <w:szCs w:val="24"/>
        </w:rPr>
        <w:t>phonics</w:t>
      </w:r>
      <w:r w:rsidR="00011628" w:rsidRPr="00011628">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 xml:space="preserve">concepts of </w:t>
      </w:r>
      <w:r w:rsidR="00513D7A">
        <w:rPr>
          <w:rFonts w:ascii="Times New Roman" w:hAnsi="Times New Roman" w:cs="Times New Roman"/>
          <w:iCs/>
          <w:color w:val="000000" w:themeColor="text1"/>
          <w:sz w:val="24"/>
          <w:szCs w:val="24"/>
        </w:rPr>
        <w:t>print</w:t>
      </w:r>
      <w:r>
        <w:rPr>
          <w:rFonts w:ascii="Times New Roman" w:hAnsi="Times New Roman" w:cs="Times New Roman"/>
          <w:iCs/>
          <w:color w:val="000000" w:themeColor="text1"/>
          <w:sz w:val="24"/>
          <w:szCs w:val="24"/>
        </w:rPr>
        <w:t xml:space="preserve"> </w:t>
      </w:r>
      <w:r w:rsidR="00011628" w:rsidRPr="00011628">
        <w:rPr>
          <w:rFonts w:ascii="Times New Roman" w:hAnsi="Times New Roman" w:cs="Times New Roman"/>
          <w:iCs/>
          <w:color w:val="000000" w:themeColor="text1"/>
          <w:sz w:val="24"/>
          <w:szCs w:val="24"/>
        </w:rPr>
        <w:t xml:space="preserve">and </w:t>
      </w:r>
      <w:r w:rsidR="00011628">
        <w:rPr>
          <w:rFonts w:ascii="Times New Roman" w:hAnsi="Times New Roman" w:cs="Times New Roman"/>
          <w:iCs/>
          <w:color w:val="000000" w:themeColor="text1"/>
          <w:sz w:val="24"/>
          <w:szCs w:val="24"/>
        </w:rPr>
        <w:t>oral language</w:t>
      </w:r>
      <w:r w:rsidR="00011628" w:rsidRPr="00011628">
        <w:rPr>
          <w:rFonts w:ascii="Times New Roman" w:hAnsi="Times New Roman" w:cs="Times New Roman"/>
          <w:iCs/>
          <w:color w:val="000000" w:themeColor="text1"/>
          <w:sz w:val="24"/>
          <w:szCs w:val="24"/>
        </w:rPr>
        <w:t xml:space="preserve">. </w:t>
      </w:r>
    </w:p>
    <w:p w14:paraId="111346E9" w14:textId="77777777" w:rsidR="00856762" w:rsidRDefault="00856762" w:rsidP="00AB4281">
      <w:pPr>
        <w:spacing w:after="0" w:line="240" w:lineRule="auto"/>
        <w:rPr>
          <w:rFonts w:ascii="Times New Roman" w:eastAsia="Times New Roman" w:hAnsi="Times New Roman" w:cs="Times New Roman"/>
          <w:b/>
          <w:bCs/>
          <w:sz w:val="24"/>
          <w:szCs w:val="24"/>
        </w:rPr>
      </w:pPr>
    </w:p>
    <w:p w14:paraId="2B940ADA" w14:textId="77777777" w:rsidR="00AB4281" w:rsidRPr="00AB4281" w:rsidRDefault="00AB4281" w:rsidP="00AB4281">
      <w:pPr>
        <w:spacing w:after="0" w:line="240" w:lineRule="auto"/>
        <w:rPr>
          <w:rFonts w:ascii="Times New Roman" w:eastAsia="Times New Roman" w:hAnsi="Times New Roman" w:cs="Times New Roman"/>
          <w:b/>
          <w:bCs/>
          <w:sz w:val="24"/>
          <w:szCs w:val="24"/>
        </w:rPr>
      </w:pPr>
      <w:r w:rsidRPr="00AB4281">
        <w:rPr>
          <w:rFonts w:ascii="Times New Roman" w:eastAsia="Times New Roman" w:hAnsi="Times New Roman" w:cs="Times New Roman"/>
          <w:b/>
          <w:bCs/>
          <w:sz w:val="24"/>
          <w:szCs w:val="24"/>
        </w:rPr>
        <w:t>Required Text:</w:t>
      </w:r>
    </w:p>
    <w:p w14:paraId="69710C22" w14:textId="77777777" w:rsidR="0069597B" w:rsidRDefault="0069597B" w:rsidP="0069597B">
      <w:pPr>
        <w:pStyle w:val="Title"/>
        <w:tabs>
          <w:tab w:val="left" w:pos="360"/>
        </w:tabs>
        <w:jc w:val="left"/>
        <w:rPr>
          <w:b w:val="0"/>
        </w:rPr>
      </w:pPr>
      <w:r>
        <w:rPr>
          <w:b w:val="0"/>
        </w:rPr>
        <w:t xml:space="preserve">Mississippi Department of Education Mississippi Foundations of Reading Preparation </w:t>
      </w:r>
      <w:r w:rsidRPr="00F42C06">
        <w:rPr>
          <w:b w:val="0"/>
        </w:rPr>
        <w:t>http://www.ms.nesinc.com/</w:t>
      </w:r>
    </w:p>
    <w:p w14:paraId="30EB645F" w14:textId="77777777" w:rsidR="00513D7A" w:rsidRDefault="00513D7A" w:rsidP="00513D7A">
      <w:pPr>
        <w:spacing w:after="0" w:line="240" w:lineRule="auto"/>
        <w:rPr>
          <w:rFonts w:ascii="Times New Roman" w:eastAsia="Times New Roman" w:hAnsi="Times New Roman" w:cs="Times New Roman"/>
          <w:b/>
          <w:bCs/>
          <w:sz w:val="24"/>
          <w:szCs w:val="24"/>
          <w:lang w:eastAsia="x-none"/>
        </w:rPr>
      </w:pPr>
      <w:r w:rsidRPr="00AB4281">
        <w:rPr>
          <w:rFonts w:ascii="Times New Roman" w:eastAsia="Times New Roman" w:hAnsi="Times New Roman" w:cs="Times New Roman"/>
          <w:b/>
          <w:bCs/>
          <w:sz w:val="24"/>
          <w:szCs w:val="24"/>
          <w:lang w:val="x-none" w:eastAsia="x-none"/>
        </w:rPr>
        <w:t>Secondary/</w:t>
      </w:r>
      <w:r>
        <w:rPr>
          <w:rFonts w:ascii="Times New Roman" w:eastAsia="Times New Roman" w:hAnsi="Times New Roman" w:cs="Times New Roman"/>
          <w:b/>
          <w:bCs/>
          <w:sz w:val="24"/>
          <w:szCs w:val="24"/>
          <w:lang w:eastAsia="x-none"/>
        </w:rPr>
        <w:t>Supplementary Text</w:t>
      </w:r>
      <w:r w:rsidRPr="00AB4281">
        <w:rPr>
          <w:rFonts w:ascii="Times New Roman" w:eastAsia="Times New Roman" w:hAnsi="Times New Roman" w:cs="Times New Roman"/>
          <w:b/>
          <w:bCs/>
          <w:sz w:val="24"/>
          <w:szCs w:val="24"/>
          <w:lang w:val="x-none" w:eastAsia="x-none"/>
        </w:rPr>
        <w:t xml:space="preserve">: </w:t>
      </w:r>
    </w:p>
    <w:p w14:paraId="51765931" w14:textId="77777777" w:rsidR="00856762" w:rsidRPr="00022B83" w:rsidRDefault="00856762" w:rsidP="00856762">
      <w:pPr>
        <w:pStyle w:val="Title"/>
        <w:tabs>
          <w:tab w:val="left" w:pos="360"/>
        </w:tabs>
        <w:jc w:val="left"/>
        <w:rPr>
          <w:b w:val="0"/>
          <w:color w:val="000000"/>
        </w:rPr>
      </w:pPr>
      <w:r>
        <w:rPr>
          <w:b w:val="0"/>
          <w:lang w:val="en-US"/>
        </w:rPr>
        <w:t xml:space="preserve">Connecticut </w:t>
      </w:r>
      <w:r>
        <w:rPr>
          <w:b w:val="0"/>
        </w:rPr>
        <w:t>Foundations of Reading Test Secrets Study Guide: Mometrix Test Preparation</w:t>
      </w:r>
    </w:p>
    <w:p w14:paraId="44488DFC" w14:textId="77777777" w:rsidR="00856762" w:rsidRPr="00022B83" w:rsidRDefault="00856762" w:rsidP="00856762">
      <w:pPr>
        <w:pStyle w:val="Title"/>
        <w:tabs>
          <w:tab w:val="left" w:pos="360"/>
        </w:tabs>
        <w:jc w:val="left"/>
        <w:rPr>
          <w:b w:val="0"/>
          <w:color w:val="000000"/>
        </w:rPr>
      </w:pPr>
      <w:r>
        <w:rPr>
          <w:b w:val="0"/>
        </w:rPr>
        <w:t>Mississippi Foundations of Reading Test Secrets Study Guide: Mometrix Test Preparation</w:t>
      </w:r>
    </w:p>
    <w:p w14:paraId="2E7BC694" w14:textId="77777777" w:rsidR="00197BFE" w:rsidRDefault="00197BFE" w:rsidP="00197BFE">
      <w:pPr>
        <w:spacing w:after="0" w:line="240" w:lineRule="auto"/>
        <w:rPr>
          <w:rFonts w:ascii="Times New Roman" w:eastAsia="Times New Roman" w:hAnsi="Times New Roman" w:cs="Times New Roman"/>
          <w:bCs/>
          <w:i/>
          <w:sz w:val="24"/>
          <w:szCs w:val="24"/>
          <w:lang w:eastAsia="x-none"/>
        </w:rPr>
      </w:pPr>
      <w:r w:rsidRPr="00197BFE">
        <w:rPr>
          <w:rFonts w:ascii="Times New Roman" w:eastAsia="Times New Roman" w:hAnsi="Times New Roman" w:cs="Times New Roman"/>
          <w:bCs/>
          <w:sz w:val="24"/>
          <w:szCs w:val="24"/>
          <w:lang w:eastAsia="x-none"/>
        </w:rPr>
        <w:t xml:space="preserve">Moats, L. &amp; Tolman, C. (2009). </w:t>
      </w:r>
      <w:r w:rsidRPr="00197BFE">
        <w:rPr>
          <w:rFonts w:ascii="Times New Roman" w:eastAsia="Times New Roman" w:hAnsi="Times New Roman" w:cs="Times New Roman"/>
          <w:bCs/>
          <w:i/>
          <w:sz w:val="24"/>
          <w:szCs w:val="24"/>
          <w:lang w:eastAsia="x-none"/>
        </w:rPr>
        <w:t xml:space="preserve">LETRS: Module 1: The Challenge of Learning to Read. </w:t>
      </w:r>
    </w:p>
    <w:p w14:paraId="5D7DE0EC" w14:textId="77777777" w:rsidR="00197BFE" w:rsidRPr="00197BFE" w:rsidRDefault="00197BFE" w:rsidP="00197BFE">
      <w:pPr>
        <w:spacing w:after="0" w:line="240" w:lineRule="auto"/>
        <w:rPr>
          <w:rFonts w:ascii="Times New Roman" w:eastAsia="Times New Roman" w:hAnsi="Times New Roman" w:cs="Times New Roman"/>
          <w:bCs/>
          <w:sz w:val="24"/>
          <w:szCs w:val="24"/>
          <w:lang w:eastAsia="x-none"/>
        </w:rPr>
      </w:pPr>
      <w:r>
        <w:rPr>
          <w:rFonts w:ascii="Times New Roman" w:eastAsia="Times New Roman" w:hAnsi="Times New Roman" w:cs="Times New Roman"/>
          <w:bCs/>
          <w:i/>
          <w:sz w:val="24"/>
          <w:szCs w:val="24"/>
          <w:lang w:eastAsia="x-none"/>
        </w:rPr>
        <w:tab/>
      </w:r>
      <w:r w:rsidRPr="00197BFE">
        <w:rPr>
          <w:rFonts w:ascii="Times New Roman" w:eastAsia="Times New Roman" w:hAnsi="Times New Roman" w:cs="Times New Roman"/>
          <w:bCs/>
          <w:i/>
          <w:sz w:val="24"/>
          <w:szCs w:val="24"/>
          <w:lang w:eastAsia="x-none"/>
        </w:rPr>
        <w:t>(</w:t>
      </w:r>
      <w:r w:rsidRPr="00197BFE">
        <w:rPr>
          <w:rFonts w:ascii="Times New Roman" w:eastAsia="Times New Roman" w:hAnsi="Times New Roman" w:cs="Times New Roman"/>
          <w:bCs/>
          <w:sz w:val="24"/>
          <w:szCs w:val="24"/>
          <w:lang w:eastAsia="x-none"/>
        </w:rPr>
        <w:t>2</w:t>
      </w:r>
      <w:r w:rsidRPr="00197BFE">
        <w:rPr>
          <w:rFonts w:ascii="Times New Roman" w:eastAsia="Times New Roman" w:hAnsi="Times New Roman" w:cs="Times New Roman"/>
          <w:bCs/>
          <w:sz w:val="24"/>
          <w:szCs w:val="24"/>
          <w:vertAlign w:val="superscript"/>
          <w:lang w:eastAsia="x-none"/>
        </w:rPr>
        <w:t>nd</w:t>
      </w:r>
      <w:r w:rsidRPr="00197BFE">
        <w:rPr>
          <w:rFonts w:ascii="Times New Roman" w:eastAsia="Times New Roman" w:hAnsi="Times New Roman" w:cs="Times New Roman"/>
          <w:bCs/>
          <w:sz w:val="24"/>
          <w:szCs w:val="24"/>
          <w:lang w:eastAsia="x-none"/>
        </w:rPr>
        <w:t xml:space="preserve"> ed.). </w:t>
      </w:r>
      <w:r w:rsidRPr="00197BFE">
        <w:rPr>
          <w:rFonts w:ascii="Times New Roman" w:eastAsia="Times New Roman" w:hAnsi="Times New Roman" w:cs="Times New Roman"/>
          <w:bCs/>
          <w:sz w:val="24"/>
          <w:szCs w:val="24"/>
          <w:lang w:val="x-none" w:eastAsia="x-none"/>
        </w:rPr>
        <w:t>Boston, MA: Sopris West</w:t>
      </w:r>
      <w:r w:rsidRPr="00197BFE">
        <w:rPr>
          <w:rFonts w:ascii="Times New Roman" w:eastAsia="Times New Roman" w:hAnsi="Times New Roman" w:cs="Times New Roman"/>
          <w:bCs/>
          <w:i/>
          <w:sz w:val="24"/>
          <w:szCs w:val="24"/>
          <w:lang w:eastAsia="x-none"/>
        </w:rPr>
        <w:t xml:space="preserve"> </w:t>
      </w:r>
      <w:r w:rsidRPr="00197BFE">
        <w:rPr>
          <w:rFonts w:ascii="Times New Roman" w:eastAsia="Times New Roman" w:hAnsi="Times New Roman" w:cs="Times New Roman"/>
          <w:bCs/>
          <w:sz w:val="24"/>
          <w:szCs w:val="24"/>
          <w:lang w:eastAsia="x-none"/>
        </w:rPr>
        <w:t xml:space="preserve">  </w:t>
      </w:r>
    </w:p>
    <w:p w14:paraId="412AB0AD" w14:textId="77777777" w:rsidR="00197BFE" w:rsidRDefault="00197BFE" w:rsidP="00197BFE">
      <w:pPr>
        <w:spacing w:after="0" w:line="240" w:lineRule="auto"/>
        <w:rPr>
          <w:rFonts w:ascii="Times New Roman" w:eastAsia="Times New Roman" w:hAnsi="Times New Roman" w:cs="Times New Roman"/>
          <w:bCs/>
          <w:i/>
          <w:sz w:val="24"/>
          <w:szCs w:val="24"/>
          <w:lang w:eastAsia="x-none"/>
        </w:rPr>
      </w:pPr>
      <w:r w:rsidRPr="00197BFE">
        <w:rPr>
          <w:rFonts w:ascii="Times New Roman" w:eastAsia="Times New Roman" w:hAnsi="Times New Roman" w:cs="Times New Roman"/>
          <w:bCs/>
          <w:sz w:val="24"/>
          <w:szCs w:val="24"/>
          <w:lang w:eastAsia="x-none"/>
        </w:rPr>
        <w:t xml:space="preserve">Moats, L. (2009). </w:t>
      </w:r>
      <w:r w:rsidRPr="00197BFE">
        <w:rPr>
          <w:rFonts w:ascii="Times New Roman" w:eastAsia="Times New Roman" w:hAnsi="Times New Roman" w:cs="Times New Roman"/>
          <w:bCs/>
          <w:i/>
          <w:sz w:val="24"/>
          <w:szCs w:val="24"/>
          <w:lang w:eastAsia="x-none"/>
        </w:rPr>
        <w:t xml:space="preserve">LETRS: Module 2: The Speech Sounds of English: Phonetics, </w:t>
      </w:r>
    </w:p>
    <w:p w14:paraId="1DC8A8C1" w14:textId="77777777" w:rsidR="00197BFE" w:rsidRPr="00197BFE" w:rsidRDefault="00197BFE" w:rsidP="00197BFE">
      <w:pPr>
        <w:spacing w:after="0" w:line="240" w:lineRule="auto"/>
        <w:rPr>
          <w:rFonts w:ascii="Times New Roman" w:eastAsia="Times New Roman" w:hAnsi="Times New Roman" w:cs="Times New Roman"/>
          <w:bCs/>
          <w:sz w:val="24"/>
          <w:szCs w:val="24"/>
          <w:lang w:eastAsia="x-none"/>
        </w:rPr>
      </w:pPr>
      <w:r>
        <w:rPr>
          <w:rFonts w:ascii="Times New Roman" w:eastAsia="Times New Roman" w:hAnsi="Times New Roman" w:cs="Times New Roman"/>
          <w:bCs/>
          <w:i/>
          <w:sz w:val="24"/>
          <w:szCs w:val="24"/>
          <w:lang w:eastAsia="x-none"/>
        </w:rPr>
        <w:tab/>
      </w:r>
      <w:r w:rsidRPr="00197BFE">
        <w:rPr>
          <w:rFonts w:ascii="Times New Roman" w:eastAsia="Times New Roman" w:hAnsi="Times New Roman" w:cs="Times New Roman"/>
          <w:bCs/>
          <w:i/>
          <w:sz w:val="24"/>
          <w:szCs w:val="24"/>
          <w:lang w:eastAsia="x-none"/>
        </w:rPr>
        <w:t>Phonology, and Phoneme Awareness (</w:t>
      </w:r>
      <w:r w:rsidRPr="00197BFE">
        <w:rPr>
          <w:rFonts w:ascii="Times New Roman" w:eastAsia="Times New Roman" w:hAnsi="Times New Roman" w:cs="Times New Roman"/>
          <w:bCs/>
          <w:sz w:val="24"/>
          <w:szCs w:val="24"/>
          <w:lang w:eastAsia="x-none"/>
        </w:rPr>
        <w:t>2</w:t>
      </w:r>
      <w:r w:rsidRPr="00197BFE">
        <w:rPr>
          <w:rFonts w:ascii="Times New Roman" w:eastAsia="Times New Roman" w:hAnsi="Times New Roman" w:cs="Times New Roman"/>
          <w:bCs/>
          <w:sz w:val="24"/>
          <w:szCs w:val="24"/>
          <w:vertAlign w:val="superscript"/>
          <w:lang w:eastAsia="x-none"/>
        </w:rPr>
        <w:t>nd</w:t>
      </w:r>
      <w:r w:rsidRPr="00197BFE">
        <w:rPr>
          <w:rFonts w:ascii="Times New Roman" w:eastAsia="Times New Roman" w:hAnsi="Times New Roman" w:cs="Times New Roman"/>
          <w:bCs/>
          <w:sz w:val="24"/>
          <w:szCs w:val="24"/>
          <w:lang w:eastAsia="x-none"/>
        </w:rPr>
        <w:t xml:space="preserve"> ed.). </w:t>
      </w:r>
      <w:r w:rsidRPr="00197BFE">
        <w:rPr>
          <w:rFonts w:ascii="Times New Roman" w:eastAsia="Times New Roman" w:hAnsi="Times New Roman" w:cs="Times New Roman"/>
          <w:bCs/>
          <w:sz w:val="24"/>
          <w:szCs w:val="24"/>
          <w:lang w:val="x-none" w:eastAsia="x-none"/>
        </w:rPr>
        <w:t>Boston, MA: Sopris West</w:t>
      </w:r>
    </w:p>
    <w:p w14:paraId="35FEA7AA" w14:textId="77777777" w:rsidR="00197BFE" w:rsidRDefault="00197BFE" w:rsidP="00197BFE">
      <w:pPr>
        <w:spacing w:after="0" w:line="240" w:lineRule="auto"/>
        <w:rPr>
          <w:rFonts w:ascii="Times New Roman" w:eastAsia="Times New Roman" w:hAnsi="Times New Roman" w:cs="Times New Roman"/>
          <w:bCs/>
          <w:i/>
          <w:sz w:val="24"/>
          <w:szCs w:val="24"/>
          <w:lang w:eastAsia="x-none"/>
        </w:rPr>
      </w:pPr>
      <w:r w:rsidRPr="00197BFE">
        <w:rPr>
          <w:rFonts w:ascii="Times New Roman" w:eastAsia="Times New Roman" w:hAnsi="Times New Roman" w:cs="Times New Roman"/>
          <w:bCs/>
          <w:sz w:val="24"/>
          <w:szCs w:val="24"/>
          <w:lang w:eastAsia="x-none"/>
        </w:rPr>
        <w:t xml:space="preserve">Moats, L. (2009). </w:t>
      </w:r>
      <w:r w:rsidRPr="00197BFE">
        <w:rPr>
          <w:rFonts w:ascii="Times New Roman" w:eastAsia="Times New Roman" w:hAnsi="Times New Roman" w:cs="Times New Roman"/>
          <w:bCs/>
          <w:i/>
          <w:sz w:val="24"/>
          <w:szCs w:val="24"/>
          <w:lang w:eastAsia="x-none"/>
        </w:rPr>
        <w:t xml:space="preserve">LETRS: Module 3: Spellography for Teachers: How English Spelling </w:t>
      </w:r>
    </w:p>
    <w:p w14:paraId="0572FD67" w14:textId="77777777" w:rsidR="00197BFE" w:rsidRDefault="00197BFE" w:rsidP="00197BFE">
      <w:pPr>
        <w:spacing w:after="0" w:line="240" w:lineRule="auto"/>
        <w:rPr>
          <w:rFonts w:ascii="Times New Roman" w:eastAsia="Times New Roman" w:hAnsi="Times New Roman" w:cs="Times New Roman"/>
          <w:bCs/>
          <w:sz w:val="24"/>
          <w:szCs w:val="24"/>
          <w:lang w:eastAsia="x-none"/>
        </w:rPr>
      </w:pPr>
      <w:r>
        <w:rPr>
          <w:rFonts w:ascii="Times New Roman" w:eastAsia="Times New Roman" w:hAnsi="Times New Roman" w:cs="Times New Roman"/>
          <w:bCs/>
          <w:i/>
          <w:sz w:val="24"/>
          <w:szCs w:val="24"/>
          <w:lang w:eastAsia="x-none"/>
        </w:rPr>
        <w:tab/>
      </w:r>
      <w:r w:rsidRPr="00197BFE">
        <w:rPr>
          <w:rFonts w:ascii="Times New Roman" w:eastAsia="Times New Roman" w:hAnsi="Times New Roman" w:cs="Times New Roman"/>
          <w:bCs/>
          <w:i/>
          <w:sz w:val="24"/>
          <w:szCs w:val="24"/>
          <w:lang w:eastAsia="x-none"/>
        </w:rPr>
        <w:t xml:space="preserve">Works </w:t>
      </w:r>
      <w:r w:rsidRPr="00197BFE">
        <w:rPr>
          <w:rFonts w:ascii="Times New Roman" w:eastAsia="Times New Roman" w:hAnsi="Times New Roman" w:cs="Times New Roman"/>
          <w:bCs/>
          <w:i/>
          <w:sz w:val="24"/>
          <w:szCs w:val="24"/>
          <w:lang w:eastAsia="x-none"/>
        </w:rPr>
        <w:tab/>
        <w:t>(</w:t>
      </w:r>
      <w:r w:rsidRPr="00197BFE">
        <w:rPr>
          <w:rFonts w:ascii="Times New Roman" w:eastAsia="Times New Roman" w:hAnsi="Times New Roman" w:cs="Times New Roman"/>
          <w:bCs/>
          <w:sz w:val="24"/>
          <w:szCs w:val="24"/>
          <w:lang w:eastAsia="x-none"/>
        </w:rPr>
        <w:t>2</w:t>
      </w:r>
      <w:r w:rsidRPr="00197BFE">
        <w:rPr>
          <w:rFonts w:ascii="Times New Roman" w:eastAsia="Times New Roman" w:hAnsi="Times New Roman" w:cs="Times New Roman"/>
          <w:bCs/>
          <w:sz w:val="24"/>
          <w:szCs w:val="24"/>
          <w:vertAlign w:val="superscript"/>
          <w:lang w:eastAsia="x-none"/>
        </w:rPr>
        <w:t>nd</w:t>
      </w:r>
      <w:r w:rsidRPr="00197BFE">
        <w:rPr>
          <w:rFonts w:ascii="Times New Roman" w:eastAsia="Times New Roman" w:hAnsi="Times New Roman" w:cs="Times New Roman"/>
          <w:bCs/>
          <w:sz w:val="24"/>
          <w:szCs w:val="24"/>
          <w:lang w:eastAsia="x-none"/>
        </w:rPr>
        <w:t xml:space="preserve"> ed.). </w:t>
      </w:r>
      <w:r w:rsidRPr="00197BFE">
        <w:rPr>
          <w:rFonts w:ascii="Times New Roman" w:eastAsia="Times New Roman" w:hAnsi="Times New Roman" w:cs="Times New Roman"/>
          <w:bCs/>
          <w:sz w:val="24"/>
          <w:szCs w:val="24"/>
          <w:lang w:val="x-none" w:eastAsia="x-none"/>
        </w:rPr>
        <w:t>Boston, MA: Sopris West</w:t>
      </w:r>
      <w:r w:rsidRPr="00197BFE">
        <w:rPr>
          <w:rFonts w:ascii="Times New Roman" w:eastAsia="Times New Roman" w:hAnsi="Times New Roman" w:cs="Times New Roman"/>
          <w:bCs/>
          <w:i/>
          <w:sz w:val="24"/>
          <w:szCs w:val="24"/>
          <w:lang w:eastAsia="x-none"/>
        </w:rPr>
        <w:t xml:space="preserve"> </w:t>
      </w:r>
      <w:r w:rsidRPr="00197BFE">
        <w:rPr>
          <w:rFonts w:ascii="Times New Roman" w:eastAsia="Times New Roman" w:hAnsi="Times New Roman" w:cs="Times New Roman"/>
          <w:bCs/>
          <w:sz w:val="24"/>
          <w:szCs w:val="24"/>
          <w:lang w:eastAsia="x-none"/>
        </w:rPr>
        <w:t xml:space="preserve"> </w:t>
      </w:r>
    </w:p>
    <w:p w14:paraId="27700753" w14:textId="77777777" w:rsidR="0069597B" w:rsidRPr="0069597B" w:rsidRDefault="0069597B" w:rsidP="0069597B">
      <w:pPr>
        <w:spacing w:after="0" w:line="240" w:lineRule="auto"/>
        <w:rPr>
          <w:rFonts w:ascii="Times New Roman" w:hAnsi="Times New Roman" w:cs="Times New Roman"/>
          <w:bCs/>
          <w:sz w:val="24"/>
          <w:szCs w:val="24"/>
          <w:lang w:eastAsia="x-none"/>
        </w:rPr>
      </w:pPr>
      <w:r w:rsidRPr="0069597B">
        <w:rPr>
          <w:rFonts w:ascii="Times New Roman" w:hAnsi="Times New Roman" w:cs="Times New Roman"/>
          <w:bCs/>
          <w:sz w:val="24"/>
          <w:szCs w:val="24"/>
          <w:lang w:eastAsia="x-none"/>
        </w:rPr>
        <w:t>Put Reading First: The Research Building Blocks for Teaching Children to Read (Kindergarten through Grade 3).</w:t>
      </w:r>
    </w:p>
    <w:p w14:paraId="0FD5C9C1" w14:textId="77777777" w:rsidR="0069597B" w:rsidRPr="00197BFE" w:rsidRDefault="0069597B" w:rsidP="00197BFE">
      <w:pPr>
        <w:spacing w:after="0" w:line="240" w:lineRule="auto"/>
        <w:rPr>
          <w:rFonts w:ascii="Times New Roman" w:eastAsia="Times New Roman" w:hAnsi="Times New Roman" w:cs="Times New Roman"/>
          <w:bCs/>
          <w:sz w:val="24"/>
          <w:szCs w:val="24"/>
          <w:lang w:eastAsia="x-none"/>
        </w:rPr>
      </w:pPr>
      <w:r w:rsidRPr="0069597B">
        <w:rPr>
          <w:rFonts w:ascii="Times New Roman" w:hAnsi="Times New Roman" w:cs="Times New Roman"/>
          <w:bCs/>
          <w:sz w:val="24"/>
          <w:szCs w:val="24"/>
          <w:lang w:eastAsia="x-none"/>
        </w:rPr>
        <w:t>Vaughn S., &amp; Linan Thompson S. (2004). Research-Based Methods of Reading Instruction Grades K-3. Alexandria, VA: Association for Supervision and Curriculum Development</w:t>
      </w:r>
    </w:p>
    <w:p w14:paraId="17A9B959" w14:textId="77777777" w:rsidR="00513D7A" w:rsidRPr="00513D7A" w:rsidRDefault="00513D7A" w:rsidP="00AB4281">
      <w:pPr>
        <w:spacing w:after="0" w:line="240" w:lineRule="auto"/>
        <w:rPr>
          <w:rFonts w:ascii="Times New Roman" w:eastAsia="Times New Roman" w:hAnsi="Times New Roman" w:cs="Times New Roman"/>
          <w:b/>
          <w:bCs/>
          <w:sz w:val="24"/>
          <w:szCs w:val="24"/>
          <w:lang w:eastAsia="x-none"/>
        </w:rPr>
      </w:pPr>
      <w:r w:rsidRPr="00513D7A">
        <w:rPr>
          <w:rFonts w:ascii="Times New Roman" w:eastAsia="Times New Roman" w:hAnsi="Times New Roman" w:cs="Times New Roman"/>
          <w:b/>
          <w:bCs/>
          <w:sz w:val="24"/>
          <w:szCs w:val="24"/>
          <w:lang w:eastAsia="x-none"/>
        </w:rPr>
        <w:t>Supplemental Reading and Resources</w:t>
      </w:r>
    </w:p>
    <w:p w14:paraId="653842B4" w14:textId="77777777" w:rsidR="00C6038F" w:rsidRPr="00C6038F" w:rsidRDefault="00C6038F" w:rsidP="00AB4281">
      <w:pPr>
        <w:spacing w:after="0" w:line="240" w:lineRule="auto"/>
        <w:rPr>
          <w:rFonts w:ascii="Times New Roman" w:eastAsia="Times New Roman" w:hAnsi="Times New Roman" w:cs="Times New Roman"/>
          <w:bCs/>
          <w:i/>
          <w:sz w:val="24"/>
          <w:szCs w:val="24"/>
          <w:lang w:eastAsia="x-none"/>
        </w:rPr>
      </w:pPr>
      <w:r>
        <w:rPr>
          <w:rFonts w:ascii="Times New Roman" w:eastAsia="Times New Roman" w:hAnsi="Times New Roman" w:cs="Times New Roman"/>
          <w:bCs/>
          <w:sz w:val="24"/>
          <w:szCs w:val="24"/>
          <w:lang w:eastAsia="x-none"/>
        </w:rPr>
        <w:t xml:space="preserve">Ambrose, S., Bridges, M., Lovett, M., DiPietro, M., &amp; Norman, M.(2010). </w:t>
      </w:r>
      <w:r w:rsidRPr="00C6038F">
        <w:rPr>
          <w:rFonts w:ascii="Times New Roman" w:eastAsia="Times New Roman" w:hAnsi="Times New Roman" w:cs="Times New Roman"/>
          <w:bCs/>
          <w:i/>
          <w:sz w:val="24"/>
          <w:szCs w:val="24"/>
          <w:lang w:eastAsia="x-none"/>
        </w:rPr>
        <w:t xml:space="preserve">How learning </w:t>
      </w:r>
    </w:p>
    <w:p w14:paraId="3A63D626" w14:textId="77777777" w:rsidR="00C6038F" w:rsidRDefault="00C6038F" w:rsidP="00AB4281">
      <w:pPr>
        <w:spacing w:after="0" w:line="240" w:lineRule="auto"/>
        <w:rPr>
          <w:rFonts w:ascii="Times New Roman" w:eastAsia="Times New Roman" w:hAnsi="Times New Roman" w:cs="Times New Roman"/>
          <w:bCs/>
          <w:sz w:val="24"/>
          <w:szCs w:val="24"/>
          <w:lang w:eastAsia="x-none"/>
        </w:rPr>
      </w:pPr>
      <w:r w:rsidRPr="00C6038F">
        <w:rPr>
          <w:rFonts w:ascii="Times New Roman" w:eastAsia="Times New Roman" w:hAnsi="Times New Roman" w:cs="Times New Roman"/>
          <w:bCs/>
          <w:i/>
          <w:sz w:val="24"/>
          <w:szCs w:val="24"/>
          <w:lang w:eastAsia="x-none"/>
        </w:rPr>
        <w:tab/>
        <w:t>Works: 7 researched-Based Principles for Smart Teaching</w:t>
      </w:r>
      <w:r>
        <w:rPr>
          <w:rFonts w:ascii="Times New Roman" w:eastAsia="Times New Roman" w:hAnsi="Times New Roman" w:cs="Times New Roman"/>
          <w:bCs/>
          <w:sz w:val="24"/>
          <w:szCs w:val="24"/>
          <w:lang w:eastAsia="x-none"/>
        </w:rPr>
        <w:t xml:space="preserve">. San Francisco, CA. </w:t>
      </w:r>
    </w:p>
    <w:p w14:paraId="231B32B8" w14:textId="77777777" w:rsidR="00C6038F" w:rsidRDefault="00C6038F" w:rsidP="00AB4281">
      <w:pPr>
        <w:spacing w:after="0" w:line="240" w:lineRule="auto"/>
        <w:rPr>
          <w:rFonts w:ascii="Times New Roman" w:eastAsia="Times New Roman" w:hAnsi="Times New Roman" w:cs="Times New Roman"/>
          <w:bCs/>
          <w:sz w:val="24"/>
          <w:szCs w:val="24"/>
          <w:lang w:eastAsia="x-none"/>
        </w:rPr>
      </w:pPr>
      <w:r>
        <w:rPr>
          <w:rFonts w:ascii="Times New Roman" w:eastAsia="Times New Roman" w:hAnsi="Times New Roman" w:cs="Times New Roman"/>
          <w:bCs/>
          <w:sz w:val="24"/>
          <w:szCs w:val="24"/>
          <w:lang w:eastAsia="x-none"/>
        </w:rPr>
        <w:tab/>
        <w:t xml:space="preserve">Jossey-Bass </w:t>
      </w:r>
    </w:p>
    <w:p w14:paraId="6575782F" w14:textId="77777777" w:rsidR="00197BFE" w:rsidRDefault="00197BFE" w:rsidP="00AB4281">
      <w:pPr>
        <w:spacing w:after="0" w:line="240" w:lineRule="auto"/>
        <w:rPr>
          <w:rFonts w:ascii="Times New Roman" w:eastAsia="Times New Roman" w:hAnsi="Times New Roman" w:cs="Times New Roman"/>
          <w:bCs/>
          <w:sz w:val="24"/>
          <w:szCs w:val="24"/>
          <w:lang w:eastAsia="x-none"/>
        </w:rPr>
      </w:pPr>
      <w:r>
        <w:rPr>
          <w:rFonts w:ascii="Times New Roman" w:eastAsia="Times New Roman" w:hAnsi="Times New Roman" w:cs="Times New Roman"/>
          <w:bCs/>
          <w:sz w:val="24"/>
          <w:szCs w:val="24"/>
          <w:lang w:eastAsia="x-none"/>
        </w:rPr>
        <w:t xml:space="preserve">Barksdale Reading Institute. </w:t>
      </w:r>
      <w:r w:rsidR="00757612">
        <w:rPr>
          <w:rFonts w:ascii="Times New Roman" w:eastAsia="Times New Roman" w:hAnsi="Times New Roman" w:cs="Times New Roman"/>
          <w:bCs/>
          <w:sz w:val="24"/>
          <w:szCs w:val="24"/>
          <w:lang w:eastAsia="x-none"/>
        </w:rPr>
        <w:t xml:space="preserve">(n.d). </w:t>
      </w:r>
      <w:r>
        <w:rPr>
          <w:rFonts w:ascii="Times New Roman" w:eastAsia="Times New Roman" w:hAnsi="Times New Roman" w:cs="Times New Roman"/>
          <w:bCs/>
          <w:sz w:val="24"/>
          <w:szCs w:val="24"/>
          <w:lang w:eastAsia="x-none"/>
        </w:rPr>
        <w:t>The Reading Universe</w:t>
      </w:r>
    </w:p>
    <w:p w14:paraId="66909DE1" w14:textId="77777777" w:rsidR="00F440DE" w:rsidRDefault="00C6038F" w:rsidP="00C6038F">
      <w:pPr>
        <w:spacing w:after="0" w:line="240" w:lineRule="auto"/>
        <w:rPr>
          <w:rFonts w:ascii="Times New Roman" w:eastAsia="Times New Roman" w:hAnsi="Times New Roman" w:cs="Times New Roman"/>
          <w:bCs/>
          <w:i/>
          <w:sz w:val="24"/>
          <w:szCs w:val="24"/>
          <w:lang w:eastAsia="x-none"/>
        </w:rPr>
      </w:pPr>
      <w:r w:rsidRPr="00AB4281">
        <w:rPr>
          <w:rFonts w:ascii="Times New Roman" w:eastAsia="Times New Roman" w:hAnsi="Times New Roman" w:cs="Times New Roman"/>
          <w:bCs/>
          <w:sz w:val="24"/>
          <w:szCs w:val="24"/>
          <w:lang w:val="x-none" w:eastAsia="x-none"/>
        </w:rPr>
        <w:t>Cecil, N. (200</w:t>
      </w:r>
      <w:r>
        <w:rPr>
          <w:rFonts w:ascii="Times New Roman" w:eastAsia="Times New Roman" w:hAnsi="Times New Roman" w:cs="Times New Roman"/>
          <w:bCs/>
          <w:sz w:val="24"/>
          <w:szCs w:val="24"/>
          <w:lang w:eastAsia="x-none"/>
        </w:rPr>
        <w:t>4</w:t>
      </w:r>
      <w:r w:rsidRPr="00AB4281">
        <w:rPr>
          <w:rFonts w:ascii="Times New Roman" w:eastAsia="Times New Roman" w:hAnsi="Times New Roman" w:cs="Times New Roman"/>
          <w:bCs/>
          <w:sz w:val="24"/>
          <w:szCs w:val="24"/>
          <w:lang w:val="x-none" w:eastAsia="x-none"/>
        </w:rPr>
        <w:t xml:space="preserve">). </w:t>
      </w:r>
      <w:r w:rsidRPr="00F440DE">
        <w:rPr>
          <w:rFonts w:ascii="Times New Roman" w:eastAsia="Times New Roman" w:hAnsi="Times New Roman" w:cs="Times New Roman"/>
          <w:bCs/>
          <w:i/>
          <w:sz w:val="24"/>
          <w:szCs w:val="24"/>
          <w:lang w:eastAsia="x-none"/>
        </w:rPr>
        <w:t>Activities for a comprehensive approach to literacy</w:t>
      </w:r>
      <w:r>
        <w:rPr>
          <w:rFonts w:ascii="Times New Roman" w:eastAsia="Times New Roman" w:hAnsi="Times New Roman" w:cs="Times New Roman"/>
          <w:bCs/>
          <w:sz w:val="24"/>
          <w:szCs w:val="24"/>
          <w:lang w:eastAsia="x-none"/>
        </w:rPr>
        <w:t>.</w:t>
      </w:r>
      <w:r w:rsidRPr="00AB4281">
        <w:rPr>
          <w:rFonts w:ascii="Times New Roman" w:eastAsia="Times New Roman" w:hAnsi="Times New Roman" w:cs="Times New Roman"/>
          <w:bCs/>
          <w:sz w:val="24"/>
          <w:szCs w:val="24"/>
          <w:lang w:val="x-none" w:eastAsia="x-none"/>
        </w:rPr>
        <w:t>Scottsdale</w:t>
      </w:r>
      <w:r w:rsidRPr="00AB4281">
        <w:rPr>
          <w:rFonts w:ascii="Times New Roman" w:eastAsia="Times New Roman" w:hAnsi="Times New Roman" w:cs="Times New Roman"/>
          <w:bCs/>
          <w:i/>
          <w:sz w:val="24"/>
          <w:szCs w:val="24"/>
          <w:lang w:val="x-none" w:eastAsia="x-none"/>
        </w:rPr>
        <w:t>,</w:t>
      </w:r>
    </w:p>
    <w:p w14:paraId="5505B5C6" w14:textId="77777777" w:rsidR="00C6038F" w:rsidRDefault="00C6038F" w:rsidP="00C6038F">
      <w:pPr>
        <w:spacing w:after="0" w:line="240" w:lineRule="auto"/>
        <w:rPr>
          <w:rFonts w:ascii="Times New Roman" w:eastAsia="Times New Roman" w:hAnsi="Times New Roman" w:cs="Times New Roman"/>
          <w:bCs/>
          <w:sz w:val="24"/>
          <w:szCs w:val="24"/>
          <w:lang w:eastAsia="x-none"/>
        </w:rPr>
      </w:pPr>
      <w:r w:rsidRPr="00AB4281">
        <w:rPr>
          <w:rFonts w:ascii="Times New Roman" w:eastAsia="Times New Roman" w:hAnsi="Times New Roman" w:cs="Times New Roman"/>
          <w:bCs/>
          <w:i/>
          <w:sz w:val="24"/>
          <w:szCs w:val="24"/>
          <w:lang w:val="x-none" w:eastAsia="x-none"/>
        </w:rPr>
        <w:t xml:space="preserve">  </w:t>
      </w:r>
      <w:r w:rsidR="00F440DE">
        <w:rPr>
          <w:rFonts w:ascii="Times New Roman" w:eastAsia="Times New Roman" w:hAnsi="Times New Roman" w:cs="Times New Roman"/>
          <w:bCs/>
          <w:i/>
          <w:sz w:val="24"/>
          <w:szCs w:val="24"/>
          <w:lang w:eastAsia="x-none"/>
        </w:rPr>
        <w:tab/>
      </w:r>
      <w:r w:rsidRPr="00AB4281">
        <w:rPr>
          <w:rFonts w:ascii="Times New Roman" w:eastAsia="Times New Roman" w:hAnsi="Times New Roman" w:cs="Times New Roman"/>
          <w:bCs/>
          <w:i/>
          <w:sz w:val="24"/>
          <w:szCs w:val="24"/>
          <w:lang w:val="x-none" w:eastAsia="x-none"/>
        </w:rPr>
        <w:t xml:space="preserve"> </w:t>
      </w:r>
      <w:r w:rsidRPr="00AB4281">
        <w:rPr>
          <w:rFonts w:ascii="Times New Roman" w:eastAsia="Times New Roman" w:hAnsi="Times New Roman" w:cs="Times New Roman"/>
          <w:bCs/>
          <w:sz w:val="24"/>
          <w:szCs w:val="24"/>
          <w:lang w:val="x-none" w:eastAsia="x-none"/>
        </w:rPr>
        <w:t>AZ</w:t>
      </w:r>
      <w:r w:rsidRPr="00AB4281">
        <w:rPr>
          <w:rFonts w:ascii="Times New Roman" w:eastAsia="Times New Roman" w:hAnsi="Times New Roman" w:cs="Times New Roman"/>
          <w:bCs/>
          <w:i/>
          <w:sz w:val="24"/>
          <w:szCs w:val="24"/>
          <w:lang w:val="x-none" w:eastAsia="x-none"/>
        </w:rPr>
        <w:t xml:space="preserve">: </w:t>
      </w:r>
      <w:r w:rsidRPr="00AB4281">
        <w:rPr>
          <w:rFonts w:ascii="Times New Roman" w:eastAsia="Times New Roman" w:hAnsi="Times New Roman" w:cs="Times New Roman"/>
          <w:bCs/>
          <w:sz w:val="24"/>
          <w:szCs w:val="24"/>
          <w:lang w:val="x-none" w:eastAsia="x-none"/>
        </w:rPr>
        <w:t>Holcomb Hathaway Publishers, Inc.</w:t>
      </w:r>
    </w:p>
    <w:p w14:paraId="571B627E" w14:textId="77777777" w:rsidR="00F440DE" w:rsidRDefault="00E30152" w:rsidP="00AB4281">
      <w:pPr>
        <w:spacing w:after="0" w:line="240" w:lineRule="auto"/>
        <w:rPr>
          <w:rFonts w:ascii="Times New Roman" w:eastAsia="Times New Roman" w:hAnsi="Times New Roman" w:cs="Times New Roman"/>
          <w:bCs/>
          <w:i/>
          <w:sz w:val="24"/>
          <w:szCs w:val="24"/>
          <w:lang w:eastAsia="x-none"/>
        </w:rPr>
      </w:pPr>
      <w:r>
        <w:rPr>
          <w:rFonts w:ascii="Times New Roman" w:eastAsia="Times New Roman" w:hAnsi="Times New Roman" w:cs="Times New Roman"/>
          <w:bCs/>
          <w:sz w:val="24"/>
          <w:szCs w:val="24"/>
          <w:lang w:eastAsia="x-none"/>
        </w:rPr>
        <w:t>Herron, J. (201</w:t>
      </w:r>
      <w:r w:rsidR="003E58E0">
        <w:rPr>
          <w:rFonts w:ascii="Times New Roman" w:eastAsia="Times New Roman" w:hAnsi="Times New Roman" w:cs="Times New Roman"/>
          <w:bCs/>
          <w:sz w:val="24"/>
          <w:szCs w:val="24"/>
          <w:lang w:eastAsia="x-none"/>
        </w:rPr>
        <w:t>1</w:t>
      </w:r>
      <w:r>
        <w:rPr>
          <w:rFonts w:ascii="Times New Roman" w:eastAsia="Times New Roman" w:hAnsi="Times New Roman" w:cs="Times New Roman"/>
          <w:bCs/>
          <w:sz w:val="24"/>
          <w:szCs w:val="24"/>
          <w:lang w:eastAsia="x-none"/>
        </w:rPr>
        <w:t xml:space="preserve">). </w:t>
      </w:r>
      <w:r w:rsidRPr="003E58E0">
        <w:rPr>
          <w:rFonts w:ascii="Times New Roman" w:eastAsia="Times New Roman" w:hAnsi="Times New Roman" w:cs="Times New Roman"/>
          <w:bCs/>
          <w:i/>
          <w:sz w:val="24"/>
          <w:szCs w:val="24"/>
          <w:lang w:eastAsia="x-none"/>
        </w:rPr>
        <w:t xml:space="preserve">Making </w:t>
      </w:r>
      <w:r w:rsidR="003E58E0" w:rsidRPr="003E58E0">
        <w:rPr>
          <w:rFonts w:ascii="Times New Roman" w:eastAsia="Times New Roman" w:hAnsi="Times New Roman" w:cs="Times New Roman"/>
          <w:bCs/>
          <w:i/>
          <w:sz w:val="24"/>
          <w:szCs w:val="24"/>
          <w:lang w:eastAsia="x-none"/>
        </w:rPr>
        <w:t>Speech Visible: How constructing words can help children</w:t>
      </w:r>
    </w:p>
    <w:p w14:paraId="509E5563" w14:textId="77777777" w:rsidR="00E30152" w:rsidRPr="00E30152" w:rsidRDefault="003E58E0" w:rsidP="00F440DE">
      <w:pPr>
        <w:spacing w:after="0" w:line="240" w:lineRule="auto"/>
        <w:ind w:left="720" w:firstLine="60"/>
        <w:rPr>
          <w:rFonts w:ascii="Times New Roman" w:eastAsia="Times New Roman" w:hAnsi="Times New Roman" w:cs="Times New Roman"/>
          <w:bCs/>
          <w:sz w:val="24"/>
          <w:szCs w:val="24"/>
          <w:lang w:eastAsia="x-none"/>
        </w:rPr>
      </w:pPr>
      <w:r w:rsidRPr="003E58E0">
        <w:rPr>
          <w:rFonts w:ascii="Times New Roman" w:eastAsia="Times New Roman" w:hAnsi="Times New Roman" w:cs="Times New Roman"/>
          <w:bCs/>
          <w:i/>
          <w:sz w:val="24"/>
          <w:szCs w:val="24"/>
          <w:lang w:eastAsia="x-none"/>
        </w:rPr>
        <w:t>organize their brains for skillful reading</w:t>
      </w:r>
      <w:r>
        <w:rPr>
          <w:rFonts w:ascii="Times New Roman" w:eastAsia="Times New Roman" w:hAnsi="Times New Roman" w:cs="Times New Roman"/>
          <w:bCs/>
          <w:sz w:val="24"/>
          <w:szCs w:val="24"/>
          <w:lang w:eastAsia="x-none"/>
        </w:rPr>
        <w:t xml:space="preserve">. San Rafael, CA: Talking Fingers Publications. </w:t>
      </w:r>
    </w:p>
    <w:p w14:paraId="653E9A18" w14:textId="77777777" w:rsidR="00F440DE" w:rsidRDefault="00F440DE" w:rsidP="00F440DE">
      <w:pPr>
        <w:spacing w:after="0" w:line="240" w:lineRule="auto"/>
        <w:rPr>
          <w:rFonts w:ascii="Times New Roman" w:eastAsia="Times New Roman" w:hAnsi="Times New Roman" w:cs="Times New Roman"/>
          <w:bCs/>
          <w:sz w:val="24"/>
          <w:szCs w:val="24"/>
          <w:lang w:eastAsia="x-none"/>
        </w:rPr>
      </w:pPr>
      <w:r>
        <w:rPr>
          <w:rFonts w:ascii="Times New Roman" w:eastAsia="Times New Roman" w:hAnsi="Times New Roman" w:cs="Times New Roman"/>
          <w:bCs/>
          <w:sz w:val="24"/>
          <w:szCs w:val="24"/>
          <w:lang w:eastAsia="x-none"/>
        </w:rPr>
        <w:t xml:space="preserve">Moats, L. (2010). </w:t>
      </w:r>
      <w:r w:rsidRPr="00F440DE">
        <w:rPr>
          <w:rFonts w:ascii="Times New Roman" w:eastAsia="Times New Roman" w:hAnsi="Times New Roman" w:cs="Times New Roman"/>
          <w:bCs/>
          <w:i/>
          <w:sz w:val="24"/>
          <w:szCs w:val="24"/>
          <w:lang w:eastAsia="x-none"/>
        </w:rPr>
        <w:t>Speech to Print: Language Essentials for Teachers</w:t>
      </w:r>
      <w:r>
        <w:rPr>
          <w:rFonts w:ascii="Times New Roman" w:eastAsia="Times New Roman" w:hAnsi="Times New Roman" w:cs="Times New Roman"/>
          <w:bCs/>
          <w:sz w:val="24"/>
          <w:szCs w:val="24"/>
          <w:lang w:eastAsia="x-none"/>
        </w:rPr>
        <w:t>. (2</w:t>
      </w:r>
      <w:r w:rsidRPr="00F440DE">
        <w:rPr>
          <w:rFonts w:ascii="Times New Roman" w:eastAsia="Times New Roman" w:hAnsi="Times New Roman" w:cs="Times New Roman"/>
          <w:bCs/>
          <w:sz w:val="24"/>
          <w:szCs w:val="24"/>
          <w:vertAlign w:val="superscript"/>
          <w:lang w:eastAsia="x-none"/>
        </w:rPr>
        <w:t>nd</w:t>
      </w:r>
      <w:r>
        <w:rPr>
          <w:rFonts w:ascii="Times New Roman" w:eastAsia="Times New Roman" w:hAnsi="Times New Roman" w:cs="Times New Roman"/>
          <w:bCs/>
          <w:sz w:val="24"/>
          <w:szCs w:val="24"/>
          <w:lang w:eastAsia="x-none"/>
        </w:rPr>
        <w:t xml:space="preserve"> ed.)Baltimore, </w:t>
      </w:r>
    </w:p>
    <w:p w14:paraId="2DAA7079" w14:textId="77777777" w:rsidR="00F440DE" w:rsidRPr="00F440DE" w:rsidRDefault="00F440DE" w:rsidP="00F440DE">
      <w:pPr>
        <w:spacing w:after="0" w:line="240" w:lineRule="auto"/>
        <w:rPr>
          <w:rFonts w:ascii="Times New Roman" w:eastAsia="Times New Roman" w:hAnsi="Times New Roman" w:cs="Times New Roman"/>
          <w:bCs/>
          <w:sz w:val="24"/>
          <w:szCs w:val="24"/>
          <w:lang w:eastAsia="x-none"/>
        </w:rPr>
      </w:pPr>
      <w:r>
        <w:rPr>
          <w:rFonts w:ascii="Times New Roman" w:eastAsia="Times New Roman" w:hAnsi="Times New Roman" w:cs="Times New Roman"/>
          <w:bCs/>
          <w:sz w:val="24"/>
          <w:szCs w:val="24"/>
          <w:lang w:eastAsia="x-none"/>
        </w:rPr>
        <w:tab/>
        <w:t xml:space="preserve">MD:Paul H. Brookes Publishing Co. </w:t>
      </w:r>
    </w:p>
    <w:p w14:paraId="7EA99F0E" w14:textId="77777777" w:rsidR="00F440DE" w:rsidRDefault="00F440DE" w:rsidP="00F440DE">
      <w:pPr>
        <w:spacing w:after="0" w:line="240" w:lineRule="auto"/>
        <w:rPr>
          <w:rFonts w:ascii="Times New Roman" w:eastAsia="Times New Roman" w:hAnsi="Times New Roman" w:cs="Times New Roman"/>
          <w:bCs/>
          <w:sz w:val="24"/>
          <w:szCs w:val="24"/>
          <w:lang w:eastAsia="x-none"/>
        </w:rPr>
      </w:pPr>
      <w:r>
        <w:rPr>
          <w:rFonts w:ascii="Times New Roman" w:eastAsia="Times New Roman" w:hAnsi="Times New Roman" w:cs="Times New Roman"/>
          <w:bCs/>
          <w:sz w:val="24"/>
          <w:szCs w:val="24"/>
          <w:lang w:eastAsia="x-none"/>
        </w:rPr>
        <w:t xml:space="preserve">Moats, L. (2010). </w:t>
      </w:r>
      <w:r w:rsidRPr="00F440DE">
        <w:rPr>
          <w:rFonts w:ascii="Times New Roman" w:eastAsia="Times New Roman" w:hAnsi="Times New Roman" w:cs="Times New Roman"/>
          <w:bCs/>
          <w:i/>
          <w:sz w:val="24"/>
          <w:szCs w:val="24"/>
          <w:lang w:eastAsia="x-none"/>
        </w:rPr>
        <w:t>Speech to Print</w:t>
      </w:r>
      <w:r>
        <w:rPr>
          <w:rFonts w:ascii="Times New Roman" w:eastAsia="Times New Roman" w:hAnsi="Times New Roman" w:cs="Times New Roman"/>
          <w:bCs/>
          <w:i/>
          <w:sz w:val="24"/>
          <w:szCs w:val="24"/>
          <w:lang w:eastAsia="x-none"/>
        </w:rPr>
        <w:t xml:space="preserve"> Workbook</w:t>
      </w:r>
      <w:r w:rsidRPr="00F440DE">
        <w:rPr>
          <w:rFonts w:ascii="Times New Roman" w:eastAsia="Times New Roman" w:hAnsi="Times New Roman" w:cs="Times New Roman"/>
          <w:bCs/>
          <w:i/>
          <w:sz w:val="24"/>
          <w:szCs w:val="24"/>
          <w:lang w:eastAsia="x-none"/>
        </w:rPr>
        <w:t>: Language E</w:t>
      </w:r>
      <w:r>
        <w:rPr>
          <w:rFonts w:ascii="Times New Roman" w:eastAsia="Times New Roman" w:hAnsi="Times New Roman" w:cs="Times New Roman"/>
          <w:bCs/>
          <w:i/>
          <w:sz w:val="24"/>
          <w:szCs w:val="24"/>
          <w:lang w:eastAsia="x-none"/>
        </w:rPr>
        <w:t>xercises for Teachers</w:t>
      </w:r>
      <w:r>
        <w:rPr>
          <w:rFonts w:ascii="Times New Roman" w:eastAsia="Times New Roman" w:hAnsi="Times New Roman" w:cs="Times New Roman"/>
          <w:bCs/>
          <w:sz w:val="24"/>
          <w:szCs w:val="24"/>
          <w:lang w:eastAsia="x-none"/>
        </w:rPr>
        <w:t>. (2</w:t>
      </w:r>
      <w:r w:rsidRPr="00F440DE">
        <w:rPr>
          <w:rFonts w:ascii="Times New Roman" w:eastAsia="Times New Roman" w:hAnsi="Times New Roman" w:cs="Times New Roman"/>
          <w:bCs/>
          <w:sz w:val="24"/>
          <w:szCs w:val="24"/>
          <w:vertAlign w:val="superscript"/>
          <w:lang w:eastAsia="x-none"/>
        </w:rPr>
        <w:t>nd</w:t>
      </w:r>
      <w:r>
        <w:rPr>
          <w:rFonts w:ascii="Times New Roman" w:eastAsia="Times New Roman" w:hAnsi="Times New Roman" w:cs="Times New Roman"/>
          <w:bCs/>
          <w:sz w:val="24"/>
          <w:szCs w:val="24"/>
          <w:lang w:eastAsia="x-none"/>
        </w:rPr>
        <w:t xml:space="preserve"> </w:t>
      </w:r>
    </w:p>
    <w:p w14:paraId="4C47D8C4" w14:textId="77777777" w:rsidR="00F440DE" w:rsidRPr="00F440DE" w:rsidRDefault="00F440DE" w:rsidP="00F440DE">
      <w:pPr>
        <w:spacing w:after="0" w:line="240" w:lineRule="auto"/>
        <w:rPr>
          <w:rFonts w:ascii="Times New Roman" w:eastAsia="Times New Roman" w:hAnsi="Times New Roman" w:cs="Times New Roman"/>
          <w:bCs/>
          <w:sz w:val="24"/>
          <w:szCs w:val="24"/>
          <w:lang w:eastAsia="x-none"/>
        </w:rPr>
      </w:pPr>
      <w:r>
        <w:rPr>
          <w:rFonts w:ascii="Times New Roman" w:eastAsia="Times New Roman" w:hAnsi="Times New Roman" w:cs="Times New Roman"/>
          <w:bCs/>
          <w:sz w:val="24"/>
          <w:szCs w:val="24"/>
          <w:lang w:eastAsia="x-none"/>
        </w:rPr>
        <w:tab/>
        <w:t xml:space="preserve">ed.)Baltimore, MD:Paul H. Brookes Publishing Co. </w:t>
      </w:r>
    </w:p>
    <w:p w14:paraId="7B53BAA1" w14:textId="77777777" w:rsidR="006079D2" w:rsidRPr="006079D2" w:rsidRDefault="003E58E0" w:rsidP="00AB4281">
      <w:pPr>
        <w:spacing w:after="0" w:line="240" w:lineRule="auto"/>
        <w:rPr>
          <w:rFonts w:ascii="Times New Roman" w:eastAsia="Times New Roman" w:hAnsi="Times New Roman" w:cs="Times New Roman"/>
          <w:bCs/>
          <w:i/>
          <w:sz w:val="24"/>
          <w:szCs w:val="24"/>
          <w:lang w:eastAsia="x-none"/>
        </w:rPr>
      </w:pPr>
      <w:r>
        <w:rPr>
          <w:rFonts w:ascii="Times New Roman" w:eastAsia="Times New Roman" w:hAnsi="Times New Roman" w:cs="Times New Roman"/>
          <w:bCs/>
          <w:sz w:val="24"/>
          <w:szCs w:val="24"/>
          <w:lang w:eastAsia="x-none"/>
        </w:rPr>
        <w:t>Zimmerman, B., Padak N., Rasinski</w:t>
      </w:r>
      <w:r w:rsidR="006079D2">
        <w:rPr>
          <w:rFonts w:ascii="Times New Roman" w:eastAsia="Times New Roman" w:hAnsi="Times New Roman" w:cs="Times New Roman"/>
          <w:bCs/>
          <w:sz w:val="24"/>
          <w:szCs w:val="24"/>
          <w:lang w:eastAsia="x-none"/>
        </w:rPr>
        <w:t xml:space="preserve"> (2008). </w:t>
      </w:r>
      <w:r w:rsidR="006079D2" w:rsidRPr="006079D2">
        <w:rPr>
          <w:rFonts w:ascii="Times New Roman" w:eastAsia="Times New Roman" w:hAnsi="Times New Roman" w:cs="Times New Roman"/>
          <w:bCs/>
          <w:i/>
          <w:sz w:val="24"/>
          <w:szCs w:val="24"/>
          <w:lang w:eastAsia="x-none"/>
        </w:rPr>
        <w:t xml:space="preserve">Evidence-Based Instruction in Reading: A </w:t>
      </w:r>
    </w:p>
    <w:p w14:paraId="562BB41D" w14:textId="77777777" w:rsidR="003E58E0" w:rsidRPr="003E58E0" w:rsidRDefault="006079D2" w:rsidP="00AB4281">
      <w:pPr>
        <w:spacing w:after="0" w:line="240" w:lineRule="auto"/>
        <w:rPr>
          <w:rFonts w:ascii="Times New Roman" w:eastAsia="Times New Roman" w:hAnsi="Times New Roman" w:cs="Times New Roman"/>
          <w:bCs/>
          <w:sz w:val="24"/>
          <w:szCs w:val="24"/>
          <w:lang w:eastAsia="x-none"/>
        </w:rPr>
      </w:pPr>
      <w:r w:rsidRPr="006079D2">
        <w:rPr>
          <w:rFonts w:ascii="Times New Roman" w:eastAsia="Times New Roman" w:hAnsi="Times New Roman" w:cs="Times New Roman"/>
          <w:bCs/>
          <w:i/>
          <w:sz w:val="24"/>
          <w:szCs w:val="24"/>
          <w:lang w:eastAsia="x-none"/>
        </w:rPr>
        <w:lastRenderedPageBreak/>
        <w:tab/>
        <w:t>Professional Development Guide to Phonics</w:t>
      </w:r>
      <w:r>
        <w:rPr>
          <w:rFonts w:ascii="Times New Roman" w:eastAsia="Times New Roman" w:hAnsi="Times New Roman" w:cs="Times New Roman"/>
          <w:bCs/>
          <w:sz w:val="24"/>
          <w:szCs w:val="24"/>
          <w:lang w:eastAsia="x-none"/>
        </w:rPr>
        <w:t xml:space="preserve">. </w:t>
      </w:r>
      <w:r w:rsidR="00C6038F">
        <w:rPr>
          <w:rFonts w:ascii="Times New Roman" w:eastAsia="Times New Roman" w:hAnsi="Times New Roman" w:cs="Times New Roman"/>
          <w:bCs/>
          <w:sz w:val="24"/>
          <w:szCs w:val="24"/>
          <w:lang w:eastAsia="x-none"/>
        </w:rPr>
        <w:t>Boston, MA:Allyn &amp; Bacon.</w:t>
      </w:r>
      <w:r>
        <w:rPr>
          <w:rFonts w:ascii="Times New Roman" w:eastAsia="Times New Roman" w:hAnsi="Times New Roman" w:cs="Times New Roman"/>
          <w:bCs/>
          <w:sz w:val="24"/>
          <w:szCs w:val="24"/>
          <w:lang w:eastAsia="x-none"/>
        </w:rPr>
        <w:t xml:space="preserve">  </w:t>
      </w:r>
    </w:p>
    <w:p w14:paraId="65A99FAA" w14:textId="77777777" w:rsidR="00AB4281" w:rsidRPr="00AB4281" w:rsidRDefault="00AB4281" w:rsidP="00AB4281">
      <w:pPr>
        <w:autoSpaceDE w:val="0"/>
        <w:autoSpaceDN w:val="0"/>
        <w:adjustRightInd w:val="0"/>
        <w:spacing w:after="0" w:line="240" w:lineRule="auto"/>
        <w:rPr>
          <w:rFonts w:ascii="Times New Roman" w:eastAsia="Times New Roman" w:hAnsi="Times New Roman" w:cs="Times New Roman"/>
          <w:b/>
          <w:bCs/>
          <w:sz w:val="24"/>
          <w:szCs w:val="24"/>
        </w:rPr>
      </w:pPr>
      <w:r w:rsidRPr="00AB4281">
        <w:rPr>
          <w:rFonts w:ascii="Times New Roman" w:eastAsia="Times New Roman" w:hAnsi="Times New Roman" w:cs="Times New Roman"/>
          <w:b/>
          <w:bCs/>
          <w:sz w:val="24"/>
          <w:szCs w:val="24"/>
        </w:rPr>
        <w:t>Students must have the required text no later than the second week of class. Textbooks will be used in all classes and are required.</w:t>
      </w:r>
    </w:p>
    <w:p w14:paraId="375F2283" w14:textId="77777777" w:rsidR="000A1AE5" w:rsidRDefault="00B4147E" w:rsidP="00AB4281">
      <w:pPr>
        <w:spacing w:after="0" w:line="240" w:lineRule="auto"/>
        <w:rPr>
          <w:rFonts w:ascii="Times New Roman" w:eastAsia="Times New Roman" w:hAnsi="Times New Roman" w:cs="Times New Roman"/>
          <w:bCs/>
          <w:sz w:val="24"/>
          <w:szCs w:val="24"/>
          <w:lang w:eastAsia="x-none"/>
        </w:rPr>
      </w:pPr>
      <w:r w:rsidRPr="000A1AE5">
        <w:rPr>
          <w:rFonts w:ascii="Times New Roman" w:eastAsia="Times New Roman" w:hAnsi="Times New Roman" w:cs="Times New Roman"/>
          <w:b/>
          <w:bCs/>
          <w:iCs/>
          <w:sz w:val="24"/>
          <w:szCs w:val="24"/>
          <w:u w:val="single"/>
          <w:lang w:val="x-none" w:eastAsia="x-none"/>
        </w:rPr>
        <w:t>MAJOR AREAS OF STUDY</w:t>
      </w:r>
      <w:r w:rsidRPr="000A1AE5">
        <w:rPr>
          <w:rFonts w:ascii="Times New Roman" w:eastAsia="Times New Roman" w:hAnsi="Times New Roman" w:cs="Times New Roman"/>
          <w:bCs/>
          <w:iCs/>
          <w:sz w:val="24"/>
          <w:szCs w:val="24"/>
          <w:u w:val="single"/>
          <w:lang w:val="x-none" w:eastAsia="x-none"/>
        </w:rPr>
        <w:t>:</w:t>
      </w:r>
      <w:r w:rsidRPr="00AB4281">
        <w:rPr>
          <w:rFonts w:ascii="Times New Roman" w:eastAsia="Times New Roman" w:hAnsi="Times New Roman" w:cs="Times New Roman"/>
          <w:bCs/>
          <w:iCs/>
          <w:sz w:val="24"/>
          <w:szCs w:val="24"/>
          <w:lang w:val="x-none" w:eastAsia="x-none"/>
        </w:rPr>
        <w:t xml:space="preserve"> </w:t>
      </w:r>
    </w:p>
    <w:p w14:paraId="57BBC8B1" w14:textId="77777777" w:rsidR="00AB4281" w:rsidRPr="00AB4281" w:rsidRDefault="00AB4281" w:rsidP="00AB4281">
      <w:pPr>
        <w:spacing w:after="0" w:line="240" w:lineRule="auto"/>
        <w:rPr>
          <w:rFonts w:ascii="Times New Roman" w:eastAsia="Times New Roman" w:hAnsi="Times New Roman" w:cs="Times New Roman"/>
          <w:bCs/>
          <w:sz w:val="24"/>
          <w:szCs w:val="24"/>
          <w:lang w:val="x-none" w:eastAsia="x-none"/>
        </w:rPr>
      </w:pPr>
      <w:r w:rsidRPr="00AB4281">
        <w:rPr>
          <w:rFonts w:ascii="Times New Roman" w:eastAsia="Times New Roman" w:hAnsi="Times New Roman" w:cs="Times New Roman"/>
          <w:bCs/>
          <w:sz w:val="24"/>
          <w:szCs w:val="24"/>
          <w:lang w:val="x-none" w:eastAsia="x-none"/>
        </w:rPr>
        <w:t>Content presented in this course will include, but will not be limited to:</w:t>
      </w:r>
    </w:p>
    <w:p w14:paraId="5A0F049E" w14:textId="77777777" w:rsidR="007F4BD1" w:rsidRPr="00513D7A" w:rsidRDefault="007F4BD1" w:rsidP="007F4BD1">
      <w:pPr>
        <w:numPr>
          <w:ilvl w:val="0"/>
          <w:numId w:val="15"/>
        </w:numPr>
        <w:spacing w:after="0" w:line="240" w:lineRule="auto"/>
        <w:contextualSpacing/>
        <w:rPr>
          <w:rFonts w:ascii="Times New Roman" w:eastAsia="Times New Roman" w:hAnsi="Times New Roman" w:cs="Times New Roman"/>
          <w:bCs/>
          <w:sz w:val="24"/>
          <w:szCs w:val="24"/>
        </w:rPr>
      </w:pPr>
      <w:r w:rsidRPr="00513D7A">
        <w:rPr>
          <w:rFonts w:ascii="Times New Roman" w:eastAsia="Times New Roman" w:hAnsi="Times New Roman" w:cs="Times New Roman"/>
          <w:bCs/>
          <w:sz w:val="24"/>
          <w:szCs w:val="24"/>
        </w:rPr>
        <w:t>Concepts of Print/Oral Language Development</w:t>
      </w:r>
    </w:p>
    <w:p w14:paraId="0D3104D5" w14:textId="77777777" w:rsidR="007F4BD1" w:rsidRPr="00AB4281" w:rsidRDefault="007F4BD1" w:rsidP="007F4BD1">
      <w:pPr>
        <w:numPr>
          <w:ilvl w:val="0"/>
          <w:numId w:val="15"/>
        </w:numPr>
        <w:spacing w:after="0" w:line="240" w:lineRule="auto"/>
        <w:contextualSpacing/>
        <w:rPr>
          <w:rFonts w:ascii="Times New Roman" w:eastAsia="Times New Roman" w:hAnsi="Times New Roman" w:cs="Times New Roman"/>
          <w:bCs/>
          <w:sz w:val="24"/>
          <w:szCs w:val="24"/>
        </w:rPr>
      </w:pPr>
      <w:r w:rsidRPr="00AB4281">
        <w:rPr>
          <w:rFonts w:ascii="Times New Roman" w:eastAsia="Times New Roman" w:hAnsi="Times New Roman" w:cs="Times New Roman"/>
          <w:bCs/>
          <w:sz w:val="24"/>
          <w:szCs w:val="24"/>
        </w:rPr>
        <w:t>Phonemic Awareness</w:t>
      </w:r>
    </w:p>
    <w:p w14:paraId="2C931448" w14:textId="77777777" w:rsidR="00AB4281" w:rsidRDefault="00AB4281" w:rsidP="00AB4281">
      <w:pPr>
        <w:numPr>
          <w:ilvl w:val="0"/>
          <w:numId w:val="15"/>
        </w:numPr>
        <w:spacing w:after="0" w:line="240" w:lineRule="auto"/>
        <w:contextualSpacing/>
        <w:rPr>
          <w:rFonts w:ascii="Times New Roman" w:eastAsia="Times New Roman" w:hAnsi="Times New Roman" w:cs="Times New Roman"/>
          <w:bCs/>
          <w:sz w:val="24"/>
          <w:szCs w:val="24"/>
        </w:rPr>
      </w:pPr>
      <w:r w:rsidRPr="00AB4281">
        <w:rPr>
          <w:rFonts w:ascii="Times New Roman" w:eastAsia="Times New Roman" w:hAnsi="Times New Roman" w:cs="Times New Roman"/>
          <w:bCs/>
          <w:sz w:val="24"/>
          <w:szCs w:val="24"/>
        </w:rPr>
        <w:t>Phonics</w:t>
      </w:r>
      <w:r w:rsidR="00C23FC9">
        <w:rPr>
          <w:rFonts w:ascii="Times New Roman" w:eastAsia="Times New Roman" w:hAnsi="Times New Roman" w:cs="Times New Roman"/>
          <w:bCs/>
          <w:sz w:val="24"/>
          <w:szCs w:val="24"/>
        </w:rPr>
        <w:t xml:space="preserve"> </w:t>
      </w:r>
    </w:p>
    <w:p w14:paraId="217DCAC7" w14:textId="77777777" w:rsidR="00D548B4" w:rsidRPr="00AB4281" w:rsidRDefault="00D548B4" w:rsidP="00D548B4">
      <w:pPr>
        <w:spacing w:after="0" w:line="240" w:lineRule="auto"/>
        <w:ind w:left="2085"/>
        <w:contextualSpacing/>
        <w:rPr>
          <w:rFonts w:ascii="Times New Roman" w:eastAsia="Times New Roman" w:hAnsi="Times New Roman" w:cs="Times New Roman"/>
          <w:bCs/>
          <w:sz w:val="24"/>
          <w:szCs w:val="24"/>
        </w:rPr>
      </w:pPr>
    </w:p>
    <w:p w14:paraId="71D8E5BE" w14:textId="77777777" w:rsidR="000A1AE5" w:rsidRDefault="00AB4281" w:rsidP="00AB4281">
      <w:pPr>
        <w:autoSpaceDE w:val="0"/>
        <w:autoSpaceDN w:val="0"/>
        <w:adjustRightInd w:val="0"/>
        <w:spacing w:after="0" w:line="240" w:lineRule="auto"/>
        <w:contextualSpacing/>
        <w:rPr>
          <w:rFonts w:ascii="Times New Roman" w:eastAsia="Times New Roman" w:hAnsi="Times New Roman" w:cs="Times New Roman"/>
          <w:b/>
          <w:sz w:val="24"/>
          <w:szCs w:val="24"/>
        </w:rPr>
      </w:pPr>
      <w:r w:rsidRPr="00AB4281">
        <w:rPr>
          <w:rFonts w:ascii="Times New Roman" w:eastAsia="Times New Roman" w:hAnsi="Times New Roman" w:cs="Times New Roman"/>
          <w:b/>
          <w:sz w:val="24"/>
          <w:szCs w:val="24"/>
          <w:u w:val="single"/>
        </w:rPr>
        <w:t>PURPOSE/RATIONALE:</w:t>
      </w:r>
      <w:r w:rsidRPr="00AB4281">
        <w:rPr>
          <w:rFonts w:ascii="Times New Roman" w:eastAsia="Times New Roman" w:hAnsi="Times New Roman" w:cs="Times New Roman"/>
          <w:b/>
          <w:sz w:val="24"/>
          <w:szCs w:val="24"/>
        </w:rPr>
        <w:t xml:space="preserve"> </w:t>
      </w:r>
    </w:p>
    <w:p w14:paraId="28F2A5BB" w14:textId="77777777" w:rsidR="00AB4281" w:rsidRDefault="00AB4281" w:rsidP="00AB4281">
      <w:pPr>
        <w:autoSpaceDE w:val="0"/>
        <w:autoSpaceDN w:val="0"/>
        <w:adjustRightInd w:val="0"/>
        <w:spacing w:after="0" w:line="240" w:lineRule="auto"/>
        <w:contextualSpacing/>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 xml:space="preserve">The </w:t>
      </w:r>
      <w:r w:rsidR="00757612">
        <w:rPr>
          <w:rFonts w:ascii="Times New Roman" w:eastAsia="Times New Roman" w:hAnsi="Times New Roman" w:cs="Times New Roman"/>
          <w:sz w:val="24"/>
          <w:szCs w:val="24"/>
        </w:rPr>
        <w:t xml:space="preserve">Mississippi Valley State University </w:t>
      </w:r>
      <w:r w:rsidRPr="00AB4281">
        <w:rPr>
          <w:rFonts w:ascii="Times New Roman" w:eastAsia="Times New Roman" w:hAnsi="Times New Roman" w:cs="Times New Roman"/>
          <w:sz w:val="24"/>
          <w:szCs w:val="24"/>
        </w:rPr>
        <w:t>Holistic Transformer Model</w:t>
      </w:r>
      <w:r w:rsidR="00757612">
        <w:rPr>
          <w:rFonts w:ascii="Times New Roman" w:eastAsia="Times New Roman" w:hAnsi="Times New Roman" w:cs="Times New Roman"/>
          <w:sz w:val="24"/>
          <w:szCs w:val="24"/>
        </w:rPr>
        <w:t xml:space="preserve"> guides</w:t>
      </w:r>
      <w:r w:rsidRPr="00AB4281">
        <w:rPr>
          <w:rFonts w:ascii="Times New Roman" w:eastAsia="Times New Roman" w:hAnsi="Times New Roman" w:cs="Times New Roman"/>
          <w:sz w:val="24"/>
          <w:szCs w:val="24"/>
        </w:rPr>
        <w:t xml:space="preserve"> instruction for teaching early literacy concepts</w:t>
      </w:r>
      <w:r w:rsidR="000B1085">
        <w:rPr>
          <w:rFonts w:ascii="Times New Roman" w:eastAsia="Times New Roman" w:hAnsi="Times New Roman" w:cs="Times New Roman"/>
          <w:sz w:val="24"/>
          <w:szCs w:val="24"/>
        </w:rPr>
        <w:t xml:space="preserve"> pertaining to</w:t>
      </w:r>
      <w:r w:rsidR="000B1085" w:rsidRPr="000B1085">
        <w:rPr>
          <w:rFonts w:ascii="Times New Roman" w:eastAsia="Times New Roman" w:hAnsi="Times New Roman" w:cs="Times New Roman"/>
          <w:sz w:val="24"/>
          <w:szCs w:val="24"/>
        </w:rPr>
        <w:t xml:space="preserve"> </w:t>
      </w:r>
      <w:r w:rsidR="000B1085">
        <w:rPr>
          <w:rFonts w:ascii="Times New Roman" w:eastAsia="Times New Roman" w:hAnsi="Times New Roman" w:cs="Times New Roman"/>
          <w:sz w:val="24"/>
          <w:szCs w:val="24"/>
        </w:rPr>
        <w:t>concepts of print and oral language development, phonemic awareness, and phonics</w:t>
      </w:r>
      <w:r w:rsidR="000B1085" w:rsidRPr="00AB4281">
        <w:rPr>
          <w:rFonts w:ascii="Times New Roman" w:eastAsia="Times New Roman" w:hAnsi="Times New Roman" w:cs="Times New Roman"/>
          <w:sz w:val="24"/>
          <w:szCs w:val="24"/>
        </w:rPr>
        <w:t>.</w:t>
      </w:r>
      <w:r w:rsidR="000B1085">
        <w:rPr>
          <w:rFonts w:ascii="Times New Roman" w:eastAsia="Times New Roman" w:hAnsi="Times New Roman" w:cs="Times New Roman"/>
          <w:sz w:val="24"/>
          <w:szCs w:val="24"/>
        </w:rPr>
        <w:t xml:space="preserve"> </w:t>
      </w:r>
      <w:r w:rsidRPr="00AB4281">
        <w:rPr>
          <w:rFonts w:ascii="Times New Roman" w:eastAsia="Times New Roman" w:hAnsi="Times New Roman" w:cs="Times New Roman"/>
          <w:sz w:val="24"/>
          <w:szCs w:val="24"/>
        </w:rPr>
        <w:t xml:space="preserve">The relationship of language to </w:t>
      </w:r>
      <w:r w:rsidR="000B1085">
        <w:rPr>
          <w:rFonts w:ascii="Times New Roman" w:eastAsia="Times New Roman" w:hAnsi="Times New Roman" w:cs="Times New Roman"/>
          <w:sz w:val="24"/>
          <w:szCs w:val="24"/>
        </w:rPr>
        <w:t>literacy</w:t>
      </w:r>
      <w:r w:rsidR="00757612">
        <w:rPr>
          <w:rFonts w:ascii="Times New Roman" w:eastAsia="Times New Roman" w:hAnsi="Times New Roman" w:cs="Times New Roman"/>
          <w:sz w:val="24"/>
          <w:szCs w:val="24"/>
        </w:rPr>
        <w:t xml:space="preserve"> and writing is</w:t>
      </w:r>
      <w:r w:rsidRPr="00AB4281">
        <w:rPr>
          <w:rFonts w:ascii="Times New Roman" w:eastAsia="Times New Roman" w:hAnsi="Times New Roman" w:cs="Times New Roman"/>
          <w:sz w:val="24"/>
          <w:szCs w:val="24"/>
        </w:rPr>
        <w:t xml:space="preserve"> explored and research related to the importance of appropriate language use as a foundation for teaching </w:t>
      </w:r>
      <w:r w:rsidR="000B1085">
        <w:rPr>
          <w:rFonts w:ascii="Times New Roman" w:eastAsia="Times New Roman" w:hAnsi="Times New Roman" w:cs="Times New Roman"/>
          <w:sz w:val="24"/>
          <w:szCs w:val="24"/>
        </w:rPr>
        <w:t>literacy</w:t>
      </w:r>
      <w:r w:rsidR="00757612">
        <w:rPr>
          <w:rFonts w:ascii="Times New Roman" w:eastAsia="Times New Roman" w:hAnsi="Times New Roman" w:cs="Times New Roman"/>
          <w:sz w:val="24"/>
          <w:szCs w:val="24"/>
        </w:rPr>
        <w:t xml:space="preserve"> is</w:t>
      </w:r>
      <w:r w:rsidRPr="00AB4281">
        <w:rPr>
          <w:rFonts w:ascii="Times New Roman" w:eastAsia="Times New Roman" w:hAnsi="Times New Roman" w:cs="Times New Roman"/>
          <w:sz w:val="24"/>
          <w:szCs w:val="24"/>
        </w:rPr>
        <w:t xml:space="preserve"> </w:t>
      </w:r>
      <w:r w:rsidR="000B1085">
        <w:rPr>
          <w:rFonts w:ascii="Times New Roman" w:eastAsia="Times New Roman" w:hAnsi="Times New Roman" w:cs="Times New Roman"/>
          <w:sz w:val="24"/>
          <w:szCs w:val="24"/>
        </w:rPr>
        <w:t xml:space="preserve">addressed </w:t>
      </w:r>
      <w:r w:rsidRPr="00AB4281">
        <w:rPr>
          <w:rFonts w:ascii="Times New Roman" w:eastAsia="Times New Roman" w:hAnsi="Times New Roman" w:cs="Times New Roman"/>
          <w:sz w:val="24"/>
          <w:szCs w:val="24"/>
        </w:rPr>
        <w:t>and e</w:t>
      </w:r>
      <w:r w:rsidR="004F25B8">
        <w:rPr>
          <w:rFonts w:ascii="Times New Roman" w:eastAsia="Times New Roman" w:hAnsi="Times New Roman" w:cs="Times New Roman"/>
          <w:sz w:val="24"/>
          <w:szCs w:val="24"/>
        </w:rPr>
        <w:t xml:space="preserve">xercised </w:t>
      </w:r>
      <w:r w:rsidRPr="00AB4281">
        <w:rPr>
          <w:rFonts w:ascii="Times New Roman" w:eastAsia="Times New Roman" w:hAnsi="Times New Roman" w:cs="Times New Roman"/>
          <w:sz w:val="24"/>
          <w:szCs w:val="24"/>
        </w:rPr>
        <w:t xml:space="preserve">in </w:t>
      </w:r>
      <w:r w:rsidR="00757612">
        <w:rPr>
          <w:rFonts w:ascii="Times New Roman" w:eastAsia="Times New Roman" w:hAnsi="Times New Roman" w:cs="Times New Roman"/>
          <w:sz w:val="24"/>
          <w:szCs w:val="24"/>
        </w:rPr>
        <w:t xml:space="preserve">this </w:t>
      </w:r>
      <w:r w:rsidRPr="00AB4281">
        <w:rPr>
          <w:rFonts w:ascii="Times New Roman" w:eastAsia="Times New Roman" w:hAnsi="Times New Roman" w:cs="Times New Roman"/>
          <w:sz w:val="24"/>
          <w:szCs w:val="24"/>
        </w:rPr>
        <w:t>class.</w:t>
      </w:r>
    </w:p>
    <w:p w14:paraId="7FCCCC93" w14:textId="77777777" w:rsidR="00D548B4" w:rsidRPr="00AB4281" w:rsidRDefault="00D548B4" w:rsidP="00AB4281">
      <w:pPr>
        <w:autoSpaceDE w:val="0"/>
        <w:autoSpaceDN w:val="0"/>
        <w:adjustRightInd w:val="0"/>
        <w:spacing w:after="0" w:line="240" w:lineRule="auto"/>
        <w:contextualSpacing/>
        <w:rPr>
          <w:rFonts w:ascii="Times New Roman" w:eastAsia="Times New Roman" w:hAnsi="Times New Roman" w:cs="Times New Roman"/>
          <w:sz w:val="24"/>
          <w:szCs w:val="24"/>
        </w:rPr>
      </w:pPr>
    </w:p>
    <w:p w14:paraId="6ED114D7" w14:textId="77777777" w:rsidR="0069597B" w:rsidRDefault="0069597B" w:rsidP="00AB4281">
      <w:pPr>
        <w:autoSpaceDE w:val="0"/>
        <w:autoSpaceDN w:val="0"/>
        <w:adjustRightInd w:val="0"/>
        <w:spacing w:after="0" w:line="240" w:lineRule="auto"/>
        <w:contextualSpacing/>
        <w:rPr>
          <w:rFonts w:ascii="Times New Roman" w:eastAsia="Times New Roman" w:hAnsi="Times New Roman" w:cs="Times New Roman"/>
          <w:b/>
          <w:sz w:val="24"/>
          <w:szCs w:val="24"/>
          <w:u w:val="single"/>
        </w:rPr>
      </w:pPr>
    </w:p>
    <w:p w14:paraId="66197C9B" w14:textId="77777777" w:rsidR="00AB4281" w:rsidRPr="00AB4281" w:rsidRDefault="00AB4281" w:rsidP="00AB4281">
      <w:pPr>
        <w:autoSpaceDE w:val="0"/>
        <w:autoSpaceDN w:val="0"/>
        <w:adjustRightInd w:val="0"/>
        <w:spacing w:after="0" w:line="240" w:lineRule="auto"/>
        <w:contextualSpacing/>
        <w:rPr>
          <w:rFonts w:ascii="Times New Roman" w:eastAsia="Times New Roman" w:hAnsi="Times New Roman" w:cs="Times New Roman"/>
          <w:b/>
          <w:sz w:val="24"/>
          <w:szCs w:val="24"/>
          <w:u w:val="single"/>
        </w:rPr>
      </w:pPr>
      <w:r w:rsidRPr="00AB4281">
        <w:rPr>
          <w:rFonts w:ascii="Times New Roman" w:eastAsia="Times New Roman" w:hAnsi="Times New Roman" w:cs="Times New Roman"/>
          <w:b/>
          <w:sz w:val="24"/>
          <w:szCs w:val="24"/>
          <w:u w:val="single"/>
        </w:rPr>
        <w:t>GENERAL COURSE GOALS:</w:t>
      </w:r>
    </w:p>
    <w:p w14:paraId="7ACE33ED" w14:textId="77777777" w:rsidR="00A9374B" w:rsidRDefault="000C667E" w:rsidP="00636A2B">
      <w:pPr>
        <w:numPr>
          <w:ilvl w:val="0"/>
          <w:numId w:val="18"/>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Familiarize students with the distinction </w:t>
      </w:r>
      <w:r w:rsidR="00D73B46">
        <w:rPr>
          <w:rFonts w:ascii="Times New Roman" w:hAnsi="Times New Roman" w:cs="Times New Roman"/>
          <w:sz w:val="24"/>
          <w:szCs w:val="24"/>
        </w:rPr>
        <w:t xml:space="preserve">between </w:t>
      </w:r>
      <w:r w:rsidR="0053595D">
        <w:rPr>
          <w:rFonts w:ascii="Times New Roman" w:hAnsi="Times New Roman" w:cs="Times New Roman"/>
          <w:sz w:val="24"/>
          <w:szCs w:val="24"/>
        </w:rPr>
        <w:t xml:space="preserve">phonological awareness, </w:t>
      </w:r>
      <w:r w:rsidR="00A9374B">
        <w:rPr>
          <w:rFonts w:ascii="Times New Roman" w:hAnsi="Times New Roman" w:cs="Times New Roman"/>
          <w:sz w:val="24"/>
          <w:szCs w:val="24"/>
        </w:rPr>
        <w:t>phonemic awareness</w:t>
      </w:r>
      <w:r w:rsidR="0053595D">
        <w:rPr>
          <w:rFonts w:ascii="Times New Roman" w:hAnsi="Times New Roman" w:cs="Times New Roman"/>
          <w:sz w:val="24"/>
          <w:szCs w:val="24"/>
        </w:rPr>
        <w:t>, and phonics</w:t>
      </w:r>
      <w:r w:rsidR="00A9374B">
        <w:rPr>
          <w:rFonts w:ascii="Times New Roman" w:hAnsi="Times New Roman" w:cs="Times New Roman"/>
          <w:sz w:val="24"/>
          <w:szCs w:val="24"/>
        </w:rPr>
        <w:t>.</w:t>
      </w:r>
    </w:p>
    <w:p w14:paraId="53AB0155" w14:textId="77777777" w:rsidR="0007722F" w:rsidRPr="00636A2B" w:rsidRDefault="0007722F" w:rsidP="0007722F">
      <w:pPr>
        <w:numPr>
          <w:ilvl w:val="0"/>
          <w:numId w:val="18"/>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Explain</w:t>
      </w:r>
      <w:r w:rsidRPr="00636A2B">
        <w:rPr>
          <w:rFonts w:ascii="Times New Roman" w:hAnsi="Times New Roman" w:cs="Times New Roman"/>
          <w:sz w:val="24"/>
          <w:szCs w:val="24"/>
        </w:rPr>
        <w:t xml:space="preserve"> how concepts about print, phonemic awareness and phonics are learned by children and why they are important to the reading and writing process.</w:t>
      </w:r>
    </w:p>
    <w:p w14:paraId="625F0BFE" w14:textId="77777777" w:rsidR="00E75D06" w:rsidRPr="00636A2B" w:rsidRDefault="00E75D06" w:rsidP="00E75D06">
      <w:pPr>
        <w:numPr>
          <w:ilvl w:val="0"/>
          <w:numId w:val="18"/>
        </w:numPr>
        <w:spacing w:after="0" w:line="240" w:lineRule="auto"/>
        <w:contextualSpacing/>
        <w:rPr>
          <w:rFonts w:ascii="Times New Roman" w:hAnsi="Times New Roman" w:cs="Times New Roman"/>
          <w:sz w:val="24"/>
          <w:szCs w:val="24"/>
        </w:rPr>
      </w:pPr>
      <w:r w:rsidRPr="00636A2B">
        <w:rPr>
          <w:rFonts w:ascii="Times New Roman" w:hAnsi="Times New Roman" w:cs="Times New Roman"/>
          <w:sz w:val="24"/>
          <w:szCs w:val="24"/>
        </w:rPr>
        <w:t>Possess a wide variety of explicit instructional strategies for helping beginning readers/writers learn concepts about print, phonemic awareness and phonics.</w:t>
      </w:r>
    </w:p>
    <w:p w14:paraId="735C019C" w14:textId="77777777" w:rsidR="00E75D06" w:rsidRDefault="00D73B46" w:rsidP="00E75D06">
      <w:pPr>
        <w:numPr>
          <w:ilvl w:val="0"/>
          <w:numId w:val="18"/>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Ex</w:t>
      </w:r>
      <w:r w:rsidR="000C667E">
        <w:rPr>
          <w:rFonts w:ascii="Times New Roman" w:hAnsi="Times New Roman" w:cs="Times New Roman"/>
          <w:sz w:val="24"/>
          <w:szCs w:val="24"/>
        </w:rPr>
        <w:t xml:space="preserve">plore </w:t>
      </w:r>
      <w:r w:rsidR="00E75D06" w:rsidRPr="00636A2B">
        <w:rPr>
          <w:rFonts w:ascii="Times New Roman" w:hAnsi="Times New Roman" w:cs="Times New Roman"/>
          <w:sz w:val="24"/>
          <w:szCs w:val="24"/>
        </w:rPr>
        <w:t>the influences of phonological, orthographic, and morphemic knowledge on decoding and encoding</w:t>
      </w:r>
      <w:r w:rsidR="00E75D06">
        <w:rPr>
          <w:rFonts w:ascii="Times New Roman" w:hAnsi="Times New Roman" w:cs="Times New Roman"/>
          <w:sz w:val="24"/>
          <w:szCs w:val="24"/>
        </w:rPr>
        <w:t xml:space="preserve"> as it relates to early literacy development.</w:t>
      </w:r>
    </w:p>
    <w:p w14:paraId="2BB6C4EB" w14:textId="77777777" w:rsidR="009F2F83" w:rsidRDefault="000C667E" w:rsidP="009F2F83">
      <w:pPr>
        <w:pStyle w:val="ListParagraph"/>
        <w:numPr>
          <w:ilvl w:val="0"/>
          <w:numId w:val="18"/>
        </w:numPr>
        <w:rPr>
          <w:rFonts w:eastAsiaTheme="minorHAnsi"/>
        </w:rPr>
      </w:pPr>
      <w:r>
        <w:rPr>
          <w:rFonts w:eastAsiaTheme="minorHAnsi"/>
        </w:rPr>
        <w:t>Motivate students to use research to r</w:t>
      </w:r>
      <w:r w:rsidR="009F2F83" w:rsidRPr="009F2F83">
        <w:rPr>
          <w:rFonts w:eastAsiaTheme="minorHAnsi"/>
        </w:rPr>
        <w:t xml:space="preserve">ecognize </w:t>
      </w:r>
      <w:r>
        <w:rPr>
          <w:rFonts w:eastAsiaTheme="minorHAnsi"/>
        </w:rPr>
        <w:t xml:space="preserve">how </w:t>
      </w:r>
      <w:r w:rsidR="0007722F">
        <w:rPr>
          <w:rFonts w:eastAsiaTheme="minorHAnsi"/>
        </w:rPr>
        <w:t xml:space="preserve">the </w:t>
      </w:r>
      <w:r w:rsidR="009F2F83" w:rsidRPr="009F2F83">
        <w:rPr>
          <w:rFonts w:eastAsiaTheme="minorHAnsi"/>
        </w:rPr>
        <w:t>development of oral and written language facilitates comprehension through phonology, orthography, semantic and syntactic processing and discourse</w:t>
      </w:r>
      <w:r w:rsidR="0007722F">
        <w:rPr>
          <w:rFonts w:eastAsiaTheme="minorHAnsi"/>
        </w:rPr>
        <w:t xml:space="preserve"> in connection to early reading and writing success</w:t>
      </w:r>
      <w:r w:rsidR="009F2F83" w:rsidRPr="009F2F83">
        <w:rPr>
          <w:rFonts w:eastAsiaTheme="minorHAnsi"/>
        </w:rPr>
        <w:t>.</w:t>
      </w:r>
    </w:p>
    <w:p w14:paraId="1DAD3FF8" w14:textId="77777777" w:rsidR="00E75D06" w:rsidRDefault="000C667E" w:rsidP="00E75D06">
      <w:pPr>
        <w:numPr>
          <w:ilvl w:val="0"/>
          <w:numId w:val="18"/>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Utilize </w:t>
      </w:r>
      <w:r w:rsidR="00E75D06" w:rsidRPr="00636A2B">
        <w:rPr>
          <w:rFonts w:ascii="Times New Roman" w:hAnsi="Times New Roman" w:cs="Times New Roman"/>
          <w:sz w:val="24"/>
          <w:szCs w:val="24"/>
        </w:rPr>
        <w:t xml:space="preserve">research </w:t>
      </w:r>
      <w:r>
        <w:rPr>
          <w:rFonts w:ascii="Times New Roman" w:hAnsi="Times New Roman" w:cs="Times New Roman"/>
          <w:sz w:val="24"/>
          <w:szCs w:val="24"/>
        </w:rPr>
        <w:t xml:space="preserve">to </w:t>
      </w:r>
      <w:r w:rsidR="007163D6">
        <w:rPr>
          <w:rFonts w:ascii="Times New Roman" w:hAnsi="Times New Roman" w:cs="Times New Roman"/>
          <w:sz w:val="24"/>
          <w:szCs w:val="24"/>
        </w:rPr>
        <w:t xml:space="preserve">identify </w:t>
      </w:r>
      <w:r w:rsidR="00E75D06" w:rsidRPr="00636A2B">
        <w:rPr>
          <w:rFonts w:ascii="Times New Roman" w:hAnsi="Times New Roman" w:cs="Times New Roman"/>
          <w:sz w:val="24"/>
          <w:szCs w:val="24"/>
        </w:rPr>
        <w:t>effective literacy instruction for concepts about print, phonemic awareness, phonics and word recognition, and early writing development.</w:t>
      </w:r>
    </w:p>
    <w:p w14:paraId="1A7BC358" w14:textId="77777777" w:rsidR="007163D6" w:rsidRDefault="007163D6" w:rsidP="009F2F83">
      <w:pPr>
        <w:numPr>
          <w:ilvl w:val="0"/>
          <w:numId w:val="18"/>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Explain</w:t>
      </w:r>
      <w:r w:rsidR="009F2F83" w:rsidRPr="00636A2B">
        <w:rPr>
          <w:rFonts w:ascii="Times New Roman" w:hAnsi="Times New Roman" w:cs="Times New Roman"/>
          <w:sz w:val="24"/>
          <w:szCs w:val="24"/>
        </w:rPr>
        <w:t xml:space="preserve"> </w:t>
      </w:r>
      <w:r>
        <w:rPr>
          <w:rFonts w:ascii="Times New Roman" w:hAnsi="Times New Roman" w:cs="Times New Roman"/>
          <w:sz w:val="24"/>
          <w:szCs w:val="24"/>
        </w:rPr>
        <w:t xml:space="preserve">the elements of </w:t>
      </w:r>
      <w:r w:rsidR="00E75D06">
        <w:rPr>
          <w:rFonts w:ascii="Times New Roman" w:hAnsi="Times New Roman" w:cs="Times New Roman"/>
          <w:sz w:val="24"/>
          <w:szCs w:val="24"/>
        </w:rPr>
        <w:t xml:space="preserve">concepts of print </w:t>
      </w:r>
      <w:r w:rsidR="009F2F83" w:rsidRPr="00636A2B">
        <w:rPr>
          <w:rFonts w:ascii="Times New Roman" w:hAnsi="Times New Roman" w:cs="Times New Roman"/>
          <w:sz w:val="24"/>
          <w:szCs w:val="24"/>
        </w:rPr>
        <w:t>for teaching let</w:t>
      </w:r>
      <w:r>
        <w:rPr>
          <w:rFonts w:ascii="Times New Roman" w:hAnsi="Times New Roman" w:cs="Times New Roman"/>
          <w:sz w:val="24"/>
          <w:szCs w:val="24"/>
        </w:rPr>
        <w:t>ter naming and letter formation.</w:t>
      </w:r>
      <w:r w:rsidR="009F2F83" w:rsidRPr="00636A2B">
        <w:rPr>
          <w:rFonts w:ascii="Times New Roman" w:hAnsi="Times New Roman" w:cs="Times New Roman"/>
          <w:sz w:val="24"/>
          <w:szCs w:val="24"/>
        </w:rPr>
        <w:t xml:space="preserve"> </w:t>
      </w:r>
    </w:p>
    <w:p w14:paraId="1901CDEE" w14:textId="77777777" w:rsidR="009F2F83" w:rsidRPr="00636A2B" w:rsidRDefault="007163D6" w:rsidP="009F2F83">
      <w:pPr>
        <w:numPr>
          <w:ilvl w:val="0"/>
          <w:numId w:val="18"/>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R</w:t>
      </w:r>
      <w:r w:rsidR="009F2F83" w:rsidRPr="00636A2B">
        <w:rPr>
          <w:rFonts w:ascii="Times New Roman" w:hAnsi="Times New Roman" w:cs="Times New Roman"/>
          <w:sz w:val="24"/>
          <w:szCs w:val="24"/>
        </w:rPr>
        <w:t xml:space="preserve">ecognize the appropriate scope and sequence for introducing letters and letter patterns.  </w:t>
      </w:r>
    </w:p>
    <w:p w14:paraId="7545D775" w14:textId="77777777" w:rsidR="00E75D06" w:rsidRPr="00E75D06" w:rsidRDefault="007163D6" w:rsidP="00E75D06">
      <w:pPr>
        <w:numPr>
          <w:ilvl w:val="0"/>
          <w:numId w:val="18"/>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Explore</w:t>
      </w:r>
      <w:r w:rsidR="00E75D06">
        <w:rPr>
          <w:rFonts w:ascii="Times New Roman" w:hAnsi="Times New Roman" w:cs="Times New Roman"/>
          <w:sz w:val="24"/>
          <w:szCs w:val="24"/>
        </w:rPr>
        <w:t xml:space="preserve"> environmental print and i</w:t>
      </w:r>
      <w:r w:rsidR="00E75D06" w:rsidRPr="00E75D06">
        <w:rPr>
          <w:rFonts w:ascii="Times New Roman" w:hAnsi="Times New Roman" w:cs="Times New Roman"/>
          <w:sz w:val="24"/>
          <w:szCs w:val="24"/>
        </w:rPr>
        <w:t>dentify environmental, cultural and social factors that contribute to language development.</w:t>
      </w:r>
    </w:p>
    <w:p w14:paraId="1367A5F5" w14:textId="77777777" w:rsidR="00BB49F2" w:rsidRDefault="00E75D06" w:rsidP="00636A2B">
      <w:pPr>
        <w:numPr>
          <w:ilvl w:val="0"/>
          <w:numId w:val="18"/>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I</w:t>
      </w:r>
      <w:r w:rsidR="00CA49EE">
        <w:rPr>
          <w:rFonts w:ascii="Times New Roman" w:hAnsi="Times New Roman" w:cs="Times New Roman"/>
          <w:sz w:val="24"/>
          <w:szCs w:val="24"/>
        </w:rPr>
        <w:t xml:space="preserve">dentify basic writing /transcriptions skills appropriate for beginning readers and to support beginning development of </w:t>
      </w:r>
      <w:r w:rsidR="00E651DB">
        <w:rPr>
          <w:rFonts w:ascii="Times New Roman" w:hAnsi="Times New Roman" w:cs="Times New Roman"/>
          <w:sz w:val="24"/>
          <w:szCs w:val="24"/>
        </w:rPr>
        <w:t xml:space="preserve">understanding </w:t>
      </w:r>
      <w:r w:rsidR="00B34950">
        <w:rPr>
          <w:rFonts w:ascii="Times New Roman" w:hAnsi="Times New Roman" w:cs="Times New Roman"/>
          <w:sz w:val="24"/>
          <w:szCs w:val="24"/>
        </w:rPr>
        <w:t xml:space="preserve">phonemes and graphemes in relation to the </w:t>
      </w:r>
      <w:r w:rsidR="00E651DB">
        <w:rPr>
          <w:rFonts w:ascii="Times New Roman" w:hAnsi="Times New Roman" w:cs="Times New Roman"/>
          <w:sz w:val="24"/>
          <w:szCs w:val="24"/>
        </w:rPr>
        <w:t>alphabetic principle</w:t>
      </w:r>
      <w:r w:rsidR="00B34950">
        <w:rPr>
          <w:rFonts w:ascii="Times New Roman" w:hAnsi="Times New Roman" w:cs="Times New Roman"/>
          <w:sz w:val="24"/>
          <w:szCs w:val="24"/>
        </w:rPr>
        <w:t>.</w:t>
      </w:r>
      <w:r w:rsidR="00E651DB">
        <w:rPr>
          <w:rFonts w:ascii="Times New Roman" w:hAnsi="Times New Roman" w:cs="Times New Roman"/>
          <w:sz w:val="24"/>
          <w:szCs w:val="24"/>
        </w:rPr>
        <w:t xml:space="preserve"> </w:t>
      </w:r>
    </w:p>
    <w:p w14:paraId="0A5664A0" w14:textId="77777777" w:rsidR="00CA49EE" w:rsidRPr="00CA49EE" w:rsidRDefault="00CA49EE" w:rsidP="00CA49EE">
      <w:pPr>
        <w:pStyle w:val="ListParagraph"/>
        <w:numPr>
          <w:ilvl w:val="0"/>
          <w:numId w:val="18"/>
        </w:numPr>
        <w:rPr>
          <w:rFonts w:eastAsiaTheme="minorHAnsi"/>
        </w:rPr>
      </w:pPr>
      <w:r>
        <w:rPr>
          <w:rFonts w:eastAsiaTheme="minorHAnsi"/>
        </w:rPr>
        <w:t>Possess in-</w:t>
      </w:r>
      <w:r w:rsidRPr="00CA49EE">
        <w:rPr>
          <w:rFonts w:eastAsiaTheme="minorHAnsi"/>
        </w:rPr>
        <w:t>depth knowledg</w:t>
      </w:r>
      <w:r>
        <w:rPr>
          <w:rFonts w:eastAsiaTheme="minorHAnsi"/>
        </w:rPr>
        <w:t xml:space="preserve">e of word analysis and structural analysis in the </w:t>
      </w:r>
      <w:r w:rsidRPr="00CA49EE">
        <w:rPr>
          <w:rFonts w:eastAsiaTheme="minorHAnsi"/>
        </w:rPr>
        <w:t>structure of language: phonology, orthography, morphology</w:t>
      </w:r>
      <w:r>
        <w:rPr>
          <w:rFonts w:eastAsiaTheme="minorHAnsi"/>
        </w:rPr>
        <w:t xml:space="preserve"> in developing competent readers</w:t>
      </w:r>
      <w:r w:rsidRPr="00CA49EE">
        <w:rPr>
          <w:rFonts w:eastAsiaTheme="minorHAnsi"/>
        </w:rPr>
        <w:t>.</w:t>
      </w:r>
    </w:p>
    <w:p w14:paraId="2F5EFF94" w14:textId="77777777" w:rsidR="00CA49EE" w:rsidRPr="00636A2B" w:rsidRDefault="007163D6" w:rsidP="00CA49EE">
      <w:pPr>
        <w:numPr>
          <w:ilvl w:val="0"/>
          <w:numId w:val="18"/>
        </w:numPr>
        <w:spacing w:line="240" w:lineRule="auto"/>
        <w:contextualSpacing/>
        <w:rPr>
          <w:rFonts w:ascii="Times New Roman" w:eastAsia="Calibri" w:hAnsi="Times New Roman" w:cs="Times New Roman"/>
          <w:sz w:val="24"/>
          <w:szCs w:val="24"/>
        </w:rPr>
      </w:pPr>
      <w:r>
        <w:rPr>
          <w:rFonts w:ascii="Times New Roman" w:hAnsi="Times New Roman" w:cs="Times New Roman"/>
          <w:sz w:val="24"/>
          <w:szCs w:val="24"/>
        </w:rPr>
        <w:lastRenderedPageBreak/>
        <w:t>Examine</w:t>
      </w:r>
      <w:r w:rsidR="00CA49EE" w:rsidRPr="00636A2B">
        <w:rPr>
          <w:rFonts w:ascii="Times New Roman" w:hAnsi="Times New Roman" w:cs="Times New Roman"/>
          <w:sz w:val="24"/>
          <w:szCs w:val="24"/>
        </w:rPr>
        <w:t xml:space="preserve"> different types of assessments for different purposes when assessing reading (screening, progress monitoring, diagnostic, and summative).</w:t>
      </w:r>
    </w:p>
    <w:p w14:paraId="6A7FA61B" w14:textId="77777777" w:rsidR="009F2F83" w:rsidRPr="00636A2B" w:rsidRDefault="009F2F83" w:rsidP="00CA49EE">
      <w:pPr>
        <w:spacing w:after="0" w:line="240" w:lineRule="auto"/>
        <w:ind w:left="720"/>
        <w:contextualSpacing/>
        <w:rPr>
          <w:rFonts w:ascii="Times New Roman" w:hAnsi="Times New Roman" w:cs="Times New Roman"/>
          <w:sz w:val="24"/>
          <w:szCs w:val="24"/>
        </w:rPr>
      </w:pPr>
    </w:p>
    <w:p w14:paraId="3E1455BE" w14:textId="77777777" w:rsidR="00AB4281" w:rsidRPr="00AB4281" w:rsidRDefault="00AB4281" w:rsidP="00AB4281">
      <w:pPr>
        <w:spacing w:after="0" w:line="240" w:lineRule="auto"/>
        <w:jc w:val="center"/>
        <w:rPr>
          <w:rFonts w:ascii="Times New Roman" w:eastAsia="Times New Roman" w:hAnsi="Times New Roman" w:cs="Times New Roman"/>
          <w:b/>
          <w:iCs/>
          <w:sz w:val="24"/>
          <w:szCs w:val="24"/>
          <w:u w:val="single"/>
        </w:rPr>
      </w:pPr>
      <w:r w:rsidRPr="00AB4281">
        <w:rPr>
          <w:rFonts w:ascii="Times New Roman" w:eastAsia="Times New Roman" w:hAnsi="Times New Roman" w:cs="Times New Roman"/>
          <w:b/>
          <w:iCs/>
          <w:sz w:val="24"/>
          <w:szCs w:val="24"/>
          <w:u w:val="single"/>
        </w:rPr>
        <w:t>MATRIX: LINKAGE OF THE HTM AND THE COURSE</w:t>
      </w:r>
    </w:p>
    <w:p w14:paraId="2D2A1E22" w14:textId="77777777" w:rsidR="00AB4281" w:rsidRDefault="00AB4281" w:rsidP="00AB4281">
      <w:pPr>
        <w:spacing w:after="0" w:line="240" w:lineRule="auto"/>
        <w:rPr>
          <w:rFonts w:ascii="Times New Roman" w:eastAsia="Times New Roman" w:hAnsi="Times New Roman" w:cs="Times New Roman"/>
          <w:iCs/>
          <w:sz w:val="24"/>
          <w:szCs w:val="24"/>
        </w:rPr>
      </w:pPr>
      <w:r w:rsidRPr="00AB4281">
        <w:rPr>
          <w:rFonts w:ascii="Times New Roman" w:eastAsia="Times New Roman" w:hAnsi="Times New Roman" w:cs="Times New Roman"/>
          <w:iCs/>
          <w:sz w:val="24"/>
          <w:szCs w:val="24"/>
        </w:rPr>
        <w:t>The following course outcomes represent what teacher candidates will know and be able to do at the completion of this course as it rela</w:t>
      </w:r>
      <w:r w:rsidR="00F36283">
        <w:rPr>
          <w:rFonts w:ascii="Times New Roman" w:eastAsia="Times New Roman" w:hAnsi="Times New Roman" w:cs="Times New Roman"/>
          <w:iCs/>
          <w:sz w:val="24"/>
          <w:szCs w:val="24"/>
        </w:rPr>
        <w:t>tes to the Holistic Transformer Model</w:t>
      </w:r>
    </w:p>
    <w:p w14:paraId="43D2DC76" w14:textId="77777777" w:rsidR="0001171F" w:rsidRPr="0001171F" w:rsidRDefault="0001171F" w:rsidP="0001171F">
      <w:pPr>
        <w:rPr>
          <w:rFonts w:ascii="Times New Roman" w:hAnsi="Times New Roman" w:cs="Times New Roman"/>
          <w:b/>
          <w:sz w:val="24"/>
          <w:szCs w:val="24"/>
        </w:rPr>
      </w:pPr>
      <w:r w:rsidRPr="0001171F">
        <w:rPr>
          <w:rFonts w:ascii="Times New Roman" w:hAnsi="Times New Roman" w:cs="Times New Roman"/>
          <w:b/>
          <w:sz w:val="24"/>
          <w:szCs w:val="24"/>
        </w:rPr>
        <w:t>MATRIX: LINKAGE OF THE HTM AND RD 214 Early Literacy I Course Goals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214"/>
        <w:gridCol w:w="2214"/>
        <w:gridCol w:w="2214"/>
      </w:tblGrid>
      <w:tr w:rsidR="0001171F" w:rsidRPr="0001171F" w14:paraId="5825BAC1" w14:textId="77777777" w:rsidTr="00460EF5">
        <w:trPr>
          <w:trHeight w:val="1142"/>
        </w:trPr>
        <w:tc>
          <w:tcPr>
            <w:tcW w:w="2214" w:type="dxa"/>
          </w:tcPr>
          <w:p w14:paraId="0B607A1B" w14:textId="77777777" w:rsidR="0001171F" w:rsidRPr="0001171F" w:rsidRDefault="0001171F" w:rsidP="0001171F">
            <w:pPr>
              <w:rPr>
                <w:rFonts w:ascii="Times New Roman" w:hAnsi="Times New Roman" w:cs="Times New Roman"/>
                <w:b/>
                <w:sz w:val="24"/>
                <w:szCs w:val="24"/>
              </w:rPr>
            </w:pPr>
            <w:r w:rsidRPr="0001171F">
              <w:rPr>
                <w:rFonts w:ascii="Times New Roman" w:hAnsi="Times New Roman" w:cs="Times New Roman"/>
                <w:b/>
                <w:sz w:val="24"/>
                <w:szCs w:val="24"/>
              </w:rPr>
              <w:t xml:space="preserve">General </w:t>
            </w:r>
          </w:p>
        </w:tc>
        <w:tc>
          <w:tcPr>
            <w:tcW w:w="2214" w:type="dxa"/>
          </w:tcPr>
          <w:p w14:paraId="0F390C1E" w14:textId="77777777" w:rsidR="0001171F" w:rsidRPr="0001171F" w:rsidRDefault="0001171F" w:rsidP="0001171F">
            <w:pPr>
              <w:spacing w:after="0" w:line="240" w:lineRule="auto"/>
              <w:rPr>
                <w:rFonts w:ascii="Times New Roman" w:hAnsi="Times New Roman" w:cs="Times New Roman"/>
                <w:b/>
                <w:sz w:val="24"/>
                <w:szCs w:val="24"/>
              </w:rPr>
            </w:pPr>
            <w:r w:rsidRPr="0001171F">
              <w:rPr>
                <w:rFonts w:ascii="Times New Roman" w:hAnsi="Times New Roman" w:cs="Times New Roman"/>
                <w:b/>
                <w:sz w:val="24"/>
                <w:szCs w:val="24"/>
              </w:rPr>
              <w:t>HTM</w:t>
            </w:r>
          </w:p>
          <w:p w14:paraId="1A92981E" w14:textId="77777777" w:rsidR="0001171F" w:rsidRPr="0001171F" w:rsidRDefault="0001171F" w:rsidP="0001171F">
            <w:pPr>
              <w:spacing w:after="0" w:line="240" w:lineRule="auto"/>
              <w:rPr>
                <w:rFonts w:ascii="Times New Roman" w:hAnsi="Times New Roman" w:cs="Times New Roman"/>
                <w:b/>
                <w:sz w:val="24"/>
                <w:szCs w:val="24"/>
              </w:rPr>
            </w:pPr>
            <w:r w:rsidRPr="0001171F">
              <w:rPr>
                <w:rFonts w:ascii="Times New Roman" w:hAnsi="Times New Roman" w:cs="Times New Roman"/>
                <w:b/>
                <w:sz w:val="24"/>
                <w:szCs w:val="24"/>
              </w:rPr>
              <w:t>(Knowledge)</w:t>
            </w:r>
          </w:p>
          <w:p w14:paraId="04E279BD" w14:textId="77777777" w:rsidR="0001171F" w:rsidRPr="0001171F" w:rsidRDefault="0001171F" w:rsidP="0001171F">
            <w:pPr>
              <w:spacing w:after="0" w:line="240" w:lineRule="auto"/>
              <w:rPr>
                <w:rFonts w:ascii="Times New Roman" w:hAnsi="Times New Roman" w:cs="Times New Roman"/>
                <w:b/>
                <w:sz w:val="24"/>
                <w:szCs w:val="24"/>
              </w:rPr>
            </w:pPr>
            <w:r w:rsidRPr="0001171F">
              <w:rPr>
                <w:rFonts w:ascii="Times New Roman" w:hAnsi="Times New Roman" w:cs="Times New Roman"/>
                <w:b/>
                <w:sz w:val="24"/>
                <w:szCs w:val="24"/>
              </w:rPr>
              <w:t>1.0 Scholar</w:t>
            </w:r>
          </w:p>
        </w:tc>
        <w:tc>
          <w:tcPr>
            <w:tcW w:w="2214" w:type="dxa"/>
          </w:tcPr>
          <w:p w14:paraId="7F64FC08" w14:textId="77777777" w:rsidR="0001171F" w:rsidRPr="0001171F" w:rsidRDefault="0001171F" w:rsidP="0001171F">
            <w:pPr>
              <w:spacing w:after="0" w:line="240" w:lineRule="auto"/>
              <w:rPr>
                <w:rFonts w:ascii="Times New Roman" w:hAnsi="Times New Roman" w:cs="Times New Roman"/>
                <w:b/>
                <w:sz w:val="24"/>
                <w:szCs w:val="24"/>
              </w:rPr>
            </w:pPr>
            <w:r w:rsidRPr="0001171F">
              <w:rPr>
                <w:rFonts w:ascii="Times New Roman" w:hAnsi="Times New Roman" w:cs="Times New Roman"/>
                <w:b/>
                <w:sz w:val="24"/>
                <w:szCs w:val="24"/>
              </w:rPr>
              <w:t>HTM</w:t>
            </w:r>
          </w:p>
          <w:p w14:paraId="6025BDD5" w14:textId="77777777" w:rsidR="0001171F" w:rsidRPr="0001171F" w:rsidRDefault="0001171F" w:rsidP="0001171F">
            <w:pPr>
              <w:spacing w:after="0" w:line="240" w:lineRule="auto"/>
              <w:rPr>
                <w:rFonts w:ascii="Times New Roman" w:hAnsi="Times New Roman" w:cs="Times New Roman"/>
                <w:b/>
                <w:sz w:val="24"/>
                <w:szCs w:val="24"/>
              </w:rPr>
            </w:pPr>
            <w:r w:rsidRPr="0001171F">
              <w:rPr>
                <w:rFonts w:ascii="Times New Roman" w:hAnsi="Times New Roman" w:cs="Times New Roman"/>
                <w:b/>
                <w:sz w:val="24"/>
                <w:szCs w:val="24"/>
              </w:rPr>
              <w:t>(Skills)</w:t>
            </w:r>
          </w:p>
          <w:p w14:paraId="22F08932" w14:textId="77777777" w:rsidR="0001171F" w:rsidRPr="0001171F" w:rsidRDefault="0001171F" w:rsidP="0001171F">
            <w:pPr>
              <w:spacing w:after="0" w:line="240" w:lineRule="auto"/>
              <w:rPr>
                <w:rFonts w:ascii="Times New Roman" w:hAnsi="Times New Roman" w:cs="Times New Roman"/>
                <w:b/>
                <w:sz w:val="24"/>
                <w:szCs w:val="24"/>
              </w:rPr>
            </w:pPr>
            <w:r w:rsidRPr="0001171F">
              <w:rPr>
                <w:rFonts w:ascii="Times New Roman" w:hAnsi="Times New Roman" w:cs="Times New Roman"/>
                <w:b/>
                <w:sz w:val="24"/>
                <w:szCs w:val="24"/>
              </w:rPr>
              <w:t>2.0 Facilitator &amp; Reflective Thinker</w:t>
            </w:r>
          </w:p>
        </w:tc>
        <w:tc>
          <w:tcPr>
            <w:tcW w:w="2214" w:type="dxa"/>
          </w:tcPr>
          <w:p w14:paraId="00CBFD76" w14:textId="77777777" w:rsidR="0001171F" w:rsidRPr="0001171F" w:rsidRDefault="0001171F" w:rsidP="0001171F">
            <w:pPr>
              <w:spacing w:after="0" w:line="240" w:lineRule="auto"/>
              <w:rPr>
                <w:rFonts w:ascii="Times New Roman" w:hAnsi="Times New Roman" w:cs="Times New Roman"/>
                <w:b/>
                <w:sz w:val="24"/>
                <w:szCs w:val="24"/>
              </w:rPr>
            </w:pPr>
            <w:r w:rsidRPr="0001171F">
              <w:rPr>
                <w:rFonts w:ascii="Times New Roman" w:hAnsi="Times New Roman" w:cs="Times New Roman"/>
                <w:b/>
                <w:sz w:val="24"/>
                <w:szCs w:val="24"/>
              </w:rPr>
              <w:t>HTM</w:t>
            </w:r>
          </w:p>
          <w:p w14:paraId="2CC7577C" w14:textId="77777777" w:rsidR="0001171F" w:rsidRPr="0001171F" w:rsidRDefault="0001171F" w:rsidP="0001171F">
            <w:pPr>
              <w:spacing w:after="0" w:line="240" w:lineRule="auto"/>
              <w:rPr>
                <w:rFonts w:ascii="Times New Roman" w:hAnsi="Times New Roman" w:cs="Times New Roman"/>
                <w:b/>
                <w:sz w:val="24"/>
                <w:szCs w:val="24"/>
              </w:rPr>
            </w:pPr>
            <w:r w:rsidRPr="0001171F">
              <w:rPr>
                <w:rFonts w:ascii="Times New Roman" w:hAnsi="Times New Roman" w:cs="Times New Roman"/>
                <w:b/>
                <w:sz w:val="24"/>
                <w:szCs w:val="24"/>
              </w:rPr>
              <w:t xml:space="preserve">(Dispositions) </w:t>
            </w:r>
          </w:p>
          <w:p w14:paraId="7673EBB0" w14:textId="77777777" w:rsidR="0001171F" w:rsidRPr="0001171F" w:rsidRDefault="0001171F" w:rsidP="0001171F">
            <w:pPr>
              <w:spacing w:after="0" w:line="240" w:lineRule="auto"/>
              <w:rPr>
                <w:rFonts w:ascii="Times New Roman" w:hAnsi="Times New Roman" w:cs="Times New Roman"/>
                <w:b/>
                <w:sz w:val="24"/>
                <w:szCs w:val="24"/>
              </w:rPr>
            </w:pPr>
            <w:r w:rsidRPr="0001171F">
              <w:rPr>
                <w:rFonts w:ascii="Times New Roman" w:hAnsi="Times New Roman" w:cs="Times New Roman"/>
                <w:b/>
                <w:sz w:val="24"/>
                <w:szCs w:val="24"/>
              </w:rPr>
              <w:t>3.0 Responsible Professional</w:t>
            </w:r>
          </w:p>
        </w:tc>
      </w:tr>
      <w:tr w:rsidR="0001171F" w:rsidRPr="0001171F" w14:paraId="3DB7525C" w14:textId="77777777" w:rsidTr="00460EF5">
        <w:trPr>
          <w:trHeight w:val="305"/>
        </w:trPr>
        <w:tc>
          <w:tcPr>
            <w:tcW w:w="2214" w:type="dxa"/>
          </w:tcPr>
          <w:p w14:paraId="3A7A716E" w14:textId="77777777" w:rsidR="0001171F" w:rsidRPr="0001171F" w:rsidRDefault="0001171F" w:rsidP="0001171F">
            <w:pPr>
              <w:spacing w:line="240" w:lineRule="auto"/>
              <w:rPr>
                <w:rFonts w:ascii="Times New Roman" w:hAnsi="Times New Roman" w:cs="Times New Roman"/>
                <w:sz w:val="24"/>
                <w:szCs w:val="24"/>
              </w:rPr>
            </w:pPr>
            <w:r w:rsidRPr="0001171F">
              <w:rPr>
                <w:rFonts w:ascii="Times New Roman" w:hAnsi="Times New Roman" w:cs="Times New Roman"/>
                <w:b/>
                <w:sz w:val="24"/>
                <w:szCs w:val="24"/>
              </w:rPr>
              <w:t>Course Goals</w:t>
            </w:r>
          </w:p>
        </w:tc>
        <w:tc>
          <w:tcPr>
            <w:tcW w:w="2214" w:type="dxa"/>
          </w:tcPr>
          <w:p w14:paraId="065E5158" w14:textId="77777777" w:rsidR="0001171F" w:rsidRPr="0001171F" w:rsidRDefault="0001171F" w:rsidP="0001171F">
            <w:pPr>
              <w:rPr>
                <w:rFonts w:ascii="Times New Roman" w:hAnsi="Times New Roman" w:cs="Times New Roman"/>
                <w:b/>
                <w:sz w:val="24"/>
                <w:szCs w:val="24"/>
              </w:rPr>
            </w:pPr>
          </w:p>
        </w:tc>
        <w:tc>
          <w:tcPr>
            <w:tcW w:w="2214" w:type="dxa"/>
          </w:tcPr>
          <w:p w14:paraId="6B636246" w14:textId="77777777" w:rsidR="0001171F" w:rsidRPr="0001171F" w:rsidRDefault="0001171F" w:rsidP="0001171F">
            <w:pPr>
              <w:rPr>
                <w:rFonts w:ascii="Times New Roman" w:hAnsi="Times New Roman" w:cs="Times New Roman"/>
                <w:b/>
                <w:sz w:val="24"/>
                <w:szCs w:val="24"/>
              </w:rPr>
            </w:pPr>
          </w:p>
        </w:tc>
        <w:tc>
          <w:tcPr>
            <w:tcW w:w="2214" w:type="dxa"/>
          </w:tcPr>
          <w:p w14:paraId="5EBE184E" w14:textId="77777777" w:rsidR="0001171F" w:rsidRPr="0001171F" w:rsidRDefault="0001171F" w:rsidP="0001171F">
            <w:pPr>
              <w:rPr>
                <w:rFonts w:ascii="Times New Roman" w:hAnsi="Times New Roman" w:cs="Times New Roman"/>
                <w:b/>
                <w:sz w:val="24"/>
                <w:szCs w:val="24"/>
              </w:rPr>
            </w:pPr>
          </w:p>
        </w:tc>
      </w:tr>
      <w:tr w:rsidR="0001171F" w:rsidRPr="0001171F" w14:paraId="127BB876" w14:textId="77777777" w:rsidTr="00460EF5">
        <w:trPr>
          <w:trHeight w:val="323"/>
        </w:trPr>
        <w:tc>
          <w:tcPr>
            <w:tcW w:w="2214" w:type="dxa"/>
          </w:tcPr>
          <w:p w14:paraId="3CDF6E16" w14:textId="77777777" w:rsidR="0001171F" w:rsidRPr="0001171F" w:rsidRDefault="0001171F" w:rsidP="0001171F">
            <w:pPr>
              <w:rPr>
                <w:rFonts w:ascii="Times New Roman" w:hAnsi="Times New Roman" w:cs="Times New Roman"/>
                <w:b/>
                <w:sz w:val="24"/>
                <w:szCs w:val="24"/>
              </w:rPr>
            </w:pPr>
            <w:r w:rsidRPr="0001171F">
              <w:rPr>
                <w:rFonts w:ascii="Times New Roman" w:hAnsi="Times New Roman" w:cs="Times New Roman"/>
                <w:b/>
                <w:sz w:val="24"/>
                <w:szCs w:val="24"/>
              </w:rPr>
              <w:t>Goal 1</w:t>
            </w:r>
          </w:p>
        </w:tc>
        <w:tc>
          <w:tcPr>
            <w:tcW w:w="2214" w:type="dxa"/>
          </w:tcPr>
          <w:p w14:paraId="628F1396" w14:textId="77777777" w:rsidR="0001171F" w:rsidRPr="0001171F" w:rsidRDefault="000771A5" w:rsidP="000771A5">
            <w:pPr>
              <w:rPr>
                <w:rFonts w:ascii="Times New Roman" w:hAnsi="Times New Roman" w:cs="Times New Roman"/>
                <w:sz w:val="24"/>
                <w:szCs w:val="24"/>
              </w:rPr>
            </w:pPr>
            <w:r>
              <w:rPr>
                <w:rFonts w:ascii="Times New Roman" w:hAnsi="Times New Roman" w:cs="Times New Roman"/>
                <w:sz w:val="24"/>
                <w:szCs w:val="24"/>
              </w:rPr>
              <w:t>1.2</w:t>
            </w:r>
          </w:p>
        </w:tc>
        <w:tc>
          <w:tcPr>
            <w:tcW w:w="2214" w:type="dxa"/>
          </w:tcPr>
          <w:p w14:paraId="25EF5A47" w14:textId="77777777" w:rsidR="0001171F" w:rsidRPr="0001171F" w:rsidRDefault="008806A4" w:rsidP="0001171F">
            <w:pPr>
              <w:rPr>
                <w:rFonts w:ascii="Times New Roman" w:hAnsi="Times New Roman" w:cs="Times New Roman"/>
                <w:sz w:val="24"/>
                <w:szCs w:val="24"/>
              </w:rPr>
            </w:pPr>
            <w:r>
              <w:rPr>
                <w:rFonts w:ascii="Times New Roman" w:hAnsi="Times New Roman" w:cs="Times New Roman"/>
                <w:sz w:val="24"/>
                <w:szCs w:val="24"/>
              </w:rPr>
              <w:t>2.4</w:t>
            </w:r>
          </w:p>
        </w:tc>
        <w:tc>
          <w:tcPr>
            <w:tcW w:w="2214" w:type="dxa"/>
          </w:tcPr>
          <w:p w14:paraId="6A672823" w14:textId="77777777" w:rsidR="0001171F" w:rsidRPr="0001171F" w:rsidRDefault="008806A4" w:rsidP="0001171F">
            <w:pPr>
              <w:rPr>
                <w:rFonts w:ascii="Times New Roman" w:hAnsi="Times New Roman" w:cs="Times New Roman"/>
                <w:sz w:val="24"/>
                <w:szCs w:val="24"/>
              </w:rPr>
            </w:pPr>
            <w:r>
              <w:rPr>
                <w:rFonts w:ascii="Times New Roman" w:hAnsi="Times New Roman" w:cs="Times New Roman"/>
                <w:sz w:val="24"/>
                <w:szCs w:val="24"/>
              </w:rPr>
              <w:t>3.2</w:t>
            </w:r>
          </w:p>
        </w:tc>
      </w:tr>
      <w:tr w:rsidR="0001171F" w:rsidRPr="0001171F" w14:paraId="29A93F9F" w14:textId="77777777" w:rsidTr="00460EF5">
        <w:tc>
          <w:tcPr>
            <w:tcW w:w="2214" w:type="dxa"/>
          </w:tcPr>
          <w:p w14:paraId="2F603001" w14:textId="77777777" w:rsidR="0001171F" w:rsidRPr="0001171F" w:rsidRDefault="0001171F" w:rsidP="0001171F">
            <w:pPr>
              <w:rPr>
                <w:rFonts w:ascii="Times New Roman" w:hAnsi="Times New Roman" w:cs="Times New Roman"/>
                <w:b/>
                <w:sz w:val="24"/>
                <w:szCs w:val="24"/>
              </w:rPr>
            </w:pPr>
            <w:r w:rsidRPr="0001171F">
              <w:rPr>
                <w:rFonts w:ascii="Times New Roman" w:hAnsi="Times New Roman" w:cs="Times New Roman"/>
                <w:b/>
                <w:sz w:val="24"/>
                <w:szCs w:val="24"/>
              </w:rPr>
              <w:t>Goal 2</w:t>
            </w:r>
          </w:p>
        </w:tc>
        <w:tc>
          <w:tcPr>
            <w:tcW w:w="2214" w:type="dxa"/>
          </w:tcPr>
          <w:p w14:paraId="181E657E" w14:textId="77777777" w:rsidR="0001171F" w:rsidRPr="0001171F" w:rsidRDefault="008806A4" w:rsidP="0001171F">
            <w:pPr>
              <w:rPr>
                <w:rFonts w:ascii="Times New Roman" w:hAnsi="Times New Roman" w:cs="Times New Roman"/>
                <w:sz w:val="24"/>
                <w:szCs w:val="24"/>
              </w:rPr>
            </w:pPr>
            <w:r>
              <w:rPr>
                <w:rFonts w:ascii="Times New Roman" w:hAnsi="Times New Roman" w:cs="Times New Roman"/>
                <w:sz w:val="24"/>
                <w:szCs w:val="24"/>
              </w:rPr>
              <w:t>1.1, 1.2, 1.4</w:t>
            </w:r>
          </w:p>
        </w:tc>
        <w:tc>
          <w:tcPr>
            <w:tcW w:w="2214" w:type="dxa"/>
          </w:tcPr>
          <w:p w14:paraId="61283F0E" w14:textId="77777777" w:rsidR="0001171F" w:rsidRPr="0001171F" w:rsidRDefault="008806A4" w:rsidP="0001171F">
            <w:pPr>
              <w:rPr>
                <w:rFonts w:ascii="Times New Roman" w:hAnsi="Times New Roman" w:cs="Times New Roman"/>
                <w:sz w:val="24"/>
                <w:szCs w:val="24"/>
              </w:rPr>
            </w:pPr>
            <w:r>
              <w:rPr>
                <w:rFonts w:ascii="Times New Roman" w:hAnsi="Times New Roman" w:cs="Times New Roman"/>
                <w:sz w:val="24"/>
                <w:szCs w:val="24"/>
              </w:rPr>
              <w:t>2.1, 2.4</w:t>
            </w:r>
          </w:p>
        </w:tc>
        <w:tc>
          <w:tcPr>
            <w:tcW w:w="2214" w:type="dxa"/>
          </w:tcPr>
          <w:p w14:paraId="6007E356" w14:textId="77777777" w:rsidR="0001171F" w:rsidRPr="0001171F" w:rsidRDefault="008806A4" w:rsidP="0001171F">
            <w:pPr>
              <w:rPr>
                <w:rFonts w:ascii="Times New Roman" w:hAnsi="Times New Roman" w:cs="Times New Roman"/>
                <w:sz w:val="24"/>
                <w:szCs w:val="24"/>
              </w:rPr>
            </w:pPr>
            <w:r>
              <w:rPr>
                <w:rFonts w:ascii="Times New Roman" w:hAnsi="Times New Roman" w:cs="Times New Roman"/>
                <w:sz w:val="24"/>
                <w:szCs w:val="24"/>
              </w:rPr>
              <w:t>3.2</w:t>
            </w:r>
          </w:p>
        </w:tc>
      </w:tr>
      <w:tr w:rsidR="0001171F" w:rsidRPr="0001171F" w14:paraId="7A0AD809" w14:textId="77777777" w:rsidTr="00460EF5">
        <w:tc>
          <w:tcPr>
            <w:tcW w:w="2214" w:type="dxa"/>
          </w:tcPr>
          <w:p w14:paraId="5CFA8762" w14:textId="77777777" w:rsidR="0001171F" w:rsidRPr="0001171F" w:rsidRDefault="0001171F" w:rsidP="0001171F">
            <w:pPr>
              <w:rPr>
                <w:rFonts w:ascii="Times New Roman" w:hAnsi="Times New Roman" w:cs="Times New Roman"/>
                <w:b/>
                <w:sz w:val="24"/>
                <w:szCs w:val="24"/>
              </w:rPr>
            </w:pPr>
            <w:r w:rsidRPr="0001171F">
              <w:rPr>
                <w:rFonts w:ascii="Times New Roman" w:hAnsi="Times New Roman" w:cs="Times New Roman"/>
                <w:b/>
                <w:sz w:val="24"/>
                <w:szCs w:val="24"/>
              </w:rPr>
              <w:t>Goal 3</w:t>
            </w:r>
          </w:p>
        </w:tc>
        <w:tc>
          <w:tcPr>
            <w:tcW w:w="2214" w:type="dxa"/>
          </w:tcPr>
          <w:p w14:paraId="1228A587" w14:textId="77777777" w:rsidR="0001171F" w:rsidRPr="0001171F" w:rsidRDefault="008806A4" w:rsidP="0001171F">
            <w:pPr>
              <w:rPr>
                <w:rFonts w:ascii="Times New Roman" w:hAnsi="Times New Roman" w:cs="Times New Roman"/>
                <w:sz w:val="24"/>
                <w:szCs w:val="24"/>
              </w:rPr>
            </w:pPr>
            <w:r>
              <w:rPr>
                <w:rFonts w:ascii="Times New Roman" w:hAnsi="Times New Roman" w:cs="Times New Roman"/>
                <w:sz w:val="24"/>
                <w:szCs w:val="24"/>
              </w:rPr>
              <w:t>1.2</w:t>
            </w:r>
          </w:p>
        </w:tc>
        <w:tc>
          <w:tcPr>
            <w:tcW w:w="2214" w:type="dxa"/>
          </w:tcPr>
          <w:p w14:paraId="3C62E73D" w14:textId="77777777" w:rsidR="0001171F" w:rsidRPr="0001171F" w:rsidRDefault="008806A4" w:rsidP="0001171F">
            <w:pPr>
              <w:rPr>
                <w:rFonts w:ascii="Times New Roman" w:hAnsi="Times New Roman" w:cs="Times New Roman"/>
                <w:sz w:val="24"/>
                <w:szCs w:val="24"/>
              </w:rPr>
            </w:pPr>
            <w:r>
              <w:rPr>
                <w:rFonts w:ascii="Times New Roman" w:hAnsi="Times New Roman" w:cs="Times New Roman"/>
                <w:sz w:val="24"/>
                <w:szCs w:val="24"/>
              </w:rPr>
              <w:t>2.2, 2.4</w:t>
            </w:r>
          </w:p>
        </w:tc>
        <w:tc>
          <w:tcPr>
            <w:tcW w:w="2214" w:type="dxa"/>
          </w:tcPr>
          <w:p w14:paraId="394DD5AB" w14:textId="77777777" w:rsidR="0001171F" w:rsidRPr="0001171F" w:rsidRDefault="008806A4" w:rsidP="0001171F">
            <w:pPr>
              <w:rPr>
                <w:rFonts w:ascii="Times New Roman" w:hAnsi="Times New Roman" w:cs="Times New Roman"/>
                <w:sz w:val="24"/>
                <w:szCs w:val="24"/>
              </w:rPr>
            </w:pPr>
            <w:r>
              <w:rPr>
                <w:rFonts w:ascii="Times New Roman" w:hAnsi="Times New Roman" w:cs="Times New Roman"/>
                <w:sz w:val="24"/>
                <w:szCs w:val="24"/>
              </w:rPr>
              <w:t>3.2</w:t>
            </w:r>
          </w:p>
        </w:tc>
      </w:tr>
      <w:tr w:rsidR="0001171F" w:rsidRPr="0001171F" w14:paraId="1721719A" w14:textId="77777777" w:rsidTr="00460EF5">
        <w:tc>
          <w:tcPr>
            <w:tcW w:w="2214" w:type="dxa"/>
          </w:tcPr>
          <w:p w14:paraId="0D0EC616" w14:textId="77777777" w:rsidR="0001171F" w:rsidRPr="0001171F" w:rsidRDefault="0001171F" w:rsidP="0001171F">
            <w:pPr>
              <w:rPr>
                <w:rFonts w:ascii="Times New Roman" w:hAnsi="Times New Roman" w:cs="Times New Roman"/>
                <w:b/>
                <w:sz w:val="24"/>
                <w:szCs w:val="24"/>
              </w:rPr>
            </w:pPr>
            <w:r w:rsidRPr="0001171F">
              <w:rPr>
                <w:rFonts w:ascii="Times New Roman" w:hAnsi="Times New Roman" w:cs="Times New Roman"/>
                <w:b/>
                <w:sz w:val="24"/>
                <w:szCs w:val="24"/>
              </w:rPr>
              <w:t>Goal 4</w:t>
            </w:r>
          </w:p>
        </w:tc>
        <w:tc>
          <w:tcPr>
            <w:tcW w:w="2214" w:type="dxa"/>
          </w:tcPr>
          <w:p w14:paraId="0AD1F45D" w14:textId="77777777" w:rsidR="0001171F" w:rsidRPr="0001171F" w:rsidRDefault="008806A4" w:rsidP="0001171F">
            <w:pPr>
              <w:rPr>
                <w:rFonts w:ascii="Times New Roman" w:hAnsi="Times New Roman" w:cs="Times New Roman"/>
                <w:sz w:val="24"/>
                <w:szCs w:val="24"/>
              </w:rPr>
            </w:pPr>
            <w:r>
              <w:rPr>
                <w:rFonts w:ascii="Times New Roman" w:hAnsi="Times New Roman" w:cs="Times New Roman"/>
                <w:sz w:val="24"/>
                <w:szCs w:val="24"/>
              </w:rPr>
              <w:t>1.1, 1.2, 1.4</w:t>
            </w:r>
          </w:p>
        </w:tc>
        <w:tc>
          <w:tcPr>
            <w:tcW w:w="2214" w:type="dxa"/>
          </w:tcPr>
          <w:p w14:paraId="33985A5E" w14:textId="77777777" w:rsidR="0001171F" w:rsidRPr="0001171F" w:rsidRDefault="008806A4" w:rsidP="0001171F">
            <w:pPr>
              <w:rPr>
                <w:rFonts w:ascii="Times New Roman" w:hAnsi="Times New Roman" w:cs="Times New Roman"/>
                <w:sz w:val="24"/>
                <w:szCs w:val="24"/>
              </w:rPr>
            </w:pPr>
            <w:r>
              <w:rPr>
                <w:rFonts w:ascii="Times New Roman" w:hAnsi="Times New Roman" w:cs="Times New Roman"/>
                <w:sz w:val="24"/>
                <w:szCs w:val="24"/>
              </w:rPr>
              <w:t>2.1, 2.4</w:t>
            </w:r>
          </w:p>
        </w:tc>
        <w:tc>
          <w:tcPr>
            <w:tcW w:w="2214" w:type="dxa"/>
          </w:tcPr>
          <w:p w14:paraId="76CFA608" w14:textId="77777777" w:rsidR="0001171F" w:rsidRPr="0001171F" w:rsidRDefault="008806A4" w:rsidP="0001171F">
            <w:pPr>
              <w:rPr>
                <w:rFonts w:ascii="Times New Roman" w:hAnsi="Times New Roman" w:cs="Times New Roman"/>
                <w:sz w:val="24"/>
                <w:szCs w:val="24"/>
              </w:rPr>
            </w:pPr>
            <w:r>
              <w:rPr>
                <w:rFonts w:ascii="Times New Roman" w:hAnsi="Times New Roman" w:cs="Times New Roman"/>
                <w:sz w:val="24"/>
                <w:szCs w:val="24"/>
              </w:rPr>
              <w:t>3.2</w:t>
            </w:r>
          </w:p>
        </w:tc>
      </w:tr>
      <w:tr w:rsidR="0001171F" w:rsidRPr="0001171F" w14:paraId="1118A5F3" w14:textId="77777777" w:rsidTr="00460EF5">
        <w:tc>
          <w:tcPr>
            <w:tcW w:w="2214" w:type="dxa"/>
          </w:tcPr>
          <w:p w14:paraId="790FDB9C" w14:textId="77777777" w:rsidR="0001171F" w:rsidRPr="0001171F" w:rsidRDefault="0001171F" w:rsidP="0001171F">
            <w:pPr>
              <w:rPr>
                <w:rFonts w:ascii="Times New Roman" w:hAnsi="Times New Roman" w:cs="Times New Roman"/>
                <w:b/>
                <w:sz w:val="24"/>
                <w:szCs w:val="24"/>
              </w:rPr>
            </w:pPr>
            <w:r w:rsidRPr="0001171F">
              <w:rPr>
                <w:rFonts w:ascii="Times New Roman" w:hAnsi="Times New Roman" w:cs="Times New Roman"/>
                <w:b/>
                <w:sz w:val="24"/>
                <w:szCs w:val="24"/>
              </w:rPr>
              <w:t>Goal 5</w:t>
            </w:r>
          </w:p>
        </w:tc>
        <w:tc>
          <w:tcPr>
            <w:tcW w:w="2214" w:type="dxa"/>
          </w:tcPr>
          <w:p w14:paraId="7068F87D" w14:textId="77777777" w:rsidR="0001171F" w:rsidRPr="0001171F" w:rsidRDefault="008806A4" w:rsidP="000771A5">
            <w:pPr>
              <w:rPr>
                <w:rFonts w:ascii="Times New Roman" w:hAnsi="Times New Roman" w:cs="Times New Roman"/>
                <w:sz w:val="24"/>
                <w:szCs w:val="24"/>
              </w:rPr>
            </w:pPr>
            <w:r>
              <w:rPr>
                <w:rFonts w:ascii="Times New Roman" w:hAnsi="Times New Roman" w:cs="Times New Roman"/>
                <w:sz w:val="24"/>
                <w:szCs w:val="24"/>
              </w:rPr>
              <w:t>1.1, 1.4</w:t>
            </w:r>
          </w:p>
        </w:tc>
        <w:tc>
          <w:tcPr>
            <w:tcW w:w="2214" w:type="dxa"/>
          </w:tcPr>
          <w:p w14:paraId="0611C754" w14:textId="77777777" w:rsidR="0001171F" w:rsidRPr="0001171F" w:rsidRDefault="000771A5" w:rsidP="000771A5">
            <w:pPr>
              <w:rPr>
                <w:rFonts w:ascii="Times New Roman" w:hAnsi="Times New Roman" w:cs="Times New Roman"/>
                <w:sz w:val="24"/>
                <w:szCs w:val="24"/>
              </w:rPr>
            </w:pPr>
            <w:r>
              <w:rPr>
                <w:rFonts w:ascii="Times New Roman" w:hAnsi="Times New Roman" w:cs="Times New Roman"/>
                <w:sz w:val="24"/>
                <w:szCs w:val="24"/>
              </w:rPr>
              <w:t>2.1</w:t>
            </w:r>
          </w:p>
        </w:tc>
        <w:tc>
          <w:tcPr>
            <w:tcW w:w="2214" w:type="dxa"/>
          </w:tcPr>
          <w:p w14:paraId="731894FD" w14:textId="77777777" w:rsidR="0001171F" w:rsidRPr="0001171F" w:rsidRDefault="000771A5" w:rsidP="000771A5">
            <w:pPr>
              <w:rPr>
                <w:rFonts w:ascii="Times New Roman" w:hAnsi="Times New Roman" w:cs="Times New Roman"/>
                <w:sz w:val="24"/>
                <w:szCs w:val="24"/>
              </w:rPr>
            </w:pPr>
            <w:r>
              <w:rPr>
                <w:rFonts w:ascii="Times New Roman" w:hAnsi="Times New Roman" w:cs="Times New Roman"/>
                <w:sz w:val="24"/>
                <w:szCs w:val="24"/>
              </w:rPr>
              <w:t>3.2</w:t>
            </w:r>
          </w:p>
        </w:tc>
      </w:tr>
      <w:tr w:rsidR="0001171F" w:rsidRPr="0001171F" w14:paraId="1C0F5771" w14:textId="77777777" w:rsidTr="00460EF5">
        <w:tc>
          <w:tcPr>
            <w:tcW w:w="2214" w:type="dxa"/>
          </w:tcPr>
          <w:p w14:paraId="79A30E73" w14:textId="77777777" w:rsidR="0001171F" w:rsidRPr="0001171F" w:rsidRDefault="0001171F" w:rsidP="0001171F">
            <w:pPr>
              <w:rPr>
                <w:rFonts w:ascii="Times New Roman" w:hAnsi="Times New Roman" w:cs="Times New Roman"/>
                <w:b/>
                <w:sz w:val="24"/>
                <w:szCs w:val="24"/>
              </w:rPr>
            </w:pPr>
            <w:r w:rsidRPr="0001171F">
              <w:rPr>
                <w:rFonts w:ascii="Times New Roman" w:hAnsi="Times New Roman" w:cs="Times New Roman"/>
                <w:b/>
                <w:sz w:val="24"/>
                <w:szCs w:val="24"/>
              </w:rPr>
              <w:t>Goal 6</w:t>
            </w:r>
          </w:p>
        </w:tc>
        <w:tc>
          <w:tcPr>
            <w:tcW w:w="2214" w:type="dxa"/>
          </w:tcPr>
          <w:p w14:paraId="7F6E544D" w14:textId="77777777" w:rsidR="0001171F" w:rsidRPr="0001171F" w:rsidRDefault="000771A5" w:rsidP="000771A5">
            <w:pPr>
              <w:rPr>
                <w:rFonts w:ascii="Times New Roman" w:hAnsi="Times New Roman" w:cs="Times New Roman"/>
                <w:sz w:val="24"/>
                <w:szCs w:val="24"/>
              </w:rPr>
            </w:pPr>
            <w:r>
              <w:rPr>
                <w:rFonts w:ascii="Times New Roman" w:hAnsi="Times New Roman" w:cs="Times New Roman"/>
                <w:sz w:val="24"/>
                <w:szCs w:val="24"/>
              </w:rPr>
              <w:t>1.1, 1.4</w:t>
            </w:r>
          </w:p>
        </w:tc>
        <w:tc>
          <w:tcPr>
            <w:tcW w:w="2214" w:type="dxa"/>
          </w:tcPr>
          <w:p w14:paraId="46A4F7FF" w14:textId="77777777" w:rsidR="0001171F" w:rsidRPr="0001171F" w:rsidRDefault="000771A5" w:rsidP="0001171F">
            <w:pPr>
              <w:rPr>
                <w:rFonts w:ascii="Times New Roman" w:hAnsi="Times New Roman" w:cs="Times New Roman"/>
                <w:sz w:val="24"/>
                <w:szCs w:val="24"/>
              </w:rPr>
            </w:pPr>
            <w:r>
              <w:rPr>
                <w:rFonts w:ascii="Times New Roman" w:hAnsi="Times New Roman" w:cs="Times New Roman"/>
                <w:sz w:val="24"/>
                <w:szCs w:val="24"/>
              </w:rPr>
              <w:t>2.1</w:t>
            </w:r>
          </w:p>
        </w:tc>
        <w:tc>
          <w:tcPr>
            <w:tcW w:w="2214" w:type="dxa"/>
          </w:tcPr>
          <w:p w14:paraId="41CACC60" w14:textId="77777777" w:rsidR="0001171F" w:rsidRPr="0001171F" w:rsidRDefault="000771A5" w:rsidP="0001171F">
            <w:pPr>
              <w:rPr>
                <w:rFonts w:ascii="Times New Roman" w:hAnsi="Times New Roman" w:cs="Times New Roman"/>
                <w:sz w:val="24"/>
                <w:szCs w:val="24"/>
              </w:rPr>
            </w:pPr>
            <w:r>
              <w:rPr>
                <w:rFonts w:ascii="Times New Roman" w:hAnsi="Times New Roman" w:cs="Times New Roman"/>
                <w:sz w:val="24"/>
                <w:szCs w:val="24"/>
              </w:rPr>
              <w:t>3.2</w:t>
            </w:r>
          </w:p>
        </w:tc>
      </w:tr>
      <w:tr w:rsidR="0001171F" w:rsidRPr="0001171F" w14:paraId="114F0904" w14:textId="77777777" w:rsidTr="00460EF5">
        <w:tc>
          <w:tcPr>
            <w:tcW w:w="2214" w:type="dxa"/>
          </w:tcPr>
          <w:p w14:paraId="139A585B" w14:textId="77777777" w:rsidR="0001171F" w:rsidRPr="0001171F" w:rsidRDefault="0001171F" w:rsidP="0001171F">
            <w:pPr>
              <w:rPr>
                <w:rFonts w:ascii="Times New Roman" w:hAnsi="Times New Roman" w:cs="Times New Roman"/>
                <w:b/>
                <w:sz w:val="24"/>
                <w:szCs w:val="24"/>
              </w:rPr>
            </w:pPr>
            <w:r w:rsidRPr="0001171F">
              <w:rPr>
                <w:rFonts w:ascii="Times New Roman" w:hAnsi="Times New Roman" w:cs="Times New Roman"/>
                <w:b/>
                <w:sz w:val="24"/>
                <w:szCs w:val="24"/>
              </w:rPr>
              <w:t xml:space="preserve"> Goal 7</w:t>
            </w:r>
          </w:p>
        </w:tc>
        <w:tc>
          <w:tcPr>
            <w:tcW w:w="2214" w:type="dxa"/>
          </w:tcPr>
          <w:p w14:paraId="233C476B" w14:textId="77777777" w:rsidR="0001171F" w:rsidRPr="0001171F" w:rsidRDefault="000771A5" w:rsidP="0001171F">
            <w:pPr>
              <w:rPr>
                <w:rFonts w:ascii="Times New Roman" w:hAnsi="Times New Roman" w:cs="Times New Roman"/>
                <w:sz w:val="24"/>
                <w:szCs w:val="24"/>
              </w:rPr>
            </w:pPr>
            <w:r>
              <w:rPr>
                <w:rFonts w:ascii="Times New Roman" w:hAnsi="Times New Roman" w:cs="Times New Roman"/>
                <w:sz w:val="24"/>
                <w:szCs w:val="24"/>
              </w:rPr>
              <w:t>1.2</w:t>
            </w:r>
          </w:p>
        </w:tc>
        <w:tc>
          <w:tcPr>
            <w:tcW w:w="2214" w:type="dxa"/>
          </w:tcPr>
          <w:p w14:paraId="5A8C9BBA" w14:textId="77777777" w:rsidR="0001171F" w:rsidRPr="0001171F" w:rsidRDefault="000771A5" w:rsidP="0001171F">
            <w:pPr>
              <w:rPr>
                <w:rFonts w:ascii="Times New Roman" w:hAnsi="Times New Roman" w:cs="Times New Roman"/>
                <w:sz w:val="24"/>
                <w:szCs w:val="24"/>
              </w:rPr>
            </w:pPr>
            <w:r>
              <w:rPr>
                <w:rFonts w:ascii="Times New Roman" w:hAnsi="Times New Roman" w:cs="Times New Roman"/>
                <w:sz w:val="24"/>
                <w:szCs w:val="24"/>
              </w:rPr>
              <w:t>2.2, 2.4</w:t>
            </w:r>
          </w:p>
        </w:tc>
        <w:tc>
          <w:tcPr>
            <w:tcW w:w="2214" w:type="dxa"/>
          </w:tcPr>
          <w:p w14:paraId="5F3F0FD3" w14:textId="77777777" w:rsidR="0001171F" w:rsidRPr="0001171F" w:rsidRDefault="000771A5" w:rsidP="0001171F">
            <w:pPr>
              <w:rPr>
                <w:rFonts w:ascii="Times New Roman" w:hAnsi="Times New Roman" w:cs="Times New Roman"/>
                <w:sz w:val="24"/>
                <w:szCs w:val="24"/>
              </w:rPr>
            </w:pPr>
            <w:r>
              <w:rPr>
                <w:rFonts w:ascii="Times New Roman" w:hAnsi="Times New Roman" w:cs="Times New Roman"/>
                <w:sz w:val="24"/>
                <w:szCs w:val="24"/>
              </w:rPr>
              <w:t>3.2</w:t>
            </w:r>
          </w:p>
        </w:tc>
      </w:tr>
      <w:tr w:rsidR="0001171F" w:rsidRPr="0001171F" w14:paraId="536379CA" w14:textId="77777777" w:rsidTr="00460EF5">
        <w:tc>
          <w:tcPr>
            <w:tcW w:w="2214" w:type="dxa"/>
          </w:tcPr>
          <w:p w14:paraId="20199F7E" w14:textId="77777777" w:rsidR="0001171F" w:rsidRPr="0001171F" w:rsidRDefault="0001171F" w:rsidP="0001171F">
            <w:pPr>
              <w:rPr>
                <w:rFonts w:ascii="Times New Roman" w:hAnsi="Times New Roman" w:cs="Times New Roman"/>
                <w:b/>
                <w:sz w:val="24"/>
                <w:szCs w:val="24"/>
              </w:rPr>
            </w:pPr>
            <w:r w:rsidRPr="0001171F">
              <w:rPr>
                <w:rFonts w:ascii="Times New Roman" w:hAnsi="Times New Roman" w:cs="Times New Roman"/>
                <w:b/>
                <w:sz w:val="24"/>
                <w:szCs w:val="24"/>
              </w:rPr>
              <w:t>Goal 8</w:t>
            </w:r>
          </w:p>
        </w:tc>
        <w:tc>
          <w:tcPr>
            <w:tcW w:w="2214" w:type="dxa"/>
          </w:tcPr>
          <w:p w14:paraId="120871BA" w14:textId="77777777" w:rsidR="0001171F" w:rsidRPr="0001171F" w:rsidRDefault="000771A5" w:rsidP="0001171F">
            <w:pPr>
              <w:rPr>
                <w:rFonts w:ascii="Times New Roman" w:hAnsi="Times New Roman" w:cs="Times New Roman"/>
                <w:sz w:val="24"/>
                <w:szCs w:val="24"/>
              </w:rPr>
            </w:pPr>
            <w:r>
              <w:rPr>
                <w:rFonts w:ascii="Times New Roman" w:hAnsi="Times New Roman" w:cs="Times New Roman"/>
                <w:sz w:val="24"/>
                <w:szCs w:val="24"/>
              </w:rPr>
              <w:t>1.2</w:t>
            </w:r>
          </w:p>
        </w:tc>
        <w:tc>
          <w:tcPr>
            <w:tcW w:w="2214" w:type="dxa"/>
          </w:tcPr>
          <w:p w14:paraId="68FFB4F3" w14:textId="77777777" w:rsidR="0001171F" w:rsidRPr="0001171F" w:rsidRDefault="000771A5" w:rsidP="0001171F">
            <w:pPr>
              <w:rPr>
                <w:rFonts w:ascii="Times New Roman" w:hAnsi="Times New Roman" w:cs="Times New Roman"/>
                <w:sz w:val="24"/>
                <w:szCs w:val="24"/>
              </w:rPr>
            </w:pPr>
            <w:r>
              <w:rPr>
                <w:rFonts w:ascii="Times New Roman" w:hAnsi="Times New Roman" w:cs="Times New Roman"/>
                <w:sz w:val="24"/>
                <w:szCs w:val="24"/>
              </w:rPr>
              <w:t>2.2, 2.4</w:t>
            </w:r>
          </w:p>
        </w:tc>
        <w:tc>
          <w:tcPr>
            <w:tcW w:w="2214" w:type="dxa"/>
          </w:tcPr>
          <w:p w14:paraId="34CDB9F3" w14:textId="77777777" w:rsidR="0001171F" w:rsidRPr="0001171F" w:rsidRDefault="000771A5" w:rsidP="0001171F">
            <w:pPr>
              <w:rPr>
                <w:rFonts w:ascii="Times New Roman" w:hAnsi="Times New Roman" w:cs="Times New Roman"/>
                <w:sz w:val="24"/>
                <w:szCs w:val="24"/>
              </w:rPr>
            </w:pPr>
            <w:r>
              <w:rPr>
                <w:rFonts w:ascii="Times New Roman" w:hAnsi="Times New Roman" w:cs="Times New Roman"/>
                <w:sz w:val="24"/>
                <w:szCs w:val="24"/>
              </w:rPr>
              <w:t>3.2</w:t>
            </w:r>
          </w:p>
        </w:tc>
      </w:tr>
      <w:tr w:rsidR="0001171F" w:rsidRPr="0001171F" w14:paraId="196177F0" w14:textId="77777777" w:rsidTr="00460EF5">
        <w:tc>
          <w:tcPr>
            <w:tcW w:w="2214" w:type="dxa"/>
          </w:tcPr>
          <w:p w14:paraId="2A442468" w14:textId="77777777" w:rsidR="0001171F" w:rsidRPr="0001171F" w:rsidRDefault="0001171F" w:rsidP="0001171F">
            <w:pPr>
              <w:rPr>
                <w:rFonts w:ascii="Times New Roman" w:hAnsi="Times New Roman" w:cs="Times New Roman"/>
                <w:b/>
                <w:sz w:val="24"/>
                <w:szCs w:val="24"/>
              </w:rPr>
            </w:pPr>
            <w:r w:rsidRPr="0001171F">
              <w:rPr>
                <w:rFonts w:ascii="Times New Roman" w:hAnsi="Times New Roman" w:cs="Times New Roman"/>
                <w:b/>
                <w:sz w:val="24"/>
                <w:szCs w:val="24"/>
              </w:rPr>
              <w:t>Goal 9</w:t>
            </w:r>
          </w:p>
        </w:tc>
        <w:tc>
          <w:tcPr>
            <w:tcW w:w="2214" w:type="dxa"/>
          </w:tcPr>
          <w:p w14:paraId="13358473" w14:textId="77777777" w:rsidR="0001171F" w:rsidRPr="0001171F" w:rsidRDefault="000771A5" w:rsidP="0001171F">
            <w:pPr>
              <w:rPr>
                <w:rFonts w:ascii="Times New Roman" w:hAnsi="Times New Roman" w:cs="Times New Roman"/>
                <w:sz w:val="24"/>
                <w:szCs w:val="24"/>
              </w:rPr>
            </w:pPr>
            <w:r>
              <w:rPr>
                <w:rFonts w:ascii="Times New Roman" w:hAnsi="Times New Roman" w:cs="Times New Roman"/>
                <w:sz w:val="24"/>
                <w:szCs w:val="24"/>
              </w:rPr>
              <w:t>1.4</w:t>
            </w:r>
          </w:p>
        </w:tc>
        <w:tc>
          <w:tcPr>
            <w:tcW w:w="2214" w:type="dxa"/>
          </w:tcPr>
          <w:p w14:paraId="0726DB04" w14:textId="77777777" w:rsidR="0001171F" w:rsidRPr="0001171F" w:rsidRDefault="000771A5" w:rsidP="0001171F">
            <w:pPr>
              <w:rPr>
                <w:rFonts w:ascii="Times New Roman" w:hAnsi="Times New Roman" w:cs="Times New Roman"/>
                <w:sz w:val="24"/>
                <w:szCs w:val="24"/>
              </w:rPr>
            </w:pPr>
            <w:r>
              <w:rPr>
                <w:rFonts w:ascii="Times New Roman" w:hAnsi="Times New Roman" w:cs="Times New Roman"/>
                <w:sz w:val="24"/>
                <w:szCs w:val="24"/>
              </w:rPr>
              <w:t>2.2, 2.4</w:t>
            </w:r>
          </w:p>
        </w:tc>
        <w:tc>
          <w:tcPr>
            <w:tcW w:w="2214" w:type="dxa"/>
          </w:tcPr>
          <w:p w14:paraId="78ACD482" w14:textId="77777777" w:rsidR="0001171F" w:rsidRPr="0001171F" w:rsidRDefault="000771A5" w:rsidP="0001171F">
            <w:pPr>
              <w:rPr>
                <w:rFonts w:ascii="Times New Roman" w:hAnsi="Times New Roman" w:cs="Times New Roman"/>
                <w:sz w:val="24"/>
                <w:szCs w:val="24"/>
              </w:rPr>
            </w:pPr>
            <w:r>
              <w:rPr>
                <w:rFonts w:ascii="Times New Roman" w:hAnsi="Times New Roman" w:cs="Times New Roman"/>
                <w:sz w:val="24"/>
                <w:szCs w:val="24"/>
              </w:rPr>
              <w:t>3.2, 3.4</w:t>
            </w:r>
          </w:p>
        </w:tc>
      </w:tr>
      <w:tr w:rsidR="0001171F" w:rsidRPr="0001171F" w14:paraId="3FA66A91" w14:textId="77777777" w:rsidTr="00460EF5">
        <w:tc>
          <w:tcPr>
            <w:tcW w:w="2214" w:type="dxa"/>
          </w:tcPr>
          <w:p w14:paraId="4B42FDA4" w14:textId="77777777" w:rsidR="0001171F" w:rsidRPr="0001171F" w:rsidRDefault="0001171F" w:rsidP="0001171F">
            <w:pPr>
              <w:rPr>
                <w:rFonts w:ascii="Times New Roman" w:hAnsi="Times New Roman" w:cs="Times New Roman"/>
                <w:b/>
                <w:sz w:val="24"/>
                <w:szCs w:val="24"/>
              </w:rPr>
            </w:pPr>
            <w:r w:rsidRPr="0001171F">
              <w:rPr>
                <w:rFonts w:ascii="Times New Roman" w:hAnsi="Times New Roman" w:cs="Times New Roman"/>
                <w:b/>
                <w:sz w:val="24"/>
                <w:szCs w:val="24"/>
              </w:rPr>
              <w:t>Goal 10</w:t>
            </w:r>
          </w:p>
        </w:tc>
        <w:tc>
          <w:tcPr>
            <w:tcW w:w="2214" w:type="dxa"/>
          </w:tcPr>
          <w:p w14:paraId="6409530B" w14:textId="77777777" w:rsidR="0001171F" w:rsidRPr="0001171F" w:rsidRDefault="000771A5" w:rsidP="0001171F">
            <w:pPr>
              <w:rPr>
                <w:rFonts w:ascii="Times New Roman" w:hAnsi="Times New Roman" w:cs="Times New Roman"/>
                <w:sz w:val="24"/>
                <w:szCs w:val="24"/>
              </w:rPr>
            </w:pPr>
            <w:r>
              <w:rPr>
                <w:rFonts w:ascii="Times New Roman" w:hAnsi="Times New Roman" w:cs="Times New Roman"/>
                <w:sz w:val="24"/>
                <w:szCs w:val="24"/>
              </w:rPr>
              <w:t>1.2</w:t>
            </w:r>
          </w:p>
        </w:tc>
        <w:tc>
          <w:tcPr>
            <w:tcW w:w="2214" w:type="dxa"/>
          </w:tcPr>
          <w:p w14:paraId="54C3BE5D" w14:textId="77777777" w:rsidR="0001171F" w:rsidRPr="0001171F" w:rsidRDefault="000771A5" w:rsidP="0001171F">
            <w:pPr>
              <w:rPr>
                <w:rFonts w:ascii="Times New Roman" w:hAnsi="Times New Roman" w:cs="Times New Roman"/>
                <w:sz w:val="24"/>
                <w:szCs w:val="24"/>
              </w:rPr>
            </w:pPr>
            <w:r>
              <w:rPr>
                <w:rFonts w:ascii="Times New Roman" w:hAnsi="Times New Roman" w:cs="Times New Roman"/>
                <w:sz w:val="24"/>
                <w:szCs w:val="24"/>
              </w:rPr>
              <w:t>2.2, 2.4</w:t>
            </w:r>
          </w:p>
        </w:tc>
        <w:tc>
          <w:tcPr>
            <w:tcW w:w="2214" w:type="dxa"/>
          </w:tcPr>
          <w:p w14:paraId="746AC8CE" w14:textId="77777777" w:rsidR="0001171F" w:rsidRPr="0001171F" w:rsidRDefault="00AE35F1" w:rsidP="0001171F">
            <w:pPr>
              <w:rPr>
                <w:rFonts w:ascii="Times New Roman" w:hAnsi="Times New Roman" w:cs="Times New Roman"/>
                <w:sz w:val="24"/>
                <w:szCs w:val="24"/>
              </w:rPr>
            </w:pPr>
            <w:r>
              <w:rPr>
                <w:rFonts w:ascii="Times New Roman" w:hAnsi="Times New Roman" w:cs="Times New Roman"/>
                <w:sz w:val="24"/>
                <w:szCs w:val="24"/>
              </w:rPr>
              <w:t>3.2</w:t>
            </w:r>
          </w:p>
        </w:tc>
      </w:tr>
      <w:tr w:rsidR="0001171F" w:rsidRPr="0001171F" w14:paraId="53E0C30B" w14:textId="77777777" w:rsidTr="00460EF5">
        <w:tc>
          <w:tcPr>
            <w:tcW w:w="2214" w:type="dxa"/>
          </w:tcPr>
          <w:p w14:paraId="6E530D85" w14:textId="77777777" w:rsidR="0001171F" w:rsidRPr="0001171F" w:rsidRDefault="0001171F" w:rsidP="0001171F">
            <w:pPr>
              <w:rPr>
                <w:rFonts w:ascii="Times New Roman" w:hAnsi="Times New Roman" w:cs="Times New Roman"/>
                <w:b/>
                <w:sz w:val="24"/>
                <w:szCs w:val="24"/>
              </w:rPr>
            </w:pPr>
            <w:r w:rsidRPr="0001171F">
              <w:rPr>
                <w:rFonts w:ascii="Times New Roman" w:hAnsi="Times New Roman" w:cs="Times New Roman"/>
                <w:b/>
                <w:sz w:val="24"/>
                <w:szCs w:val="24"/>
              </w:rPr>
              <w:t>Goal 11</w:t>
            </w:r>
          </w:p>
        </w:tc>
        <w:tc>
          <w:tcPr>
            <w:tcW w:w="2214" w:type="dxa"/>
          </w:tcPr>
          <w:p w14:paraId="033AA726" w14:textId="77777777" w:rsidR="0001171F" w:rsidRPr="0001171F" w:rsidRDefault="00AE35F1" w:rsidP="0001171F">
            <w:pPr>
              <w:rPr>
                <w:rFonts w:ascii="Times New Roman" w:hAnsi="Times New Roman" w:cs="Times New Roman"/>
                <w:sz w:val="24"/>
                <w:szCs w:val="24"/>
              </w:rPr>
            </w:pPr>
            <w:r>
              <w:rPr>
                <w:rFonts w:ascii="Times New Roman" w:hAnsi="Times New Roman" w:cs="Times New Roman"/>
                <w:sz w:val="24"/>
                <w:szCs w:val="24"/>
              </w:rPr>
              <w:t>1.1, 1.4</w:t>
            </w:r>
          </w:p>
        </w:tc>
        <w:tc>
          <w:tcPr>
            <w:tcW w:w="2214" w:type="dxa"/>
          </w:tcPr>
          <w:p w14:paraId="7C2B0BC8" w14:textId="77777777" w:rsidR="0001171F" w:rsidRPr="0001171F" w:rsidRDefault="00AE35F1" w:rsidP="0001171F">
            <w:pPr>
              <w:rPr>
                <w:rFonts w:ascii="Times New Roman" w:hAnsi="Times New Roman" w:cs="Times New Roman"/>
                <w:sz w:val="24"/>
                <w:szCs w:val="24"/>
              </w:rPr>
            </w:pPr>
            <w:r>
              <w:rPr>
                <w:rFonts w:ascii="Times New Roman" w:hAnsi="Times New Roman" w:cs="Times New Roman"/>
                <w:sz w:val="24"/>
                <w:szCs w:val="24"/>
              </w:rPr>
              <w:t>2.1, 2.2, 2.4</w:t>
            </w:r>
          </w:p>
        </w:tc>
        <w:tc>
          <w:tcPr>
            <w:tcW w:w="2214" w:type="dxa"/>
          </w:tcPr>
          <w:p w14:paraId="1A6FF398" w14:textId="77777777" w:rsidR="0001171F" w:rsidRPr="0001171F" w:rsidRDefault="00AE35F1" w:rsidP="0001171F">
            <w:pPr>
              <w:rPr>
                <w:rFonts w:ascii="Times New Roman" w:hAnsi="Times New Roman" w:cs="Times New Roman"/>
                <w:sz w:val="24"/>
                <w:szCs w:val="24"/>
              </w:rPr>
            </w:pPr>
            <w:r>
              <w:rPr>
                <w:rFonts w:ascii="Times New Roman" w:hAnsi="Times New Roman" w:cs="Times New Roman"/>
                <w:sz w:val="24"/>
                <w:szCs w:val="24"/>
              </w:rPr>
              <w:t>3.2</w:t>
            </w:r>
          </w:p>
        </w:tc>
      </w:tr>
      <w:tr w:rsidR="0049700F" w:rsidRPr="0001171F" w14:paraId="71211CFF" w14:textId="77777777" w:rsidTr="00460EF5">
        <w:tc>
          <w:tcPr>
            <w:tcW w:w="2214" w:type="dxa"/>
          </w:tcPr>
          <w:p w14:paraId="70A75901" w14:textId="77777777" w:rsidR="0049700F" w:rsidRPr="0001171F" w:rsidRDefault="0049700F" w:rsidP="0001171F">
            <w:pPr>
              <w:rPr>
                <w:rFonts w:ascii="Times New Roman" w:hAnsi="Times New Roman" w:cs="Times New Roman"/>
                <w:b/>
                <w:sz w:val="24"/>
                <w:szCs w:val="24"/>
              </w:rPr>
            </w:pPr>
            <w:r>
              <w:rPr>
                <w:rFonts w:ascii="Times New Roman" w:hAnsi="Times New Roman" w:cs="Times New Roman"/>
                <w:b/>
                <w:sz w:val="24"/>
                <w:szCs w:val="24"/>
              </w:rPr>
              <w:t>Goal 12</w:t>
            </w:r>
          </w:p>
        </w:tc>
        <w:tc>
          <w:tcPr>
            <w:tcW w:w="2214" w:type="dxa"/>
          </w:tcPr>
          <w:p w14:paraId="5F0E7DA9" w14:textId="77777777" w:rsidR="0049700F" w:rsidRPr="0001171F" w:rsidRDefault="00AE35F1" w:rsidP="0001171F">
            <w:pPr>
              <w:rPr>
                <w:rFonts w:ascii="Times New Roman" w:hAnsi="Times New Roman" w:cs="Times New Roman"/>
                <w:sz w:val="24"/>
                <w:szCs w:val="24"/>
              </w:rPr>
            </w:pPr>
            <w:r>
              <w:rPr>
                <w:rFonts w:ascii="Times New Roman" w:hAnsi="Times New Roman" w:cs="Times New Roman"/>
                <w:sz w:val="24"/>
                <w:szCs w:val="24"/>
              </w:rPr>
              <w:t>1.3</w:t>
            </w:r>
          </w:p>
        </w:tc>
        <w:tc>
          <w:tcPr>
            <w:tcW w:w="2214" w:type="dxa"/>
          </w:tcPr>
          <w:p w14:paraId="49F7B7CD" w14:textId="77777777" w:rsidR="0049700F" w:rsidRPr="0001171F" w:rsidRDefault="00AE35F1" w:rsidP="0001171F">
            <w:pPr>
              <w:rPr>
                <w:rFonts w:ascii="Times New Roman" w:hAnsi="Times New Roman" w:cs="Times New Roman"/>
                <w:sz w:val="24"/>
                <w:szCs w:val="24"/>
              </w:rPr>
            </w:pPr>
            <w:r>
              <w:rPr>
                <w:rFonts w:ascii="Times New Roman" w:hAnsi="Times New Roman" w:cs="Times New Roman"/>
                <w:sz w:val="24"/>
                <w:szCs w:val="24"/>
              </w:rPr>
              <w:t>2.3</w:t>
            </w:r>
          </w:p>
        </w:tc>
        <w:tc>
          <w:tcPr>
            <w:tcW w:w="2214" w:type="dxa"/>
          </w:tcPr>
          <w:p w14:paraId="3F531388" w14:textId="77777777" w:rsidR="0049700F" w:rsidRPr="0001171F" w:rsidRDefault="00AE35F1" w:rsidP="0001171F">
            <w:pPr>
              <w:rPr>
                <w:rFonts w:ascii="Times New Roman" w:hAnsi="Times New Roman" w:cs="Times New Roman"/>
                <w:sz w:val="24"/>
                <w:szCs w:val="24"/>
              </w:rPr>
            </w:pPr>
            <w:r>
              <w:rPr>
                <w:rFonts w:ascii="Times New Roman" w:hAnsi="Times New Roman" w:cs="Times New Roman"/>
                <w:sz w:val="24"/>
                <w:szCs w:val="24"/>
              </w:rPr>
              <w:t>3.3</w:t>
            </w:r>
          </w:p>
        </w:tc>
      </w:tr>
    </w:tbl>
    <w:p w14:paraId="1E62659D" w14:textId="77777777" w:rsidR="0001171F" w:rsidRPr="00AB4281" w:rsidRDefault="0001171F" w:rsidP="00AB4281">
      <w:pPr>
        <w:spacing w:after="0" w:line="240" w:lineRule="auto"/>
        <w:rPr>
          <w:rFonts w:ascii="Times New Roman" w:eastAsia="Times New Roman" w:hAnsi="Times New Roman" w:cs="Times New Roman"/>
          <w:iCs/>
          <w:sz w:val="24"/>
          <w:szCs w:val="24"/>
        </w:rPr>
      </w:pPr>
    </w:p>
    <w:p w14:paraId="3FE0FEFE" w14:textId="77777777" w:rsidR="00AB4281" w:rsidRPr="00AB4281" w:rsidRDefault="00AB4281" w:rsidP="00AB4281">
      <w:pPr>
        <w:spacing w:after="0" w:line="240" w:lineRule="auto"/>
        <w:rPr>
          <w:rFonts w:ascii="Times New Roman" w:eastAsia="Times New Roman" w:hAnsi="Times New Roman" w:cs="Times New Roman"/>
          <w:b/>
          <w:sz w:val="24"/>
          <w:szCs w:val="24"/>
        </w:rPr>
      </w:pPr>
      <w:r w:rsidRPr="00AB4281">
        <w:rPr>
          <w:rFonts w:ascii="Times New Roman" w:eastAsia="Times New Roman" w:hAnsi="Times New Roman" w:cs="Times New Roman"/>
          <w:b/>
          <w:sz w:val="24"/>
          <w:szCs w:val="24"/>
        </w:rPr>
        <w:t>Outcome:  Content</w:t>
      </w:r>
    </w:p>
    <w:p w14:paraId="35A330A3" w14:textId="77777777" w:rsidR="00AB4281" w:rsidRPr="00AB4281" w:rsidRDefault="00AB4281" w:rsidP="00AB4281">
      <w:pPr>
        <w:spacing w:after="0" w:line="240" w:lineRule="auto"/>
        <w:rPr>
          <w:rFonts w:ascii="Times New Roman" w:eastAsia="Times New Roman" w:hAnsi="Times New Roman" w:cs="Times New Roman"/>
          <w:b/>
          <w:sz w:val="24"/>
          <w:szCs w:val="24"/>
          <w:u w:val="single"/>
        </w:rPr>
      </w:pPr>
      <w:r w:rsidRPr="00AB4281">
        <w:rPr>
          <w:rFonts w:ascii="Times New Roman" w:eastAsia="Times New Roman" w:hAnsi="Times New Roman" w:cs="Times New Roman"/>
          <w:b/>
          <w:sz w:val="24"/>
          <w:szCs w:val="24"/>
          <w:u w:val="single"/>
        </w:rPr>
        <w:t>Candidate Proficiencies (Knowledge)</w:t>
      </w:r>
    </w:p>
    <w:p w14:paraId="508DB94D" w14:textId="77777777" w:rsidR="00AB4281" w:rsidRPr="00AB4281" w:rsidRDefault="00AB4281" w:rsidP="00AB4281">
      <w:pPr>
        <w:spacing w:after="0" w:line="240" w:lineRule="auto"/>
        <w:rPr>
          <w:rFonts w:ascii="Times New Roman" w:eastAsia="Times New Roman" w:hAnsi="Times New Roman" w:cs="Times New Roman"/>
          <w:b/>
          <w:sz w:val="24"/>
          <w:szCs w:val="24"/>
        </w:rPr>
      </w:pPr>
    </w:p>
    <w:p w14:paraId="680AA1E0" w14:textId="77777777" w:rsidR="00AB4281" w:rsidRPr="00AB4281" w:rsidRDefault="00AB4281" w:rsidP="00AB4281">
      <w:pPr>
        <w:spacing w:after="0" w:line="240" w:lineRule="auto"/>
        <w:rPr>
          <w:rFonts w:ascii="Times New Roman" w:eastAsia="Times New Roman" w:hAnsi="Times New Roman" w:cs="Times New Roman"/>
          <w:b/>
          <w:sz w:val="24"/>
          <w:szCs w:val="24"/>
        </w:rPr>
      </w:pPr>
      <w:r w:rsidRPr="00AB4281">
        <w:rPr>
          <w:rFonts w:ascii="Times New Roman" w:eastAsia="Times New Roman" w:hAnsi="Times New Roman" w:cs="Times New Roman"/>
          <w:b/>
          <w:sz w:val="24"/>
          <w:szCs w:val="24"/>
        </w:rPr>
        <w:tab/>
        <w:t>1.0  Scholar</w:t>
      </w:r>
    </w:p>
    <w:p w14:paraId="7AF10595"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b/>
          <w:sz w:val="24"/>
          <w:szCs w:val="24"/>
        </w:rPr>
        <w:t>1.1</w:t>
      </w:r>
      <w:r w:rsidRPr="00AB4281">
        <w:rPr>
          <w:rFonts w:ascii="Times New Roman" w:eastAsia="Times New Roman" w:hAnsi="Times New Roman" w:cs="Times New Roman"/>
          <w:sz w:val="24"/>
          <w:szCs w:val="24"/>
        </w:rPr>
        <w:t xml:space="preserve"> </w:t>
      </w:r>
      <w:r w:rsidR="00587CDC">
        <w:rPr>
          <w:rFonts w:ascii="Times New Roman" w:eastAsia="Times New Roman" w:hAnsi="Times New Roman" w:cs="Times New Roman"/>
          <w:sz w:val="24"/>
          <w:szCs w:val="24"/>
        </w:rPr>
        <w:tab/>
      </w:r>
      <w:r w:rsidRPr="00AB4281">
        <w:rPr>
          <w:rFonts w:ascii="Times New Roman" w:eastAsia="Times New Roman" w:hAnsi="Times New Roman" w:cs="Times New Roman"/>
          <w:sz w:val="24"/>
          <w:szCs w:val="24"/>
        </w:rPr>
        <w:t xml:space="preserve">The candidate synthesizes in-depth knowledge of content in specific </w:t>
      </w:r>
    </w:p>
    <w:p w14:paraId="0B7024F6" w14:textId="77777777" w:rsidR="00AB4281" w:rsidRPr="00AB4281" w:rsidRDefault="00AB4281" w:rsidP="00587CDC">
      <w:pPr>
        <w:spacing w:after="0" w:line="240" w:lineRule="auto"/>
        <w:ind w:firstLine="720"/>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disciplines with research-based practices in the teaching and learning</w:t>
      </w:r>
    </w:p>
    <w:p w14:paraId="6846A058" w14:textId="77777777" w:rsidR="00AB4281" w:rsidRPr="00AB4281" w:rsidRDefault="00AB4281" w:rsidP="00587CDC">
      <w:pPr>
        <w:spacing w:after="0" w:line="240" w:lineRule="auto"/>
        <w:ind w:firstLine="720"/>
        <w:rPr>
          <w:rFonts w:ascii="Times New Roman" w:eastAsia="Times New Roman" w:hAnsi="Times New Roman" w:cs="Times New Roman"/>
          <w:b/>
          <w:sz w:val="24"/>
          <w:szCs w:val="24"/>
        </w:rPr>
      </w:pPr>
      <w:r w:rsidRPr="00AB4281">
        <w:rPr>
          <w:rFonts w:ascii="Times New Roman" w:eastAsia="Times New Roman" w:hAnsi="Times New Roman" w:cs="Times New Roman"/>
          <w:sz w:val="24"/>
          <w:szCs w:val="24"/>
        </w:rPr>
        <w:t xml:space="preserve"> process.</w:t>
      </w:r>
    </w:p>
    <w:p w14:paraId="78824BE6" w14:textId="77777777" w:rsidR="00AB4281" w:rsidRPr="00AB4281" w:rsidRDefault="00AB4281" w:rsidP="00587CDC">
      <w:pPr>
        <w:spacing w:after="0" w:line="240" w:lineRule="auto"/>
        <w:ind w:left="720" w:hanging="720"/>
        <w:rPr>
          <w:rFonts w:ascii="Times New Roman" w:eastAsia="Times New Roman" w:hAnsi="Times New Roman" w:cs="Times New Roman"/>
          <w:sz w:val="24"/>
          <w:szCs w:val="24"/>
        </w:rPr>
      </w:pPr>
      <w:r w:rsidRPr="00AB4281">
        <w:rPr>
          <w:rFonts w:ascii="Times New Roman" w:eastAsia="Times New Roman" w:hAnsi="Times New Roman" w:cs="Times New Roman"/>
          <w:b/>
          <w:sz w:val="24"/>
          <w:szCs w:val="24"/>
        </w:rPr>
        <w:t>1.2</w:t>
      </w:r>
      <w:r w:rsidRPr="00AB4281">
        <w:rPr>
          <w:rFonts w:ascii="Times New Roman" w:eastAsia="Times New Roman" w:hAnsi="Times New Roman" w:cs="Times New Roman"/>
          <w:sz w:val="24"/>
          <w:szCs w:val="24"/>
        </w:rPr>
        <w:tab/>
        <w:t xml:space="preserve">The candidate </w:t>
      </w:r>
      <w:r w:rsidRPr="00AB4281">
        <w:rPr>
          <w:rFonts w:ascii="Times New Roman" w:eastAsia="Times New Roman" w:hAnsi="Times New Roman" w:cs="Times New Roman"/>
          <w:b/>
          <w:sz w:val="24"/>
          <w:szCs w:val="24"/>
        </w:rPr>
        <w:t>plans</w:t>
      </w:r>
      <w:r w:rsidRPr="00AB4281">
        <w:rPr>
          <w:rFonts w:ascii="Times New Roman" w:eastAsia="Times New Roman" w:hAnsi="Times New Roman" w:cs="Times New Roman"/>
          <w:sz w:val="24"/>
          <w:szCs w:val="24"/>
        </w:rPr>
        <w:t xml:space="preserve"> instruction and integrates technology appropriately based on best practices.</w:t>
      </w:r>
    </w:p>
    <w:p w14:paraId="39A6A107"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b/>
          <w:sz w:val="24"/>
          <w:szCs w:val="24"/>
        </w:rPr>
        <w:lastRenderedPageBreak/>
        <w:t>1.3</w:t>
      </w:r>
      <w:r w:rsidRPr="00AB4281">
        <w:rPr>
          <w:rFonts w:ascii="Times New Roman" w:eastAsia="Times New Roman" w:hAnsi="Times New Roman" w:cs="Times New Roman"/>
          <w:sz w:val="24"/>
          <w:szCs w:val="24"/>
        </w:rPr>
        <w:tab/>
        <w:t xml:space="preserve">The candidate </w:t>
      </w:r>
      <w:r w:rsidRPr="00AB4281">
        <w:rPr>
          <w:rFonts w:ascii="Times New Roman" w:eastAsia="Times New Roman" w:hAnsi="Times New Roman" w:cs="Times New Roman"/>
          <w:b/>
          <w:sz w:val="24"/>
          <w:szCs w:val="24"/>
        </w:rPr>
        <w:t xml:space="preserve">selects </w:t>
      </w:r>
      <w:r w:rsidRPr="00AB4281">
        <w:rPr>
          <w:rFonts w:ascii="Times New Roman" w:eastAsia="Times New Roman" w:hAnsi="Times New Roman" w:cs="Times New Roman"/>
          <w:sz w:val="24"/>
          <w:szCs w:val="24"/>
        </w:rPr>
        <w:t xml:space="preserve">reliable and valid assessments to measure student </w:t>
      </w:r>
    </w:p>
    <w:p w14:paraId="487C67BA" w14:textId="77777777" w:rsidR="00AB4281" w:rsidRPr="00AB4281" w:rsidRDefault="00AB4281" w:rsidP="00AB4281">
      <w:pPr>
        <w:spacing w:after="0" w:line="240" w:lineRule="auto"/>
        <w:rPr>
          <w:rFonts w:ascii="Times New Roman" w:eastAsia="Times New Roman" w:hAnsi="Times New Roman" w:cs="Times New Roman"/>
          <w:b/>
          <w:sz w:val="24"/>
          <w:szCs w:val="24"/>
        </w:rPr>
      </w:pPr>
      <w:r w:rsidRPr="00AB4281">
        <w:rPr>
          <w:rFonts w:ascii="Times New Roman" w:eastAsia="Times New Roman" w:hAnsi="Times New Roman" w:cs="Times New Roman"/>
          <w:b/>
          <w:sz w:val="24"/>
          <w:szCs w:val="24"/>
        </w:rPr>
        <w:tab/>
      </w:r>
      <w:r w:rsidRPr="00AB4281">
        <w:rPr>
          <w:rFonts w:ascii="Times New Roman" w:eastAsia="Times New Roman" w:hAnsi="Times New Roman" w:cs="Times New Roman"/>
          <w:sz w:val="24"/>
          <w:szCs w:val="24"/>
        </w:rPr>
        <w:t>performance.</w:t>
      </w:r>
    </w:p>
    <w:p w14:paraId="67A430C5"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b/>
          <w:sz w:val="24"/>
          <w:szCs w:val="24"/>
        </w:rPr>
        <w:t>1.4</w:t>
      </w:r>
      <w:r w:rsidRPr="00AB4281">
        <w:rPr>
          <w:rFonts w:ascii="Times New Roman" w:eastAsia="Times New Roman" w:hAnsi="Times New Roman" w:cs="Times New Roman"/>
          <w:sz w:val="24"/>
          <w:szCs w:val="24"/>
        </w:rPr>
        <w:tab/>
        <w:t xml:space="preserve">The candidate </w:t>
      </w:r>
      <w:r w:rsidRPr="00AB4281">
        <w:rPr>
          <w:rFonts w:ascii="Times New Roman" w:eastAsia="Times New Roman" w:hAnsi="Times New Roman" w:cs="Times New Roman"/>
          <w:b/>
          <w:sz w:val="24"/>
          <w:szCs w:val="24"/>
        </w:rPr>
        <w:t>demonstrates</w:t>
      </w:r>
      <w:r w:rsidRPr="00AB4281">
        <w:rPr>
          <w:rFonts w:ascii="Times New Roman" w:eastAsia="Times New Roman" w:hAnsi="Times New Roman" w:cs="Times New Roman"/>
          <w:sz w:val="24"/>
          <w:szCs w:val="24"/>
        </w:rPr>
        <w:t xml:space="preserve"> theoretical, historical, and philosophical </w:t>
      </w:r>
    </w:p>
    <w:p w14:paraId="20EFEC7B" w14:textId="77777777" w:rsidR="00AB4281" w:rsidRPr="00AB4281" w:rsidRDefault="00AB4281" w:rsidP="00587CDC">
      <w:pPr>
        <w:spacing w:after="0" w:line="240" w:lineRule="auto"/>
        <w:ind w:firstLine="720"/>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knowledge of diversity and equity.</w:t>
      </w:r>
    </w:p>
    <w:p w14:paraId="2F4FE847"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ab/>
        <w:t xml:space="preserve">                  </w:t>
      </w:r>
    </w:p>
    <w:p w14:paraId="278EAB1C" w14:textId="77777777" w:rsidR="00AB4281" w:rsidRPr="00AB4281" w:rsidRDefault="00AB4281" w:rsidP="00AB4281">
      <w:pPr>
        <w:spacing w:after="0" w:line="240" w:lineRule="auto"/>
        <w:rPr>
          <w:rFonts w:ascii="Times New Roman" w:eastAsia="Times New Roman" w:hAnsi="Times New Roman" w:cs="Times New Roman"/>
          <w:b/>
          <w:sz w:val="24"/>
          <w:szCs w:val="24"/>
        </w:rPr>
      </w:pPr>
      <w:r w:rsidRPr="00AB4281">
        <w:rPr>
          <w:rFonts w:ascii="Times New Roman" w:eastAsia="Times New Roman" w:hAnsi="Times New Roman" w:cs="Times New Roman"/>
          <w:b/>
          <w:sz w:val="24"/>
          <w:szCs w:val="24"/>
        </w:rPr>
        <w:t xml:space="preserve">     Outcome:  Processes, Skills</w:t>
      </w:r>
    </w:p>
    <w:p w14:paraId="2747174E"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b/>
          <w:sz w:val="24"/>
          <w:szCs w:val="24"/>
        </w:rPr>
        <w:tab/>
      </w:r>
      <w:r w:rsidRPr="00AB4281">
        <w:rPr>
          <w:rFonts w:ascii="Times New Roman" w:eastAsia="Times New Roman" w:hAnsi="Times New Roman" w:cs="Times New Roman"/>
          <w:b/>
          <w:sz w:val="24"/>
          <w:szCs w:val="24"/>
          <w:u w:val="single"/>
        </w:rPr>
        <w:t>Candidate Proficiencies (Skills)</w:t>
      </w:r>
    </w:p>
    <w:p w14:paraId="6D55E5C6" w14:textId="77777777" w:rsidR="00AB4281" w:rsidRPr="00AB4281" w:rsidRDefault="00AB4281" w:rsidP="00AB4281">
      <w:pPr>
        <w:spacing w:after="0" w:line="240" w:lineRule="auto"/>
        <w:rPr>
          <w:rFonts w:ascii="Times New Roman" w:eastAsia="Times New Roman" w:hAnsi="Times New Roman" w:cs="Times New Roman"/>
          <w:b/>
          <w:sz w:val="24"/>
          <w:szCs w:val="24"/>
        </w:rPr>
      </w:pPr>
      <w:r w:rsidRPr="00AB4281">
        <w:rPr>
          <w:rFonts w:ascii="Times New Roman" w:eastAsia="Times New Roman" w:hAnsi="Times New Roman" w:cs="Times New Roman"/>
          <w:sz w:val="24"/>
          <w:szCs w:val="24"/>
        </w:rPr>
        <w:tab/>
      </w:r>
    </w:p>
    <w:p w14:paraId="135CBFFD" w14:textId="77777777" w:rsidR="00AB4281" w:rsidRPr="00AB4281" w:rsidRDefault="00AB4281" w:rsidP="00AB4281">
      <w:pPr>
        <w:spacing w:after="0" w:line="240" w:lineRule="auto"/>
        <w:rPr>
          <w:rFonts w:ascii="Times New Roman" w:eastAsia="Times New Roman" w:hAnsi="Times New Roman" w:cs="Times New Roman"/>
          <w:b/>
          <w:szCs w:val="24"/>
        </w:rPr>
      </w:pPr>
      <w:r w:rsidRPr="00AB4281">
        <w:rPr>
          <w:rFonts w:ascii="Times New Roman" w:eastAsia="Times New Roman" w:hAnsi="Times New Roman" w:cs="Times New Roman"/>
          <w:b/>
          <w:szCs w:val="24"/>
        </w:rPr>
        <w:t>2.0 Facilitator and Reflective Thinker</w:t>
      </w:r>
    </w:p>
    <w:p w14:paraId="683E057B" w14:textId="77777777" w:rsidR="00AB4281" w:rsidRPr="00AB4281" w:rsidRDefault="00AB4281" w:rsidP="00AB4281">
      <w:pPr>
        <w:spacing w:after="0" w:line="240" w:lineRule="auto"/>
        <w:rPr>
          <w:rFonts w:ascii="Times New Roman" w:eastAsia="Times New Roman" w:hAnsi="Times New Roman" w:cs="Times New Roman"/>
          <w:b/>
          <w:szCs w:val="24"/>
        </w:rPr>
      </w:pPr>
    </w:p>
    <w:p w14:paraId="2E651ED8"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b/>
          <w:sz w:val="24"/>
          <w:szCs w:val="24"/>
        </w:rPr>
        <w:t>2.1</w:t>
      </w:r>
      <w:r w:rsidRPr="00AB4281">
        <w:rPr>
          <w:rFonts w:ascii="Times New Roman" w:eastAsia="Times New Roman" w:hAnsi="Times New Roman" w:cs="Times New Roman"/>
          <w:sz w:val="24"/>
          <w:szCs w:val="24"/>
        </w:rPr>
        <w:tab/>
        <w:t xml:space="preserve">The candidate regularly </w:t>
      </w:r>
      <w:r w:rsidRPr="00AB4281">
        <w:rPr>
          <w:rFonts w:ascii="Times New Roman" w:eastAsia="Times New Roman" w:hAnsi="Times New Roman" w:cs="Times New Roman"/>
          <w:b/>
          <w:sz w:val="24"/>
          <w:szCs w:val="24"/>
        </w:rPr>
        <w:t>reflects</w:t>
      </w:r>
      <w:r w:rsidRPr="00AB4281">
        <w:rPr>
          <w:rFonts w:ascii="Times New Roman" w:eastAsia="Times New Roman" w:hAnsi="Times New Roman" w:cs="Times New Roman"/>
          <w:sz w:val="24"/>
          <w:szCs w:val="24"/>
        </w:rPr>
        <w:t xml:space="preserve"> on the state, national, and professional </w:t>
      </w:r>
    </w:p>
    <w:p w14:paraId="785D122B"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b/>
          <w:sz w:val="24"/>
          <w:szCs w:val="24"/>
        </w:rPr>
        <w:tab/>
      </w:r>
      <w:r w:rsidRPr="00AB4281">
        <w:rPr>
          <w:rFonts w:ascii="Times New Roman" w:eastAsia="Times New Roman" w:hAnsi="Times New Roman" w:cs="Times New Roman"/>
          <w:sz w:val="24"/>
          <w:szCs w:val="24"/>
        </w:rPr>
        <w:t xml:space="preserve">curriculum standards as a basis for continuously improving teaching and </w:t>
      </w:r>
    </w:p>
    <w:p w14:paraId="258EE353"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 xml:space="preserve">     </w:t>
      </w:r>
      <w:r w:rsidR="00587CDC">
        <w:rPr>
          <w:rFonts w:ascii="Times New Roman" w:eastAsia="Times New Roman" w:hAnsi="Times New Roman" w:cs="Times New Roman"/>
          <w:sz w:val="24"/>
          <w:szCs w:val="24"/>
        </w:rPr>
        <w:tab/>
      </w:r>
      <w:r w:rsidRPr="00AB4281">
        <w:rPr>
          <w:rFonts w:ascii="Times New Roman" w:eastAsia="Times New Roman" w:hAnsi="Times New Roman" w:cs="Times New Roman"/>
          <w:sz w:val="24"/>
          <w:szCs w:val="24"/>
        </w:rPr>
        <w:t xml:space="preserve"> learning.</w:t>
      </w:r>
    </w:p>
    <w:p w14:paraId="75B3A99C"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b/>
          <w:sz w:val="24"/>
          <w:szCs w:val="24"/>
        </w:rPr>
        <w:t>2.2</w:t>
      </w:r>
      <w:r w:rsidRPr="00AB4281">
        <w:rPr>
          <w:rFonts w:ascii="Times New Roman" w:eastAsia="Times New Roman" w:hAnsi="Times New Roman" w:cs="Times New Roman"/>
          <w:b/>
          <w:sz w:val="24"/>
          <w:szCs w:val="24"/>
        </w:rPr>
        <w:tab/>
      </w:r>
      <w:r w:rsidRPr="00AB4281">
        <w:rPr>
          <w:rFonts w:ascii="Times New Roman" w:eastAsia="Times New Roman" w:hAnsi="Times New Roman" w:cs="Times New Roman"/>
          <w:sz w:val="24"/>
          <w:szCs w:val="24"/>
        </w:rPr>
        <w:t xml:space="preserve">The candidate </w:t>
      </w:r>
      <w:r w:rsidRPr="00AB4281">
        <w:rPr>
          <w:rFonts w:ascii="Times New Roman" w:eastAsia="Times New Roman" w:hAnsi="Times New Roman" w:cs="Times New Roman"/>
          <w:b/>
          <w:sz w:val="24"/>
          <w:szCs w:val="24"/>
        </w:rPr>
        <w:t>designs and implements</w:t>
      </w:r>
      <w:r w:rsidRPr="00AB4281">
        <w:rPr>
          <w:rFonts w:ascii="Times New Roman" w:eastAsia="Times New Roman" w:hAnsi="Times New Roman" w:cs="Times New Roman"/>
          <w:sz w:val="24"/>
          <w:szCs w:val="24"/>
        </w:rPr>
        <w:t xml:space="preserve"> unit and daily lesson plans that </w:t>
      </w:r>
    </w:p>
    <w:p w14:paraId="087ECA4C"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b/>
          <w:sz w:val="24"/>
          <w:szCs w:val="24"/>
        </w:rPr>
        <w:tab/>
      </w:r>
      <w:r w:rsidRPr="00AB4281">
        <w:rPr>
          <w:rFonts w:ascii="Times New Roman" w:eastAsia="Times New Roman" w:hAnsi="Times New Roman" w:cs="Times New Roman"/>
          <w:sz w:val="24"/>
          <w:szCs w:val="24"/>
        </w:rPr>
        <w:t xml:space="preserve">incorporate rigorous instructional strategies and infuses technology </w:t>
      </w:r>
    </w:p>
    <w:p w14:paraId="03238C92"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ab/>
        <w:t>appropriately to enhance student learning.</w:t>
      </w:r>
    </w:p>
    <w:p w14:paraId="05D4710B"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b/>
          <w:sz w:val="24"/>
          <w:szCs w:val="24"/>
        </w:rPr>
        <w:t>2.3</w:t>
      </w:r>
      <w:r w:rsidRPr="00AB4281">
        <w:rPr>
          <w:rFonts w:ascii="Times New Roman" w:eastAsia="Times New Roman" w:hAnsi="Times New Roman" w:cs="Times New Roman"/>
          <w:b/>
          <w:sz w:val="24"/>
          <w:szCs w:val="24"/>
        </w:rPr>
        <w:tab/>
      </w:r>
      <w:r w:rsidRPr="00AB4281">
        <w:rPr>
          <w:rFonts w:ascii="Times New Roman" w:eastAsia="Times New Roman" w:hAnsi="Times New Roman" w:cs="Times New Roman"/>
          <w:sz w:val="24"/>
          <w:szCs w:val="24"/>
        </w:rPr>
        <w:t xml:space="preserve">The candidate </w:t>
      </w:r>
      <w:r w:rsidRPr="00AB4281">
        <w:rPr>
          <w:rFonts w:ascii="Times New Roman" w:eastAsia="Times New Roman" w:hAnsi="Times New Roman" w:cs="Times New Roman"/>
          <w:b/>
          <w:sz w:val="24"/>
          <w:szCs w:val="24"/>
        </w:rPr>
        <w:t>administers</w:t>
      </w:r>
      <w:r w:rsidRPr="00AB4281">
        <w:rPr>
          <w:rFonts w:ascii="Times New Roman" w:eastAsia="Times New Roman" w:hAnsi="Times New Roman" w:cs="Times New Roman"/>
          <w:sz w:val="24"/>
          <w:szCs w:val="24"/>
        </w:rPr>
        <w:t xml:space="preserve"> formative and summative assessments to </w:t>
      </w:r>
    </w:p>
    <w:p w14:paraId="420168B9"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b/>
          <w:sz w:val="24"/>
          <w:szCs w:val="24"/>
        </w:rPr>
        <w:t xml:space="preserve">      </w:t>
      </w:r>
      <w:r w:rsidR="00587CDC">
        <w:rPr>
          <w:rFonts w:ascii="Times New Roman" w:eastAsia="Times New Roman" w:hAnsi="Times New Roman" w:cs="Times New Roman"/>
          <w:b/>
          <w:sz w:val="24"/>
          <w:szCs w:val="24"/>
        </w:rPr>
        <w:tab/>
      </w:r>
      <w:r w:rsidRPr="00AB4281">
        <w:rPr>
          <w:rFonts w:ascii="Times New Roman" w:eastAsia="Times New Roman" w:hAnsi="Times New Roman" w:cs="Times New Roman"/>
          <w:sz w:val="24"/>
          <w:szCs w:val="24"/>
        </w:rPr>
        <w:t xml:space="preserve">measure student learning outcomes and to facilitate data-based decisions  </w:t>
      </w:r>
    </w:p>
    <w:p w14:paraId="4B1B54BE"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 xml:space="preserve">     </w:t>
      </w:r>
      <w:r w:rsidR="00587CDC">
        <w:rPr>
          <w:rFonts w:ascii="Times New Roman" w:eastAsia="Times New Roman" w:hAnsi="Times New Roman" w:cs="Times New Roman"/>
          <w:sz w:val="24"/>
          <w:szCs w:val="24"/>
        </w:rPr>
        <w:tab/>
      </w:r>
      <w:r w:rsidRPr="00AB4281">
        <w:rPr>
          <w:rFonts w:ascii="Times New Roman" w:eastAsia="Times New Roman" w:hAnsi="Times New Roman" w:cs="Times New Roman"/>
          <w:sz w:val="24"/>
          <w:szCs w:val="24"/>
        </w:rPr>
        <w:t xml:space="preserve"> about instruction.</w:t>
      </w:r>
    </w:p>
    <w:p w14:paraId="728EDBE1"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b/>
          <w:sz w:val="24"/>
          <w:szCs w:val="24"/>
        </w:rPr>
        <w:t>2.4</w:t>
      </w:r>
      <w:r w:rsidRPr="00AB4281">
        <w:rPr>
          <w:rFonts w:ascii="Times New Roman" w:eastAsia="Times New Roman" w:hAnsi="Times New Roman" w:cs="Times New Roman"/>
          <w:b/>
          <w:sz w:val="24"/>
          <w:szCs w:val="24"/>
        </w:rPr>
        <w:tab/>
      </w:r>
      <w:r w:rsidRPr="00AB4281">
        <w:rPr>
          <w:rFonts w:ascii="Times New Roman" w:eastAsia="Times New Roman" w:hAnsi="Times New Roman" w:cs="Times New Roman"/>
          <w:sz w:val="24"/>
          <w:szCs w:val="24"/>
        </w:rPr>
        <w:t xml:space="preserve">The candidate </w:t>
      </w:r>
      <w:r w:rsidRPr="00AB4281">
        <w:rPr>
          <w:rFonts w:ascii="Times New Roman" w:eastAsia="Times New Roman" w:hAnsi="Times New Roman" w:cs="Times New Roman"/>
          <w:b/>
          <w:sz w:val="24"/>
          <w:szCs w:val="24"/>
        </w:rPr>
        <w:t xml:space="preserve">develops </w:t>
      </w:r>
      <w:r w:rsidRPr="00AB4281">
        <w:rPr>
          <w:rFonts w:ascii="Times New Roman" w:eastAsia="Times New Roman" w:hAnsi="Times New Roman" w:cs="Times New Roman"/>
          <w:sz w:val="24"/>
          <w:szCs w:val="24"/>
        </w:rPr>
        <w:t>adaptive instruction plans to meet the educational</w:t>
      </w:r>
    </w:p>
    <w:p w14:paraId="6D96454A"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b/>
          <w:sz w:val="24"/>
          <w:szCs w:val="24"/>
        </w:rPr>
        <w:t xml:space="preserve">      </w:t>
      </w:r>
      <w:r w:rsidRPr="00AB4281">
        <w:rPr>
          <w:rFonts w:ascii="Times New Roman" w:eastAsia="Times New Roman" w:hAnsi="Times New Roman" w:cs="Times New Roman"/>
          <w:sz w:val="24"/>
          <w:szCs w:val="24"/>
        </w:rPr>
        <w:t xml:space="preserve"> </w:t>
      </w:r>
      <w:r w:rsidR="00587CDC">
        <w:rPr>
          <w:rFonts w:ascii="Times New Roman" w:eastAsia="Times New Roman" w:hAnsi="Times New Roman" w:cs="Times New Roman"/>
          <w:sz w:val="24"/>
          <w:szCs w:val="24"/>
        </w:rPr>
        <w:tab/>
      </w:r>
      <w:r w:rsidRPr="00AB4281">
        <w:rPr>
          <w:rFonts w:ascii="Times New Roman" w:eastAsia="Times New Roman" w:hAnsi="Times New Roman" w:cs="Times New Roman"/>
          <w:sz w:val="24"/>
          <w:szCs w:val="24"/>
        </w:rPr>
        <w:t xml:space="preserve">and social needs of all students in collaboration with community and </w:t>
      </w:r>
    </w:p>
    <w:p w14:paraId="38ED2025"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 xml:space="preserve">      </w:t>
      </w:r>
      <w:r w:rsidR="00587CDC">
        <w:rPr>
          <w:rFonts w:ascii="Times New Roman" w:eastAsia="Times New Roman" w:hAnsi="Times New Roman" w:cs="Times New Roman"/>
          <w:sz w:val="24"/>
          <w:szCs w:val="24"/>
        </w:rPr>
        <w:tab/>
      </w:r>
      <w:r w:rsidRPr="00AB4281">
        <w:rPr>
          <w:rFonts w:ascii="Times New Roman" w:eastAsia="Times New Roman" w:hAnsi="Times New Roman" w:cs="Times New Roman"/>
          <w:sz w:val="24"/>
          <w:szCs w:val="24"/>
        </w:rPr>
        <w:t xml:space="preserve"> parental support.</w:t>
      </w:r>
    </w:p>
    <w:p w14:paraId="7BF6F372"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ab/>
        <w:t xml:space="preserve">      </w:t>
      </w:r>
    </w:p>
    <w:p w14:paraId="4BE64B9B"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b/>
          <w:sz w:val="24"/>
          <w:szCs w:val="24"/>
        </w:rPr>
        <w:t xml:space="preserve">          Outcome:  Dispositions</w:t>
      </w:r>
    </w:p>
    <w:p w14:paraId="5CEF686D" w14:textId="77777777" w:rsidR="00AB4281" w:rsidRPr="00AB4281" w:rsidRDefault="00AB4281" w:rsidP="00AB4281">
      <w:pPr>
        <w:spacing w:after="0" w:line="240" w:lineRule="auto"/>
        <w:rPr>
          <w:rFonts w:ascii="Times New Roman" w:eastAsia="Times New Roman" w:hAnsi="Times New Roman" w:cs="Times New Roman"/>
          <w:b/>
          <w:sz w:val="24"/>
          <w:szCs w:val="24"/>
          <w:u w:val="single"/>
        </w:rPr>
      </w:pPr>
      <w:r w:rsidRPr="00AB4281">
        <w:rPr>
          <w:rFonts w:ascii="Times New Roman" w:eastAsia="Times New Roman" w:hAnsi="Times New Roman" w:cs="Times New Roman"/>
          <w:sz w:val="24"/>
          <w:szCs w:val="24"/>
        </w:rPr>
        <w:tab/>
      </w:r>
      <w:r w:rsidRPr="00AB4281">
        <w:rPr>
          <w:rFonts w:ascii="Times New Roman" w:eastAsia="Times New Roman" w:hAnsi="Times New Roman" w:cs="Times New Roman"/>
          <w:b/>
          <w:sz w:val="24"/>
          <w:szCs w:val="24"/>
          <w:u w:val="single"/>
        </w:rPr>
        <w:t>Candidate Proficiencies (Dispositions)</w:t>
      </w:r>
    </w:p>
    <w:p w14:paraId="678605BF" w14:textId="77777777" w:rsidR="00AB4281" w:rsidRPr="00AB4281" w:rsidRDefault="00AB4281" w:rsidP="00AB4281">
      <w:pPr>
        <w:spacing w:after="0" w:line="240" w:lineRule="auto"/>
        <w:rPr>
          <w:rFonts w:ascii="Times New Roman" w:eastAsia="Times New Roman" w:hAnsi="Times New Roman" w:cs="Times New Roman"/>
          <w:b/>
          <w:sz w:val="24"/>
          <w:szCs w:val="24"/>
          <w:u w:val="single"/>
        </w:rPr>
      </w:pPr>
    </w:p>
    <w:p w14:paraId="1B975CA9" w14:textId="77777777" w:rsidR="00AB4281" w:rsidRPr="00AB4281" w:rsidRDefault="00AB4281" w:rsidP="00AB4281">
      <w:pPr>
        <w:spacing w:after="0" w:line="240" w:lineRule="auto"/>
        <w:rPr>
          <w:rFonts w:ascii="Times New Roman" w:eastAsia="Times New Roman" w:hAnsi="Times New Roman" w:cs="Times New Roman"/>
          <w:b/>
          <w:sz w:val="24"/>
          <w:szCs w:val="24"/>
        </w:rPr>
      </w:pPr>
      <w:r w:rsidRPr="00AB4281">
        <w:rPr>
          <w:rFonts w:ascii="Times New Roman" w:eastAsia="Times New Roman" w:hAnsi="Times New Roman" w:cs="Times New Roman"/>
          <w:b/>
          <w:sz w:val="24"/>
          <w:szCs w:val="24"/>
        </w:rPr>
        <w:tab/>
        <w:t>3.0 Responsible Professional</w:t>
      </w:r>
    </w:p>
    <w:p w14:paraId="18CA84EE" w14:textId="77777777" w:rsidR="00AB4281" w:rsidRPr="00AB4281" w:rsidRDefault="00AB4281" w:rsidP="00AB4281">
      <w:pPr>
        <w:spacing w:after="0" w:line="240" w:lineRule="auto"/>
        <w:rPr>
          <w:rFonts w:ascii="Times New Roman" w:eastAsia="Times New Roman" w:hAnsi="Times New Roman" w:cs="Times New Roman"/>
          <w:b/>
          <w:sz w:val="24"/>
          <w:szCs w:val="24"/>
          <w:u w:val="single"/>
        </w:rPr>
      </w:pPr>
    </w:p>
    <w:p w14:paraId="2C5A6784"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b/>
          <w:sz w:val="24"/>
          <w:szCs w:val="24"/>
        </w:rPr>
        <w:t xml:space="preserve">3.1 </w:t>
      </w:r>
      <w:r w:rsidR="00D548B4">
        <w:rPr>
          <w:rFonts w:ascii="Times New Roman" w:eastAsia="Times New Roman" w:hAnsi="Times New Roman" w:cs="Times New Roman"/>
          <w:b/>
          <w:sz w:val="24"/>
          <w:szCs w:val="24"/>
        </w:rPr>
        <w:tab/>
      </w:r>
      <w:r w:rsidRPr="00AB4281">
        <w:rPr>
          <w:rFonts w:ascii="Times New Roman" w:eastAsia="Times New Roman" w:hAnsi="Times New Roman" w:cs="Times New Roman"/>
          <w:sz w:val="24"/>
          <w:szCs w:val="24"/>
        </w:rPr>
        <w:t xml:space="preserve">The candidate actively </w:t>
      </w:r>
      <w:r w:rsidRPr="00AB4281">
        <w:rPr>
          <w:rFonts w:ascii="Times New Roman" w:eastAsia="Times New Roman" w:hAnsi="Times New Roman" w:cs="Times New Roman"/>
          <w:b/>
          <w:sz w:val="24"/>
          <w:szCs w:val="24"/>
        </w:rPr>
        <w:t>collaborates</w:t>
      </w:r>
      <w:r w:rsidRPr="00AB4281">
        <w:rPr>
          <w:rFonts w:ascii="Times New Roman" w:eastAsia="Times New Roman" w:hAnsi="Times New Roman" w:cs="Times New Roman"/>
          <w:sz w:val="24"/>
          <w:szCs w:val="24"/>
        </w:rPr>
        <w:t xml:space="preserve"> with relevant P-20 learning </w:t>
      </w:r>
    </w:p>
    <w:p w14:paraId="2342109E"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b/>
          <w:sz w:val="24"/>
          <w:szCs w:val="24"/>
        </w:rPr>
        <w:t xml:space="preserve">       </w:t>
      </w:r>
      <w:r w:rsidR="00D548B4">
        <w:rPr>
          <w:rFonts w:ascii="Times New Roman" w:eastAsia="Times New Roman" w:hAnsi="Times New Roman" w:cs="Times New Roman"/>
          <w:b/>
          <w:sz w:val="24"/>
          <w:szCs w:val="24"/>
        </w:rPr>
        <w:tab/>
      </w:r>
      <w:r w:rsidRPr="00AB4281">
        <w:rPr>
          <w:rFonts w:ascii="Times New Roman" w:eastAsia="Times New Roman" w:hAnsi="Times New Roman" w:cs="Times New Roman"/>
          <w:sz w:val="24"/>
          <w:szCs w:val="24"/>
        </w:rPr>
        <w:t xml:space="preserve">communities and professional education associations as evidence of a </w:t>
      </w:r>
    </w:p>
    <w:p w14:paraId="388432D3"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ab/>
        <w:t>personal commitment to professional learning and development.</w:t>
      </w:r>
    </w:p>
    <w:p w14:paraId="429E8FAF" w14:textId="77777777" w:rsidR="00AB4281" w:rsidRPr="00AB4281" w:rsidRDefault="00AB4281" w:rsidP="00D548B4">
      <w:pPr>
        <w:spacing w:after="0" w:line="240" w:lineRule="auto"/>
        <w:ind w:left="720" w:hanging="720"/>
        <w:rPr>
          <w:rFonts w:ascii="Times New Roman" w:eastAsia="Times New Roman" w:hAnsi="Times New Roman" w:cs="Times New Roman"/>
          <w:sz w:val="24"/>
          <w:szCs w:val="24"/>
        </w:rPr>
      </w:pPr>
      <w:r w:rsidRPr="00AB4281">
        <w:rPr>
          <w:rFonts w:ascii="Times New Roman" w:eastAsia="Times New Roman" w:hAnsi="Times New Roman" w:cs="Times New Roman"/>
          <w:b/>
          <w:sz w:val="24"/>
          <w:szCs w:val="24"/>
        </w:rPr>
        <w:t>3.2</w:t>
      </w:r>
      <w:r w:rsidRPr="00AB4281">
        <w:rPr>
          <w:rFonts w:ascii="Times New Roman" w:eastAsia="Times New Roman" w:hAnsi="Times New Roman" w:cs="Times New Roman"/>
          <w:b/>
          <w:sz w:val="24"/>
          <w:szCs w:val="24"/>
        </w:rPr>
        <w:tab/>
      </w:r>
      <w:r w:rsidRPr="00AB4281">
        <w:rPr>
          <w:rFonts w:ascii="Times New Roman" w:eastAsia="Times New Roman" w:hAnsi="Times New Roman" w:cs="Times New Roman"/>
          <w:sz w:val="24"/>
          <w:szCs w:val="24"/>
        </w:rPr>
        <w:t xml:space="preserve">The candidate </w:t>
      </w:r>
      <w:r w:rsidRPr="00AB4281">
        <w:rPr>
          <w:rFonts w:ascii="Times New Roman" w:eastAsia="Times New Roman" w:hAnsi="Times New Roman" w:cs="Times New Roman"/>
          <w:b/>
          <w:sz w:val="24"/>
          <w:szCs w:val="24"/>
        </w:rPr>
        <w:t>values, respects, and promotes</w:t>
      </w:r>
      <w:r w:rsidRPr="00AB4281">
        <w:rPr>
          <w:rFonts w:ascii="Times New Roman" w:eastAsia="Times New Roman" w:hAnsi="Times New Roman" w:cs="Times New Roman"/>
          <w:sz w:val="24"/>
          <w:szCs w:val="24"/>
        </w:rPr>
        <w:t xml:space="preserve"> learning for all students and incorporates instructional technology.</w:t>
      </w:r>
    </w:p>
    <w:p w14:paraId="57FB0DE8"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b/>
          <w:sz w:val="24"/>
          <w:szCs w:val="24"/>
        </w:rPr>
        <w:t>3.3</w:t>
      </w:r>
      <w:r w:rsidRPr="00AB4281">
        <w:rPr>
          <w:rFonts w:ascii="Times New Roman" w:eastAsia="Times New Roman" w:hAnsi="Times New Roman" w:cs="Times New Roman"/>
          <w:b/>
          <w:sz w:val="24"/>
          <w:szCs w:val="24"/>
        </w:rPr>
        <w:tab/>
      </w:r>
      <w:r w:rsidRPr="00AB4281">
        <w:rPr>
          <w:rFonts w:ascii="Times New Roman" w:eastAsia="Times New Roman" w:hAnsi="Times New Roman" w:cs="Times New Roman"/>
          <w:sz w:val="24"/>
          <w:szCs w:val="24"/>
        </w:rPr>
        <w:t xml:space="preserve">The candidate </w:t>
      </w:r>
      <w:r w:rsidRPr="00AB4281">
        <w:rPr>
          <w:rFonts w:ascii="Times New Roman" w:eastAsia="Times New Roman" w:hAnsi="Times New Roman" w:cs="Times New Roman"/>
          <w:b/>
          <w:sz w:val="24"/>
          <w:szCs w:val="24"/>
        </w:rPr>
        <w:t>systematically analyzes</w:t>
      </w:r>
      <w:r w:rsidRPr="00AB4281">
        <w:rPr>
          <w:rFonts w:ascii="Times New Roman" w:eastAsia="Times New Roman" w:hAnsi="Times New Roman" w:cs="Times New Roman"/>
          <w:sz w:val="24"/>
          <w:szCs w:val="24"/>
        </w:rPr>
        <w:t xml:space="preserve"> individual student outcomes and </w:t>
      </w:r>
    </w:p>
    <w:p w14:paraId="5551553F"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b/>
          <w:sz w:val="24"/>
          <w:szCs w:val="24"/>
        </w:rPr>
        <w:tab/>
      </w:r>
      <w:r w:rsidRPr="00AB4281">
        <w:rPr>
          <w:rFonts w:ascii="Times New Roman" w:eastAsia="Times New Roman" w:hAnsi="Times New Roman" w:cs="Times New Roman"/>
          <w:sz w:val="24"/>
          <w:szCs w:val="24"/>
        </w:rPr>
        <w:t>makes appropriate decisions for student learning.</w:t>
      </w:r>
    </w:p>
    <w:p w14:paraId="2C40352B"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b/>
          <w:sz w:val="24"/>
          <w:szCs w:val="24"/>
        </w:rPr>
        <w:t>3.4</w:t>
      </w:r>
      <w:r w:rsidRPr="00AB4281">
        <w:rPr>
          <w:rFonts w:ascii="Times New Roman" w:eastAsia="Times New Roman" w:hAnsi="Times New Roman" w:cs="Times New Roman"/>
          <w:b/>
          <w:sz w:val="24"/>
          <w:szCs w:val="24"/>
        </w:rPr>
        <w:tab/>
      </w:r>
      <w:r w:rsidRPr="00AB4281">
        <w:rPr>
          <w:rFonts w:ascii="Times New Roman" w:eastAsia="Times New Roman" w:hAnsi="Times New Roman" w:cs="Times New Roman"/>
          <w:sz w:val="24"/>
          <w:szCs w:val="24"/>
        </w:rPr>
        <w:t xml:space="preserve">The candidate </w:t>
      </w:r>
      <w:r w:rsidRPr="00AB4281">
        <w:rPr>
          <w:rFonts w:ascii="Times New Roman" w:eastAsia="Times New Roman" w:hAnsi="Times New Roman" w:cs="Times New Roman"/>
          <w:b/>
          <w:sz w:val="24"/>
          <w:szCs w:val="24"/>
        </w:rPr>
        <w:t>models</w:t>
      </w:r>
      <w:r w:rsidRPr="00AB4281">
        <w:rPr>
          <w:rFonts w:ascii="Times New Roman" w:eastAsia="Times New Roman" w:hAnsi="Times New Roman" w:cs="Times New Roman"/>
          <w:sz w:val="24"/>
          <w:szCs w:val="24"/>
        </w:rPr>
        <w:t xml:space="preserve"> professional, responsible, and ethical behaviors to </w:t>
      </w:r>
    </w:p>
    <w:p w14:paraId="36447FF3"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b/>
          <w:sz w:val="24"/>
          <w:szCs w:val="24"/>
        </w:rPr>
        <w:tab/>
        <w:t xml:space="preserve"> </w:t>
      </w:r>
      <w:r w:rsidRPr="00AB4281">
        <w:rPr>
          <w:rFonts w:ascii="Times New Roman" w:eastAsia="Times New Roman" w:hAnsi="Times New Roman" w:cs="Times New Roman"/>
          <w:sz w:val="24"/>
          <w:szCs w:val="24"/>
        </w:rPr>
        <w:t>support social justice and equity in a diverse society.</w:t>
      </w:r>
    </w:p>
    <w:p w14:paraId="7CED5222" w14:textId="77777777" w:rsidR="00AB4281" w:rsidRPr="00AB4281" w:rsidRDefault="00AB4281" w:rsidP="00AB4281">
      <w:pPr>
        <w:spacing w:after="0" w:line="240" w:lineRule="auto"/>
        <w:rPr>
          <w:rFonts w:ascii="Times New Roman" w:eastAsia="Times New Roman" w:hAnsi="Times New Roman" w:cs="Times New Roman"/>
          <w:iCs/>
          <w:sz w:val="24"/>
          <w:szCs w:val="24"/>
        </w:rPr>
      </w:pPr>
    </w:p>
    <w:p w14:paraId="3774DFC8" w14:textId="77777777" w:rsidR="00AB4281" w:rsidRPr="009B4C6C" w:rsidRDefault="00AB4281" w:rsidP="002F45CE">
      <w:pPr>
        <w:spacing w:after="0" w:line="240" w:lineRule="auto"/>
        <w:ind w:left="720" w:right="-1080"/>
        <w:rPr>
          <w:rFonts w:ascii="Times New Roman" w:eastAsia="Times New Roman" w:hAnsi="Times New Roman" w:cs="Times New Roman"/>
          <w:b/>
          <w:bCs/>
          <w:sz w:val="24"/>
          <w:szCs w:val="24"/>
        </w:rPr>
      </w:pPr>
      <w:r w:rsidRPr="00AB4281">
        <w:rPr>
          <w:rFonts w:ascii="Times New Roman" w:eastAsia="Times New Roman" w:hAnsi="Times New Roman" w:cs="Times New Roman"/>
          <w:b/>
          <w:bCs/>
          <w:sz w:val="24"/>
          <w:szCs w:val="24"/>
          <w:u w:val="single"/>
        </w:rPr>
        <w:t>COURSE OBJECTIVES:</w:t>
      </w:r>
      <w:r w:rsidRPr="00AB4281">
        <w:rPr>
          <w:rFonts w:ascii="Times New Roman" w:eastAsia="Times New Roman" w:hAnsi="Times New Roman" w:cs="Times New Roman"/>
          <w:b/>
          <w:bCs/>
          <w:sz w:val="24"/>
          <w:szCs w:val="24"/>
        </w:rPr>
        <w:t xml:space="preserve"> (Linked to standards)</w:t>
      </w:r>
      <w:r w:rsidR="002F45CE" w:rsidRPr="002F45CE">
        <w:rPr>
          <w:rFonts w:ascii="Times New Roman" w:eastAsia="Times New Roman" w:hAnsi="Times New Roman" w:cs="Times New Roman"/>
          <w:sz w:val="24"/>
          <w:szCs w:val="24"/>
        </w:rPr>
        <w:t xml:space="preserve"> </w:t>
      </w:r>
      <w:r w:rsidR="002F45CE" w:rsidRPr="009B4C6C">
        <w:rPr>
          <w:rFonts w:ascii="Times New Roman" w:eastAsia="Times New Roman" w:hAnsi="Times New Roman" w:cs="Times New Roman"/>
          <w:b/>
          <w:sz w:val="24"/>
          <w:szCs w:val="24"/>
        </w:rPr>
        <w:t>(HTM) (CAEP 1-5) (INTASC) (TIAI) (CAEP K-6) (ISTE) (TGR) (IRA)</w:t>
      </w:r>
    </w:p>
    <w:p w14:paraId="19B9D832" w14:textId="77777777" w:rsidR="00AB4281" w:rsidRPr="00AB4281" w:rsidRDefault="00AB4281" w:rsidP="009B4C6C">
      <w:pPr>
        <w:spacing w:after="0" w:line="240" w:lineRule="auto"/>
        <w:ind w:firstLine="720"/>
        <w:rPr>
          <w:rFonts w:ascii="Times New Roman" w:eastAsia="Times New Roman" w:hAnsi="Times New Roman" w:cs="Times New Roman"/>
          <w:bCs/>
          <w:sz w:val="24"/>
          <w:szCs w:val="24"/>
        </w:rPr>
      </w:pPr>
      <w:r w:rsidRPr="00AB4281">
        <w:rPr>
          <w:rFonts w:ascii="Times New Roman" w:eastAsia="Times New Roman" w:hAnsi="Times New Roman" w:cs="Times New Roman"/>
          <w:bCs/>
          <w:sz w:val="24"/>
          <w:szCs w:val="24"/>
        </w:rPr>
        <w:t>At the end of the semester the teacher candidate should be able to:</w:t>
      </w:r>
      <w:r w:rsidRPr="00AB4281">
        <w:rPr>
          <w:rFonts w:ascii="Times New Roman" w:eastAsia="Times New Roman" w:hAnsi="Times New Roman" w:cs="Times New Roman"/>
          <w:sz w:val="24"/>
          <w:szCs w:val="24"/>
        </w:rPr>
        <w:t xml:space="preserve"> </w:t>
      </w:r>
    </w:p>
    <w:p w14:paraId="09A7B628" w14:textId="77777777" w:rsidR="00AB4281" w:rsidRPr="00AB4281" w:rsidRDefault="00AB4281" w:rsidP="00AB4281">
      <w:pPr>
        <w:spacing w:after="0" w:line="240" w:lineRule="auto"/>
        <w:rPr>
          <w:rFonts w:ascii="Times New Roman" w:eastAsia="Times New Roman" w:hAnsi="Times New Roman" w:cs="Times New Roman"/>
          <w:b/>
          <w:sz w:val="24"/>
          <w:szCs w:val="24"/>
        </w:rPr>
      </w:pPr>
      <w:r w:rsidRPr="00AB4281">
        <w:rPr>
          <w:rFonts w:ascii="Times New Roman" w:eastAsia="Times New Roman" w:hAnsi="Times New Roman" w:cs="Times New Roman"/>
          <w:b/>
          <w:sz w:val="24"/>
          <w:szCs w:val="24"/>
        </w:rPr>
        <w:t xml:space="preserve">        </w:t>
      </w:r>
      <w:r w:rsidRPr="00AB4281">
        <w:rPr>
          <w:rFonts w:ascii="Times New Roman" w:eastAsia="Times New Roman" w:hAnsi="Times New Roman" w:cs="Times New Roman"/>
          <w:sz w:val="24"/>
          <w:szCs w:val="24"/>
        </w:rPr>
        <w:t>A. Objectives-</w:t>
      </w:r>
      <w:r w:rsidRPr="00AB4281">
        <w:rPr>
          <w:rFonts w:ascii="Times New Roman" w:eastAsia="Times New Roman" w:hAnsi="Times New Roman" w:cs="Times New Roman"/>
          <w:b/>
          <w:sz w:val="24"/>
          <w:szCs w:val="24"/>
        </w:rPr>
        <w:t>Knowledge</w:t>
      </w:r>
    </w:p>
    <w:p w14:paraId="0203D4A8" w14:textId="77777777" w:rsidR="00FA61EE" w:rsidRDefault="00AB4281" w:rsidP="00A37687">
      <w:pPr>
        <w:spacing w:after="0" w:line="240" w:lineRule="auto"/>
        <w:ind w:right="-1080"/>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1.</w:t>
      </w:r>
      <w:r w:rsidRPr="00AB4281">
        <w:rPr>
          <w:rFonts w:ascii="Times New Roman" w:eastAsia="Times New Roman" w:hAnsi="Times New Roman" w:cs="Times New Roman"/>
          <w:sz w:val="24"/>
          <w:szCs w:val="24"/>
        </w:rPr>
        <w:tab/>
      </w:r>
      <w:r w:rsidR="00FA61EE">
        <w:rPr>
          <w:rFonts w:ascii="Times New Roman" w:eastAsia="Times New Roman" w:hAnsi="Times New Roman" w:cs="Times New Roman"/>
          <w:sz w:val="24"/>
          <w:szCs w:val="24"/>
        </w:rPr>
        <w:t>Demonstrate an u</w:t>
      </w:r>
      <w:r w:rsidRPr="00AB4281">
        <w:rPr>
          <w:rFonts w:ascii="Times New Roman" w:eastAsia="Times New Roman" w:hAnsi="Times New Roman" w:cs="Times New Roman"/>
          <w:sz w:val="24"/>
          <w:szCs w:val="24"/>
        </w:rPr>
        <w:t>nderstand</w:t>
      </w:r>
      <w:r w:rsidR="00FA61EE">
        <w:rPr>
          <w:rFonts w:ascii="Times New Roman" w:eastAsia="Times New Roman" w:hAnsi="Times New Roman" w:cs="Times New Roman"/>
          <w:sz w:val="24"/>
          <w:szCs w:val="24"/>
        </w:rPr>
        <w:t xml:space="preserve">ing of </w:t>
      </w:r>
      <w:r w:rsidRPr="00AB4281">
        <w:rPr>
          <w:rFonts w:ascii="Times New Roman" w:eastAsia="Times New Roman" w:hAnsi="Times New Roman" w:cs="Times New Roman"/>
          <w:sz w:val="24"/>
          <w:szCs w:val="24"/>
        </w:rPr>
        <w:t>reading as an int</w:t>
      </w:r>
      <w:r w:rsidR="00A37687">
        <w:rPr>
          <w:rFonts w:ascii="Times New Roman" w:eastAsia="Times New Roman" w:hAnsi="Times New Roman" w:cs="Times New Roman"/>
          <w:sz w:val="24"/>
          <w:szCs w:val="24"/>
        </w:rPr>
        <w:t xml:space="preserve">egrated process that results in </w:t>
      </w:r>
    </w:p>
    <w:p w14:paraId="6801E661" w14:textId="77777777" w:rsidR="0039098A" w:rsidRDefault="00FA61EE" w:rsidP="0039098A">
      <w:pPr>
        <w:spacing w:after="0" w:line="240" w:lineRule="auto"/>
        <w:ind w:right="-1080"/>
        <w:rPr>
          <w:rFonts w:ascii="Times New Roman" w:eastAsia="Times New Roman" w:hAnsi="Times New Roman" w:cs="Times New Roman"/>
          <w:b/>
          <w:sz w:val="24"/>
          <w:szCs w:val="24"/>
        </w:rPr>
      </w:pPr>
      <w:r>
        <w:rPr>
          <w:rFonts w:ascii="Times New Roman" w:eastAsia="Times New Roman" w:hAnsi="Times New Roman" w:cs="Times New Roman"/>
          <w:sz w:val="24"/>
          <w:szCs w:val="24"/>
        </w:rPr>
        <w:tab/>
        <w:t>c</w:t>
      </w:r>
      <w:r w:rsidR="00AB4281" w:rsidRPr="00AB4281">
        <w:rPr>
          <w:rFonts w:ascii="Times New Roman" w:eastAsia="Times New Roman" w:hAnsi="Times New Roman" w:cs="Times New Roman"/>
          <w:sz w:val="24"/>
          <w:szCs w:val="24"/>
        </w:rPr>
        <w:t>omprehensio</w:t>
      </w:r>
      <w:r>
        <w:rPr>
          <w:rFonts w:ascii="Times New Roman" w:eastAsia="Times New Roman" w:hAnsi="Times New Roman" w:cs="Times New Roman"/>
          <w:sz w:val="24"/>
          <w:szCs w:val="24"/>
        </w:rPr>
        <w:t xml:space="preserve">n and </w:t>
      </w:r>
      <w:r w:rsidR="00883516">
        <w:rPr>
          <w:rFonts w:ascii="Times New Roman" w:eastAsia="Times New Roman" w:hAnsi="Times New Roman" w:cs="Times New Roman"/>
          <w:sz w:val="24"/>
          <w:szCs w:val="24"/>
        </w:rPr>
        <w:t>communication</w:t>
      </w:r>
      <w:r>
        <w:rPr>
          <w:rFonts w:ascii="Times New Roman" w:eastAsia="Times New Roman" w:hAnsi="Times New Roman" w:cs="Times New Roman"/>
          <w:sz w:val="24"/>
          <w:szCs w:val="24"/>
        </w:rPr>
        <w:t xml:space="preserve"> </w:t>
      </w:r>
      <w:r w:rsidR="00883516">
        <w:rPr>
          <w:rFonts w:ascii="Times New Roman" w:eastAsia="Times New Roman" w:hAnsi="Times New Roman" w:cs="Times New Roman"/>
          <w:sz w:val="24"/>
          <w:szCs w:val="24"/>
        </w:rPr>
        <w:t>as a product.</w:t>
      </w:r>
      <w:r w:rsidR="0039098A">
        <w:rPr>
          <w:rFonts w:ascii="Times New Roman" w:eastAsia="Times New Roman" w:hAnsi="Times New Roman" w:cs="Times New Roman"/>
          <w:sz w:val="24"/>
          <w:szCs w:val="24"/>
        </w:rPr>
        <w:t xml:space="preserve"> </w:t>
      </w:r>
      <w:r w:rsidR="00883516" w:rsidRPr="00EF5E31">
        <w:rPr>
          <w:rFonts w:ascii="Times New Roman" w:eastAsia="Times New Roman" w:hAnsi="Times New Roman" w:cs="Times New Roman"/>
          <w:b/>
          <w:sz w:val="24"/>
          <w:szCs w:val="24"/>
        </w:rPr>
        <w:t>(HTM</w:t>
      </w:r>
      <w:r w:rsidRPr="00EF5E31">
        <w:rPr>
          <w:rFonts w:ascii="Times New Roman" w:eastAsia="Times New Roman" w:hAnsi="Times New Roman" w:cs="Times New Roman"/>
          <w:b/>
          <w:sz w:val="24"/>
          <w:szCs w:val="24"/>
        </w:rPr>
        <w:t xml:space="preserve"> </w:t>
      </w:r>
      <w:r w:rsidRPr="00EF5E31">
        <w:rPr>
          <w:rFonts w:ascii="Times New Roman" w:eastAsia="Times New Roman" w:hAnsi="Times New Roman" w:cs="Times New Roman"/>
          <w:sz w:val="24"/>
          <w:szCs w:val="24"/>
        </w:rPr>
        <w:t>1.1, 1.4</w:t>
      </w:r>
      <w:r w:rsidR="00121EF1" w:rsidRPr="00EF5E31">
        <w:rPr>
          <w:rFonts w:ascii="Times New Roman" w:eastAsia="Times New Roman" w:hAnsi="Times New Roman" w:cs="Times New Roman"/>
          <w:sz w:val="24"/>
          <w:szCs w:val="24"/>
        </w:rPr>
        <w:t xml:space="preserve"> 2.1, 2.4</w:t>
      </w:r>
      <w:r w:rsidR="000A198D" w:rsidRPr="00EF5E31">
        <w:rPr>
          <w:rFonts w:ascii="Times New Roman" w:eastAsia="Times New Roman" w:hAnsi="Times New Roman" w:cs="Times New Roman"/>
          <w:sz w:val="24"/>
          <w:szCs w:val="24"/>
        </w:rPr>
        <w:t>, 3.2</w:t>
      </w:r>
      <w:r w:rsidR="00883516" w:rsidRPr="00EF5E31">
        <w:rPr>
          <w:rFonts w:ascii="Times New Roman" w:eastAsia="Times New Roman" w:hAnsi="Times New Roman" w:cs="Times New Roman"/>
          <w:b/>
          <w:sz w:val="24"/>
          <w:szCs w:val="24"/>
        </w:rPr>
        <w:t>) (CAEP</w:t>
      </w:r>
      <w:r w:rsidR="00F81145" w:rsidRPr="00EF5E31">
        <w:rPr>
          <w:rFonts w:ascii="Times New Roman" w:eastAsia="Times New Roman" w:hAnsi="Times New Roman" w:cs="Times New Roman"/>
          <w:b/>
          <w:sz w:val="24"/>
          <w:szCs w:val="24"/>
        </w:rPr>
        <w:t xml:space="preserve"> 1-5</w:t>
      </w:r>
      <w:r w:rsidRPr="00EF5E31">
        <w:rPr>
          <w:rFonts w:ascii="Times New Roman" w:eastAsia="Times New Roman" w:hAnsi="Times New Roman" w:cs="Times New Roman"/>
          <w:b/>
          <w:sz w:val="24"/>
          <w:szCs w:val="24"/>
        </w:rPr>
        <w:t xml:space="preserve">: </w:t>
      </w:r>
    </w:p>
    <w:p w14:paraId="2BEFFDAB" w14:textId="77777777" w:rsidR="0039098A" w:rsidRDefault="0039098A" w:rsidP="0039098A">
      <w:pPr>
        <w:spacing w:after="0" w:line="240" w:lineRule="auto"/>
        <w:ind w:right="-1080"/>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FA61EE" w:rsidRPr="00EF5E31">
        <w:rPr>
          <w:rFonts w:ascii="Times New Roman" w:eastAsia="Times New Roman" w:hAnsi="Times New Roman" w:cs="Times New Roman"/>
          <w:sz w:val="24"/>
          <w:szCs w:val="24"/>
        </w:rPr>
        <w:t>1.1,</w:t>
      </w:r>
      <w:r w:rsidR="009B4C6C" w:rsidRPr="00EF5E31">
        <w:rPr>
          <w:rFonts w:ascii="Times New Roman" w:eastAsia="Times New Roman" w:hAnsi="Times New Roman" w:cs="Times New Roman"/>
          <w:sz w:val="24"/>
          <w:szCs w:val="24"/>
        </w:rPr>
        <w:t xml:space="preserve"> </w:t>
      </w:r>
      <w:r w:rsidR="00121EF1" w:rsidRPr="00EF5E31">
        <w:rPr>
          <w:rFonts w:ascii="Times New Roman" w:eastAsia="Times New Roman" w:hAnsi="Times New Roman" w:cs="Times New Roman"/>
          <w:sz w:val="24"/>
          <w:szCs w:val="24"/>
        </w:rPr>
        <w:t xml:space="preserve">1.2, </w:t>
      </w:r>
      <w:r w:rsidR="00FA61EE" w:rsidRPr="00EF5E31">
        <w:rPr>
          <w:rFonts w:ascii="Times New Roman" w:eastAsia="Times New Roman" w:hAnsi="Times New Roman" w:cs="Times New Roman"/>
          <w:sz w:val="24"/>
          <w:szCs w:val="24"/>
        </w:rPr>
        <w:t>1.3</w:t>
      </w:r>
      <w:r w:rsidR="00121EF1" w:rsidRPr="00EF5E31">
        <w:rPr>
          <w:rFonts w:ascii="Times New Roman" w:eastAsia="Times New Roman" w:hAnsi="Times New Roman" w:cs="Times New Roman"/>
          <w:sz w:val="24"/>
          <w:szCs w:val="24"/>
        </w:rPr>
        <w:t>, 1.4</w:t>
      </w:r>
      <w:r w:rsidR="000A198D" w:rsidRPr="00EF5E31">
        <w:rPr>
          <w:rFonts w:ascii="Times New Roman" w:eastAsia="Times New Roman" w:hAnsi="Times New Roman" w:cs="Times New Roman"/>
          <w:b/>
          <w:sz w:val="24"/>
          <w:szCs w:val="24"/>
        </w:rPr>
        <w:t xml:space="preserve"> </w:t>
      </w:r>
      <w:r w:rsidR="00883516" w:rsidRPr="00EF5E31">
        <w:rPr>
          <w:rFonts w:ascii="Times New Roman" w:eastAsia="Times New Roman" w:hAnsi="Times New Roman" w:cs="Times New Roman"/>
          <w:b/>
          <w:sz w:val="24"/>
          <w:szCs w:val="24"/>
        </w:rPr>
        <w:t>) (INTASC</w:t>
      </w:r>
      <w:r w:rsidR="00FA61EE" w:rsidRPr="00EF5E31">
        <w:rPr>
          <w:rFonts w:ascii="Times New Roman" w:eastAsia="Times New Roman" w:hAnsi="Times New Roman" w:cs="Times New Roman"/>
          <w:b/>
          <w:sz w:val="24"/>
          <w:szCs w:val="24"/>
        </w:rPr>
        <w:t xml:space="preserve"> </w:t>
      </w:r>
      <w:r w:rsidR="00121EF1" w:rsidRPr="00EF5E31">
        <w:rPr>
          <w:rFonts w:ascii="Times New Roman" w:eastAsia="Times New Roman" w:hAnsi="Times New Roman" w:cs="Times New Roman"/>
          <w:sz w:val="24"/>
          <w:szCs w:val="24"/>
        </w:rPr>
        <w:t xml:space="preserve">1, </w:t>
      </w:r>
      <w:r w:rsidR="00FA61EE" w:rsidRPr="00EF5E31">
        <w:rPr>
          <w:rFonts w:ascii="Times New Roman" w:eastAsia="Times New Roman" w:hAnsi="Times New Roman" w:cs="Times New Roman"/>
          <w:sz w:val="24"/>
          <w:szCs w:val="24"/>
        </w:rPr>
        <w:t xml:space="preserve">2, </w:t>
      </w:r>
      <w:r w:rsidR="00121EF1" w:rsidRPr="00EF5E31">
        <w:rPr>
          <w:rFonts w:ascii="Times New Roman" w:eastAsia="Times New Roman" w:hAnsi="Times New Roman" w:cs="Times New Roman"/>
          <w:sz w:val="24"/>
          <w:szCs w:val="24"/>
        </w:rPr>
        <w:t xml:space="preserve">3, </w:t>
      </w:r>
      <w:r w:rsidR="00FA61EE" w:rsidRPr="00EF5E31">
        <w:rPr>
          <w:rFonts w:ascii="Times New Roman" w:eastAsia="Times New Roman" w:hAnsi="Times New Roman" w:cs="Times New Roman"/>
          <w:sz w:val="24"/>
          <w:szCs w:val="24"/>
        </w:rPr>
        <w:t xml:space="preserve">4, </w:t>
      </w:r>
      <w:r w:rsidR="000A198D" w:rsidRPr="00EF5E31">
        <w:rPr>
          <w:rFonts w:ascii="Times New Roman" w:eastAsia="Times New Roman" w:hAnsi="Times New Roman" w:cs="Times New Roman"/>
          <w:sz w:val="24"/>
          <w:szCs w:val="24"/>
        </w:rPr>
        <w:t xml:space="preserve">5, </w:t>
      </w:r>
      <w:r w:rsidR="00FA61EE" w:rsidRPr="00EF5E31">
        <w:rPr>
          <w:rFonts w:ascii="Times New Roman" w:eastAsia="Times New Roman" w:hAnsi="Times New Roman" w:cs="Times New Roman"/>
          <w:sz w:val="24"/>
          <w:szCs w:val="24"/>
        </w:rPr>
        <w:t>7</w:t>
      </w:r>
      <w:r w:rsidR="00121EF1" w:rsidRPr="00EF5E31">
        <w:rPr>
          <w:rFonts w:ascii="Times New Roman" w:eastAsia="Times New Roman" w:hAnsi="Times New Roman" w:cs="Times New Roman"/>
          <w:sz w:val="24"/>
          <w:szCs w:val="24"/>
        </w:rPr>
        <w:t>, 8, 10</w:t>
      </w:r>
      <w:r w:rsidR="00883516" w:rsidRPr="00EF5E31">
        <w:rPr>
          <w:rFonts w:ascii="Times New Roman" w:eastAsia="Times New Roman" w:hAnsi="Times New Roman" w:cs="Times New Roman"/>
          <w:b/>
          <w:sz w:val="24"/>
          <w:szCs w:val="24"/>
        </w:rPr>
        <w:t>) (TIAI</w:t>
      </w:r>
      <w:r w:rsidR="00FA61EE" w:rsidRPr="00EF5E31">
        <w:rPr>
          <w:rFonts w:ascii="Times New Roman" w:eastAsia="Times New Roman" w:hAnsi="Times New Roman" w:cs="Times New Roman"/>
          <w:b/>
          <w:sz w:val="24"/>
          <w:szCs w:val="24"/>
        </w:rPr>
        <w:t xml:space="preserve"> </w:t>
      </w:r>
      <w:r w:rsidR="00121EF1" w:rsidRPr="00EF5E31">
        <w:rPr>
          <w:rFonts w:ascii="Times New Roman" w:eastAsia="Times New Roman" w:hAnsi="Times New Roman" w:cs="Times New Roman"/>
          <w:sz w:val="24"/>
          <w:szCs w:val="24"/>
        </w:rPr>
        <w:t>1,</w:t>
      </w:r>
      <w:r w:rsidR="000A198D" w:rsidRPr="00EF5E31">
        <w:rPr>
          <w:rFonts w:ascii="Times New Roman" w:eastAsia="Times New Roman" w:hAnsi="Times New Roman" w:cs="Times New Roman"/>
          <w:sz w:val="24"/>
          <w:szCs w:val="24"/>
        </w:rPr>
        <w:t xml:space="preserve"> </w:t>
      </w:r>
      <w:r w:rsidR="00121EF1" w:rsidRPr="00EF5E31">
        <w:rPr>
          <w:rFonts w:ascii="Times New Roman" w:eastAsia="Times New Roman" w:hAnsi="Times New Roman" w:cs="Times New Roman"/>
          <w:sz w:val="24"/>
          <w:szCs w:val="24"/>
        </w:rPr>
        <w:t xml:space="preserve"> </w:t>
      </w:r>
      <w:r w:rsidR="00FA61EE" w:rsidRPr="00EF5E31">
        <w:rPr>
          <w:rFonts w:ascii="Times New Roman" w:eastAsia="Times New Roman" w:hAnsi="Times New Roman" w:cs="Times New Roman"/>
          <w:sz w:val="24"/>
          <w:szCs w:val="24"/>
        </w:rPr>
        <w:t xml:space="preserve">2, 3, </w:t>
      </w:r>
      <w:r w:rsidR="000A198D" w:rsidRPr="00EF5E31">
        <w:rPr>
          <w:rFonts w:ascii="Times New Roman" w:eastAsia="Times New Roman" w:hAnsi="Times New Roman" w:cs="Times New Roman"/>
          <w:sz w:val="24"/>
          <w:szCs w:val="24"/>
        </w:rPr>
        <w:t xml:space="preserve">11, 12, </w:t>
      </w:r>
      <w:r w:rsidR="00FA61EE" w:rsidRPr="00EF5E31">
        <w:rPr>
          <w:rFonts w:ascii="Times New Roman" w:eastAsia="Times New Roman" w:hAnsi="Times New Roman" w:cs="Times New Roman"/>
          <w:sz w:val="24"/>
          <w:szCs w:val="24"/>
        </w:rPr>
        <w:t>14</w:t>
      </w:r>
      <w:r w:rsidR="00121EF1" w:rsidRPr="00EF5E31">
        <w:rPr>
          <w:rFonts w:ascii="Times New Roman" w:eastAsia="Times New Roman" w:hAnsi="Times New Roman" w:cs="Times New Roman"/>
          <w:sz w:val="24"/>
          <w:szCs w:val="24"/>
        </w:rPr>
        <w:t xml:space="preserve">, 16, </w:t>
      </w:r>
      <w:r w:rsidR="000A198D" w:rsidRPr="00EF5E31">
        <w:rPr>
          <w:rFonts w:ascii="Times New Roman" w:eastAsia="Times New Roman" w:hAnsi="Times New Roman" w:cs="Times New Roman"/>
          <w:sz w:val="24"/>
          <w:szCs w:val="24"/>
        </w:rPr>
        <w:t xml:space="preserve">17, </w:t>
      </w:r>
      <w:r w:rsidR="00121EF1" w:rsidRPr="00EF5E31">
        <w:rPr>
          <w:rFonts w:ascii="Times New Roman" w:eastAsia="Times New Roman" w:hAnsi="Times New Roman" w:cs="Times New Roman"/>
          <w:sz w:val="24"/>
          <w:szCs w:val="24"/>
        </w:rPr>
        <w:t xml:space="preserve">18, 19, </w:t>
      </w:r>
    </w:p>
    <w:p w14:paraId="30E35F37" w14:textId="77777777" w:rsidR="0039098A" w:rsidRDefault="0039098A" w:rsidP="0039098A">
      <w:pPr>
        <w:spacing w:after="0" w:line="240" w:lineRule="auto"/>
        <w:ind w:right="-1080"/>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00121EF1" w:rsidRPr="00EF5E31">
        <w:rPr>
          <w:rFonts w:ascii="Times New Roman" w:eastAsia="Times New Roman" w:hAnsi="Times New Roman" w:cs="Times New Roman"/>
          <w:sz w:val="24"/>
          <w:szCs w:val="24"/>
        </w:rPr>
        <w:t>20</w:t>
      </w:r>
      <w:r w:rsidR="00883516" w:rsidRPr="00EF5E31">
        <w:rPr>
          <w:rFonts w:ascii="Times New Roman" w:eastAsia="Times New Roman" w:hAnsi="Times New Roman" w:cs="Times New Roman"/>
          <w:b/>
          <w:sz w:val="24"/>
          <w:szCs w:val="24"/>
        </w:rPr>
        <w:t>) (CAEP K-6</w:t>
      </w:r>
      <w:r w:rsidR="00FA61EE" w:rsidRPr="00EF5E31">
        <w:rPr>
          <w:rFonts w:ascii="Times New Roman" w:eastAsia="Times New Roman" w:hAnsi="Times New Roman" w:cs="Times New Roman"/>
          <w:b/>
          <w:sz w:val="24"/>
          <w:szCs w:val="24"/>
        </w:rPr>
        <w:t xml:space="preserve">: </w:t>
      </w:r>
      <w:r w:rsidR="000A198D" w:rsidRPr="00EF5E31">
        <w:rPr>
          <w:rFonts w:ascii="Times New Roman" w:eastAsia="Times New Roman" w:hAnsi="Times New Roman" w:cs="Times New Roman"/>
          <w:sz w:val="24"/>
          <w:szCs w:val="24"/>
        </w:rPr>
        <w:t xml:space="preserve">1.a, 1.b, 1.c, </w:t>
      </w:r>
      <w:r w:rsidR="00FA61EE" w:rsidRPr="00EF5E31">
        <w:rPr>
          <w:rFonts w:ascii="Times New Roman" w:eastAsia="Times New Roman" w:hAnsi="Times New Roman" w:cs="Times New Roman"/>
          <w:sz w:val="24"/>
          <w:szCs w:val="24"/>
        </w:rPr>
        <w:t xml:space="preserve">3.c, 3.d, </w:t>
      </w:r>
      <w:r w:rsidR="000A198D" w:rsidRPr="00EF5E31">
        <w:rPr>
          <w:rFonts w:ascii="Times New Roman" w:eastAsia="Times New Roman" w:hAnsi="Times New Roman" w:cs="Times New Roman"/>
          <w:sz w:val="24"/>
          <w:szCs w:val="24"/>
        </w:rPr>
        <w:t xml:space="preserve">3.f, </w:t>
      </w:r>
      <w:r w:rsidR="00FA61EE" w:rsidRPr="00EF5E31">
        <w:rPr>
          <w:rFonts w:ascii="Times New Roman" w:eastAsia="Times New Roman" w:hAnsi="Times New Roman" w:cs="Times New Roman"/>
          <w:sz w:val="24"/>
          <w:szCs w:val="24"/>
        </w:rPr>
        <w:t>4.c</w:t>
      </w:r>
      <w:r w:rsidR="000A198D" w:rsidRPr="00EF5E31">
        <w:rPr>
          <w:rFonts w:ascii="Times New Roman" w:eastAsia="Times New Roman" w:hAnsi="Times New Roman" w:cs="Times New Roman"/>
          <w:sz w:val="24"/>
          <w:szCs w:val="24"/>
        </w:rPr>
        <w:t>, 4.d</w:t>
      </w:r>
      <w:r w:rsidR="00883516" w:rsidRPr="00EF5E31">
        <w:rPr>
          <w:rFonts w:ascii="Times New Roman" w:eastAsia="Times New Roman" w:hAnsi="Times New Roman" w:cs="Times New Roman"/>
          <w:b/>
          <w:sz w:val="24"/>
          <w:szCs w:val="24"/>
        </w:rPr>
        <w:t>) (ISTE</w:t>
      </w:r>
      <w:r w:rsidR="000A198D" w:rsidRPr="00EF5E31">
        <w:rPr>
          <w:rFonts w:ascii="Times New Roman" w:eastAsia="Times New Roman" w:hAnsi="Times New Roman" w:cs="Times New Roman"/>
          <w:b/>
          <w:sz w:val="24"/>
          <w:szCs w:val="24"/>
        </w:rPr>
        <w:t xml:space="preserve"> </w:t>
      </w:r>
      <w:r w:rsidR="000A198D" w:rsidRPr="00EF5E31">
        <w:rPr>
          <w:rFonts w:ascii="Times New Roman" w:eastAsia="Times New Roman" w:hAnsi="Times New Roman" w:cs="Times New Roman"/>
          <w:sz w:val="24"/>
          <w:szCs w:val="24"/>
        </w:rPr>
        <w:t>2.b, 3.a, 4.d,</w:t>
      </w:r>
      <w:r w:rsidR="00FA61EE" w:rsidRPr="00EF5E31">
        <w:rPr>
          <w:rFonts w:ascii="Times New Roman" w:eastAsia="Times New Roman" w:hAnsi="Times New Roman" w:cs="Times New Roman"/>
          <w:sz w:val="24"/>
          <w:szCs w:val="24"/>
        </w:rPr>
        <w:t xml:space="preserve"> 5.a, 5.b</w:t>
      </w:r>
      <w:r w:rsidR="000A198D" w:rsidRPr="00EF5E31">
        <w:rPr>
          <w:rFonts w:ascii="Times New Roman" w:eastAsia="Times New Roman" w:hAnsi="Times New Roman" w:cs="Times New Roman"/>
          <w:sz w:val="24"/>
          <w:szCs w:val="24"/>
        </w:rPr>
        <w:t>, 6.a, 6.c, 7.b</w:t>
      </w:r>
      <w:r w:rsidR="00883516" w:rsidRPr="00EF5E31">
        <w:rPr>
          <w:rFonts w:ascii="Times New Roman" w:eastAsia="Times New Roman" w:hAnsi="Times New Roman" w:cs="Times New Roman"/>
          <w:b/>
          <w:sz w:val="24"/>
          <w:szCs w:val="24"/>
        </w:rPr>
        <w:t xml:space="preserve">) </w:t>
      </w:r>
    </w:p>
    <w:p w14:paraId="1DC88F82" w14:textId="77777777" w:rsidR="00883516" w:rsidRPr="00EF5E31" w:rsidRDefault="0039098A" w:rsidP="0039098A">
      <w:pPr>
        <w:spacing w:after="0" w:line="240" w:lineRule="auto"/>
        <w:ind w:right="-108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883516" w:rsidRPr="00EF5E31">
        <w:rPr>
          <w:rFonts w:ascii="Times New Roman" w:eastAsia="Times New Roman" w:hAnsi="Times New Roman" w:cs="Times New Roman"/>
          <w:b/>
          <w:sz w:val="24"/>
          <w:szCs w:val="24"/>
        </w:rPr>
        <w:t>(TGR</w:t>
      </w:r>
      <w:r w:rsidR="00FA61EE" w:rsidRPr="00EF5E31">
        <w:rPr>
          <w:rFonts w:ascii="Times New Roman" w:eastAsia="Times New Roman" w:hAnsi="Times New Roman" w:cs="Times New Roman"/>
          <w:b/>
          <w:sz w:val="24"/>
          <w:szCs w:val="24"/>
        </w:rPr>
        <w:t xml:space="preserve"> </w:t>
      </w:r>
      <w:r w:rsidR="000A198D" w:rsidRPr="00EF5E31">
        <w:rPr>
          <w:rFonts w:ascii="Times New Roman" w:eastAsia="Times New Roman" w:hAnsi="Times New Roman" w:cs="Times New Roman"/>
          <w:sz w:val="24"/>
          <w:szCs w:val="24"/>
        </w:rPr>
        <w:t xml:space="preserve">1, </w:t>
      </w:r>
      <w:r w:rsidR="00FA61EE" w:rsidRPr="00EF5E31">
        <w:rPr>
          <w:rFonts w:ascii="Times New Roman" w:eastAsia="Times New Roman" w:hAnsi="Times New Roman" w:cs="Times New Roman"/>
          <w:sz w:val="24"/>
          <w:szCs w:val="24"/>
        </w:rPr>
        <w:t>2, 4</w:t>
      </w:r>
      <w:r w:rsidR="000A198D" w:rsidRPr="00EF5E31">
        <w:rPr>
          <w:rFonts w:ascii="Times New Roman" w:eastAsia="Times New Roman" w:hAnsi="Times New Roman" w:cs="Times New Roman"/>
          <w:sz w:val="24"/>
          <w:szCs w:val="24"/>
        </w:rPr>
        <w:t>, 5, 7, 9</w:t>
      </w:r>
      <w:r w:rsidR="00883516" w:rsidRPr="00EF5E31">
        <w:rPr>
          <w:rFonts w:ascii="Times New Roman" w:eastAsia="Times New Roman" w:hAnsi="Times New Roman" w:cs="Times New Roman"/>
          <w:b/>
          <w:sz w:val="24"/>
          <w:szCs w:val="24"/>
        </w:rPr>
        <w:t>) (IRA</w:t>
      </w:r>
      <w:r w:rsidR="009B4C6C" w:rsidRPr="00EF5E31">
        <w:rPr>
          <w:rFonts w:ascii="Times New Roman" w:eastAsia="Times New Roman" w:hAnsi="Times New Roman" w:cs="Times New Roman"/>
          <w:b/>
          <w:sz w:val="24"/>
          <w:szCs w:val="24"/>
        </w:rPr>
        <w:t xml:space="preserve"> </w:t>
      </w:r>
      <w:r w:rsidR="00447D5C" w:rsidRPr="00EF5E31">
        <w:rPr>
          <w:rFonts w:ascii="Times New Roman" w:eastAsia="Times New Roman" w:hAnsi="Times New Roman" w:cs="Times New Roman"/>
          <w:sz w:val="24"/>
          <w:szCs w:val="24"/>
        </w:rPr>
        <w:t>1, 4</w:t>
      </w:r>
      <w:r w:rsidR="00883516" w:rsidRPr="00EF5E31">
        <w:rPr>
          <w:rFonts w:ascii="Times New Roman" w:eastAsia="Times New Roman" w:hAnsi="Times New Roman" w:cs="Times New Roman"/>
          <w:b/>
          <w:sz w:val="24"/>
          <w:szCs w:val="24"/>
        </w:rPr>
        <w:t>)</w:t>
      </w:r>
    </w:p>
    <w:p w14:paraId="32362F7E" w14:textId="77777777" w:rsid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lastRenderedPageBreak/>
        <w:t xml:space="preserve"> </w:t>
      </w:r>
      <w:r w:rsidRPr="00AB4281">
        <w:rPr>
          <w:rFonts w:ascii="Times New Roman" w:eastAsia="Times New Roman" w:hAnsi="Times New Roman" w:cs="Times New Roman"/>
          <w:sz w:val="24"/>
          <w:szCs w:val="24"/>
        </w:rPr>
        <w:tab/>
        <w:t>1).</w:t>
      </w:r>
      <w:r w:rsidRPr="00AB4281">
        <w:rPr>
          <w:rFonts w:ascii="Times New Roman" w:eastAsia="Times New Roman" w:hAnsi="Times New Roman" w:cs="Times New Roman"/>
          <w:sz w:val="24"/>
          <w:szCs w:val="24"/>
        </w:rPr>
        <w:tab/>
      </w:r>
      <w:r w:rsidR="00902354">
        <w:rPr>
          <w:rFonts w:ascii="Times New Roman" w:eastAsia="Times New Roman" w:hAnsi="Times New Roman" w:cs="Times New Roman"/>
          <w:sz w:val="24"/>
          <w:szCs w:val="24"/>
        </w:rPr>
        <w:t>D</w:t>
      </w:r>
      <w:r w:rsidRPr="00AB4281">
        <w:rPr>
          <w:rFonts w:ascii="Times New Roman" w:eastAsia="Times New Roman" w:hAnsi="Times New Roman" w:cs="Times New Roman"/>
          <w:sz w:val="24"/>
          <w:szCs w:val="24"/>
        </w:rPr>
        <w:t>iscuss the concept of emergent literacy.</w:t>
      </w:r>
    </w:p>
    <w:p w14:paraId="63C8B044" w14:textId="77777777" w:rsidR="00712A2E" w:rsidRDefault="00712A2E" w:rsidP="00AB42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 </w:t>
      </w:r>
      <w:r w:rsidR="00A37687">
        <w:rPr>
          <w:rFonts w:ascii="Times New Roman" w:eastAsia="Times New Roman" w:hAnsi="Times New Roman" w:cs="Times New Roman"/>
          <w:sz w:val="24"/>
          <w:szCs w:val="24"/>
        </w:rPr>
        <w:tab/>
      </w:r>
      <w:r w:rsidR="0067335F">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efine </w:t>
      </w:r>
      <w:r w:rsidR="00A73282">
        <w:rPr>
          <w:rFonts w:ascii="Times New Roman" w:eastAsia="Times New Roman" w:hAnsi="Times New Roman" w:cs="Times New Roman"/>
          <w:sz w:val="24"/>
          <w:szCs w:val="24"/>
        </w:rPr>
        <w:t>literacy</w:t>
      </w:r>
      <w:r w:rsidR="006D259E">
        <w:rPr>
          <w:rFonts w:ascii="Times New Roman" w:eastAsia="Times New Roman" w:hAnsi="Times New Roman" w:cs="Times New Roman"/>
          <w:sz w:val="24"/>
          <w:szCs w:val="24"/>
        </w:rPr>
        <w:t>.</w:t>
      </w:r>
      <w:r w:rsidR="00A37687">
        <w:rPr>
          <w:rFonts w:ascii="Times New Roman" w:eastAsia="Times New Roman" w:hAnsi="Times New Roman" w:cs="Times New Roman"/>
          <w:sz w:val="24"/>
          <w:szCs w:val="24"/>
        </w:rPr>
        <w:t xml:space="preserve"> </w:t>
      </w:r>
    </w:p>
    <w:p w14:paraId="251F0316" w14:textId="77777777" w:rsidR="009D55F8" w:rsidRDefault="00883516" w:rsidP="00D548B4">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w:t>
      </w:r>
      <w:r w:rsidR="00A37687">
        <w:rPr>
          <w:rFonts w:ascii="Times New Roman" w:eastAsia="Times New Roman" w:hAnsi="Times New Roman" w:cs="Times New Roman"/>
          <w:sz w:val="24"/>
          <w:szCs w:val="24"/>
        </w:rPr>
        <w:tab/>
      </w:r>
      <w:r w:rsidR="00D548B4">
        <w:rPr>
          <w:rFonts w:ascii="Times New Roman" w:eastAsia="Times New Roman" w:hAnsi="Times New Roman" w:cs="Times New Roman"/>
          <w:sz w:val="24"/>
          <w:szCs w:val="24"/>
        </w:rPr>
        <w:t xml:space="preserve">demonstrate an understanding of </w:t>
      </w:r>
      <w:r w:rsidR="009D55F8">
        <w:rPr>
          <w:rFonts w:ascii="Times New Roman" w:eastAsia="Times New Roman" w:hAnsi="Times New Roman" w:cs="Times New Roman"/>
          <w:sz w:val="24"/>
          <w:szCs w:val="24"/>
        </w:rPr>
        <w:t>phonics, phonemic awareness,</w:t>
      </w:r>
    </w:p>
    <w:p w14:paraId="31C6296D" w14:textId="77777777" w:rsidR="00CF3AC1" w:rsidRDefault="009D55F8" w:rsidP="009D55F8">
      <w:pPr>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concepts of print, </w:t>
      </w:r>
      <w:r w:rsidR="00D548B4">
        <w:rPr>
          <w:rFonts w:ascii="Times New Roman" w:eastAsia="Times New Roman" w:hAnsi="Times New Roman" w:cs="Times New Roman"/>
          <w:sz w:val="24"/>
          <w:szCs w:val="24"/>
        </w:rPr>
        <w:t>instruction, and related materials</w:t>
      </w:r>
    </w:p>
    <w:p w14:paraId="1A300A8C" w14:textId="77777777" w:rsidR="00A37687" w:rsidRDefault="00D548B4" w:rsidP="00D548B4">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w:t>
      </w:r>
      <w:r>
        <w:rPr>
          <w:rFonts w:ascii="Times New Roman" w:eastAsia="Times New Roman" w:hAnsi="Times New Roman" w:cs="Times New Roman"/>
          <w:sz w:val="24"/>
          <w:szCs w:val="24"/>
        </w:rPr>
        <w:tab/>
        <w:t>discuss the relationship between spoken and written language</w:t>
      </w:r>
      <w:r w:rsidR="00902354">
        <w:rPr>
          <w:rFonts w:ascii="Times New Roman" w:eastAsia="Times New Roman" w:hAnsi="Times New Roman" w:cs="Times New Roman"/>
          <w:sz w:val="24"/>
          <w:szCs w:val="24"/>
        </w:rPr>
        <w:tab/>
      </w:r>
    </w:p>
    <w:p w14:paraId="40116F6E" w14:textId="77777777" w:rsidR="00121EF1" w:rsidRDefault="00121EF1" w:rsidP="00D548B4">
      <w:pPr>
        <w:spacing w:after="0" w:line="240" w:lineRule="auto"/>
        <w:ind w:left="720" w:hanging="720"/>
        <w:rPr>
          <w:rFonts w:ascii="Times New Roman" w:eastAsia="Times New Roman" w:hAnsi="Times New Roman" w:cs="Times New Roman"/>
          <w:sz w:val="24"/>
          <w:szCs w:val="24"/>
        </w:rPr>
      </w:pPr>
    </w:p>
    <w:p w14:paraId="77ECAF3E" w14:textId="77777777" w:rsidR="00060BAF" w:rsidRPr="00EF5E31" w:rsidRDefault="0067335F" w:rsidP="0039098A">
      <w:pPr>
        <w:spacing w:after="0" w:line="240" w:lineRule="auto"/>
        <w:ind w:left="720" w:right="-1170" w:hanging="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r>
      <w:r w:rsidRPr="0067335F">
        <w:rPr>
          <w:rFonts w:ascii="Times New Roman" w:eastAsia="Times New Roman" w:hAnsi="Times New Roman" w:cs="Times New Roman"/>
          <w:sz w:val="24"/>
          <w:szCs w:val="24"/>
        </w:rPr>
        <w:t>R</w:t>
      </w:r>
      <w:r w:rsidRPr="0067335F">
        <w:rPr>
          <w:rFonts w:ascii="Times New Roman" w:hAnsi="Times New Roman" w:cs="Times New Roman"/>
          <w:sz w:val="24"/>
          <w:szCs w:val="24"/>
        </w:rPr>
        <w:t>ecognize the language of origin of Anglo-Saxon, Latin</w:t>
      </w:r>
      <w:r w:rsidR="0039098A">
        <w:rPr>
          <w:rFonts w:ascii="Times New Roman" w:hAnsi="Times New Roman" w:cs="Times New Roman"/>
          <w:sz w:val="24"/>
          <w:szCs w:val="24"/>
        </w:rPr>
        <w:t xml:space="preserve">, </w:t>
      </w:r>
      <w:r w:rsidRPr="0067335F">
        <w:rPr>
          <w:rFonts w:ascii="Times New Roman" w:hAnsi="Times New Roman" w:cs="Times New Roman"/>
          <w:sz w:val="24"/>
          <w:szCs w:val="24"/>
        </w:rPr>
        <w:t>French, and Greek words</w:t>
      </w:r>
      <w:r>
        <w:rPr>
          <w:rFonts w:ascii="Times New Roman" w:hAnsi="Times New Roman" w:cs="Times New Roman"/>
          <w:sz w:val="24"/>
          <w:szCs w:val="24"/>
        </w:rPr>
        <w:t>.</w:t>
      </w:r>
      <w:r w:rsidR="0039098A">
        <w:rPr>
          <w:rFonts w:ascii="Times New Roman" w:hAnsi="Times New Roman" w:cs="Times New Roman"/>
          <w:sz w:val="24"/>
          <w:szCs w:val="24"/>
        </w:rPr>
        <w:t xml:space="preserve"> </w:t>
      </w:r>
      <w:r w:rsidR="00060BAF" w:rsidRPr="00EF5E31">
        <w:rPr>
          <w:rFonts w:ascii="Times New Roman" w:eastAsia="Times New Roman" w:hAnsi="Times New Roman" w:cs="Times New Roman"/>
          <w:b/>
          <w:sz w:val="24"/>
          <w:szCs w:val="24"/>
        </w:rPr>
        <w:t>(HTM</w:t>
      </w:r>
      <w:r w:rsidR="009B4C6C" w:rsidRPr="00EF5E31">
        <w:rPr>
          <w:rFonts w:ascii="Times New Roman" w:eastAsia="Times New Roman" w:hAnsi="Times New Roman" w:cs="Times New Roman"/>
          <w:b/>
          <w:sz w:val="24"/>
          <w:szCs w:val="24"/>
        </w:rPr>
        <w:t xml:space="preserve"> </w:t>
      </w:r>
      <w:r w:rsidR="009B4C6C" w:rsidRPr="00EF5E31">
        <w:rPr>
          <w:rFonts w:ascii="Times New Roman" w:eastAsia="Times New Roman" w:hAnsi="Times New Roman" w:cs="Times New Roman"/>
          <w:sz w:val="24"/>
          <w:szCs w:val="24"/>
        </w:rPr>
        <w:t>1.1, 1.4</w:t>
      </w:r>
      <w:r w:rsidR="00385780" w:rsidRPr="00EF5E31">
        <w:rPr>
          <w:rFonts w:ascii="Times New Roman" w:eastAsia="Times New Roman" w:hAnsi="Times New Roman" w:cs="Times New Roman"/>
          <w:sz w:val="24"/>
          <w:szCs w:val="24"/>
        </w:rPr>
        <w:t>, 2.1, 3.2</w:t>
      </w:r>
      <w:r w:rsidR="002F2389" w:rsidRPr="00EF5E31">
        <w:rPr>
          <w:rFonts w:ascii="Times New Roman" w:eastAsia="Times New Roman" w:hAnsi="Times New Roman" w:cs="Times New Roman"/>
          <w:b/>
          <w:sz w:val="24"/>
          <w:szCs w:val="24"/>
        </w:rPr>
        <w:t>)</w:t>
      </w:r>
      <w:r w:rsidR="00060BAF" w:rsidRPr="00EF5E31">
        <w:rPr>
          <w:rFonts w:ascii="Times New Roman" w:eastAsia="Times New Roman" w:hAnsi="Times New Roman" w:cs="Times New Roman"/>
          <w:b/>
          <w:sz w:val="24"/>
          <w:szCs w:val="24"/>
        </w:rPr>
        <w:t xml:space="preserve"> (CAEP 1-5</w:t>
      </w:r>
      <w:r w:rsidR="009B4C6C" w:rsidRPr="00EF5E31">
        <w:rPr>
          <w:rFonts w:ascii="Times New Roman" w:eastAsia="Times New Roman" w:hAnsi="Times New Roman" w:cs="Times New Roman"/>
          <w:b/>
          <w:sz w:val="24"/>
          <w:szCs w:val="24"/>
        </w:rPr>
        <w:t xml:space="preserve">: </w:t>
      </w:r>
      <w:r w:rsidR="009B4C6C" w:rsidRPr="00EF5E31">
        <w:rPr>
          <w:rFonts w:ascii="Times New Roman" w:eastAsia="Times New Roman" w:hAnsi="Times New Roman" w:cs="Times New Roman"/>
          <w:sz w:val="24"/>
          <w:szCs w:val="24"/>
        </w:rPr>
        <w:t xml:space="preserve">1.1, </w:t>
      </w:r>
      <w:r w:rsidR="002F2389" w:rsidRPr="00EF5E31">
        <w:rPr>
          <w:rFonts w:ascii="Times New Roman" w:eastAsia="Times New Roman" w:hAnsi="Times New Roman" w:cs="Times New Roman"/>
          <w:sz w:val="24"/>
          <w:szCs w:val="24"/>
        </w:rPr>
        <w:t>1.2</w:t>
      </w:r>
      <w:r w:rsidR="001C7D5F" w:rsidRPr="00EF5E31">
        <w:rPr>
          <w:rFonts w:ascii="Times New Roman" w:eastAsia="Times New Roman" w:hAnsi="Times New Roman" w:cs="Times New Roman"/>
          <w:sz w:val="24"/>
          <w:szCs w:val="24"/>
        </w:rPr>
        <w:t xml:space="preserve">, </w:t>
      </w:r>
      <w:r w:rsidR="009B4C6C" w:rsidRPr="00EF5E31">
        <w:rPr>
          <w:rFonts w:ascii="Times New Roman" w:eastAsia="Times New Roman" w:hAnsi="Times New Roman" w:cs="Times New Roman"/>
          <w:sz w:val="24"/>
          <w:szCs w:val="24"/>
        </w:rPr>
        <w:t>1.3</w:t>
      </w:r>
      <w:r w:rsidR="00385780" w:rsidRPr="00EF5E31">
        <w:rPr>
          <w:rFonts w:ascii="Times New Roman" w:eastAsia="Times New Roman" w:hAnsi="Times New Roman" w:cs="Times New Roman"/>
          <w:sz w:val="24"/>
          <w:szCs w:val="24"/>
        </w:rPr>
        <w:t>, 1.4</w:t>
      </w:r>
      <w:r w:rsidR="00060BAF" w:rsidRPr="00EF5E31">
        <w:rPr>
          <w:rFonts w:ascii="Times New Roman" w:eastAsia="Times New Roman" w:hAnsi="Times New Roman" w:cs="Times New Roman"/>
          <w:b/>
          <w:sz w:val="24"/>
          <w:szCs w:val="24"/>
        </w:rPr>
        <w:t>) (INTASC</w:t>
      </w:r>
      <w:r w:rsidR="009B4C6C" w:rsidRPr="00EF5E31">
        <w:rPr>
          <w:rFonts w:ascii="Times New Roman" w:eastAsia="Times New Roman" w:hAnsi="Times New Roman" w:cs="Times New Roman"/>
          <w:b/>
          <w:sz w:val="24"/>
          <w:szCs w:val="24"/>
        </w:rPr>
        <w:t xml:space="preserve"> </w:t>
      </w:r>
      <w:r w:rsidR="009B4C6C" w:rsidRPr="00EF5E31">
        <w:rPr>
          <w:rFonts w:ascii="Times New Roman" w:eastAsia="Times New Roman" w:hAnsi="Times New Roman" w:cs="Times New Roman"/>
          <w:sz w:val="24"/>
          <w:szCs w:val="24"/>
        </w:rPr>
        <w:t xml:space="preserve">2, </w:t>
      </w:r>
      <w:r w:rsidR="00385780" w:rsidRPr="00EF5E31">
        <w:rPr>
          <w:rFonts w:ascii="Times New Roman" w:eastAsia="Times New Roman" w:hAnsi="Times New Roman" w:cs="Times New Roman"/>
          <w:sz w:val="24"/>
          <w:szCs w:val="24"/>
        </w:rPr>
        <w:t xml:space="preserve">3, </w:t>
      </w:r>
      <w:r w:rsidR="009B4C6C" w:rsidRPr="00EF5E31">
        <w:rPr>
          <w:rFonts w:ascii="Times New Roman" w:eastAsia="Times New Roman" w:hAnsi="Times New Roman" w:cs="Times New Roman"/>
          <w:sz w:val="24"/>
          <w:szCs w:val="24"/>
        </w:rPr>
        <w:t xml:space="preserve">4, </w:t>
      </w:r>
      <w:r w:rsidR="00385780" w:rsidRPr="00EF5E31">
        <w:rPr>
          <w:rFonts w:ascii="Times New Roman" w:eastAsia="Times New Roman" w:hAnsi="Times New Roman" w:cs="Times New Roman"/>
          <w:sz w:val="24"/>
          <w:szCs w:val="24"/>
        </w:rPr>
        <w:t xml:space="preserve">5, </w:t>
      </w:r>
      <w:r w:rsidR="009B4C6C" w:rsidRPr="00EF5E31">
        <w:rPr>
          <w:rFonts w:ascii="Times New Roman" w:eastAsia="Times New Roman" w:hAnsi="Times New Roman" w:cs="Times New Roman"/>
          <w:sz w:val="24"/>
          <w:szCs w:val="24"/>
        </w:rPr>
        <w:t>7</w:t>
      </w:r>
      <w:r w:rsidR="00060BAF" w:rsidRPr="00EF5E31">
        <w:rPr>
          <w:rFonts w:ascii="Times New Roman" w:eastAsia="Times New Roman" w:hAnsi="Times New Roman" w:cs="Times New Roman"/>
          <w:b/>
          <w:sz w:val="24"/>
          <w:szCs w:val="24"/>
        </w:rPr>
        <w:t>) (TIAI</w:t>
      </w:r>
      <w:r w:rsidR="009B4C6C" w:rsidRPr="00EF5E31">
        <w:rPr>
          <w:rFonts w:ascii="Times New Roman" w:eastAsia="Times New Roman" w:hAnsi="Times New Roman" w:cs="Times New Roman"/>
          <w:b/>
          <w:sz w:val="24"/>
          <w:szCs w:val="24"/>
        </w:rPr>
        <w:t xml:space="preserve"> </w:t>
      </w:r>
      <w:r w:rsidR="002F2389" w:rsidRPr="00EF5E31">
        <w:rPr>
          <w:rFonts w:ascii="Times New Roman" w:eastAsia="Times New Roman" w:hAnsi="Times New Roman" w:cs="Times New Roman"/>
          <w:sz w:val="24"/>
          <w:szCs w:val="24"/>
        </w:rPr>
        <w:t xml:space="preserve">1, </w:t>
      </w:r>
      <w:r w:rsidR="009B4C6C" w:rsidRPr="00EF5E31">
        <w:rPr>
          <w:rFonts w:ascii="Times New Roman" w:eastAsia="Times New Roman" w:hAnsi="Times New Roman" w:cs="Times New Roman"/>
          <w:sz w:val="24"/>
          <w:szCs w:val="24"/>
        </w:rPr>
        <w:t>2,</w:t>
      </w:r>
      <w:r w:rsidR="009B4C6C" w:rsidRPr="00EF5E31">
        <w:rPr>
          <w:rFonts w:ascii="Times New Roman" w:eastAsia="Times New Roman" w:hAnsi="Times New Roman" w:cs="Times New Roman"/>
          <w:b/>
          <w:sz w:val="24"/>
          <w:szCs w:val="24"/>
        </w:rPr>
        <w:t xml:space="preserve"> </w:t>
      </w:r>
      <w:r w:rsidR="009B4C6C" w:rsidRPr="00EF5E31">
        <w:rPr>
          <w:rFonts w:ascii="Times New Roman" w:eastAsia="Times New Roman" w:hAnsi="Times New Roman" w:cs="Times New Roman"/>
          <w:sz w:val="24"/>
          <w:szCs w:val="24"/>
        </w:rPr>
        <w:t xml:space="preserve">3, </w:t>
      </w:r>
      <w:r w:rsidR="00385780" w:rsidRPr="00EF5E31">
        <w:rPr>
          <w:rFonts w:ascii="Times New Roman" w:eastAsia="Times New Roman" w:hAnsi="Times New Roman" w:cs="Times New Roman"/>
          <w:sz w:val="24"/>
          <w:szCs w:val="24"/>
        </w:rPr>
        <w:t>11, 12, 14, 17</w:t>
      </w:r>
      <w:r w:rsidR="00060BAF" w:rsidRPr="00EF5E31">
        <w:rPr>
          <w:rFonts w:ascii="Times New Roman" w:eastAsia="Times New Roman" w:hAnsi="Times New Roman" w:cs="Times New Roman"/>
          <w:b/>
          <w:sz w:val="24"/>
          <w:szCs w:val="24"/>
        </w:rPr>
        <w:t>) (CAEP K-6</w:t>
      </w:r>
      <w:r w:rsidR="009B4C6C" w:rsidRPr="00EF5E31">
        <w:rPr>
          <w:rFonts w:ascii="Times New Roman" w:eastAsia="Times New Roman" w:hAnsi="Times New Roman" w:cs="Times New Roman"/>
          <w:b/>
          <w:sz w:val="24"/>
          <w:szCs w:val="24"/>
        </w:rPr>
        <w:t xml:space="preserve">: </w:t>
      </w:r>
      <w:r w:rsidR="002F2389" w:rsidRPr="00EF5E31">
        <w:rPr>
          <w:rFonts w:ascii="Times New Roman" w:eastAsia="Times New Roman" w:hAnsi="Times New Roman" w:cs="Times New Roman"/>
          <w:sz w:val="24"/>
          <w:szCs w:val="24"/>
        </w:rPr>
        <w:t xml:space="preserve">1.a, </w:t>
      </w:r>
      <w:r w:rsidR="00385780" w:rsidRPr="00EF5E31">
        <w:rPr>
          <w:rFonts w:ascii="Times New Roman" w:eastAsia="Times New Roman" w:hAnsi="Times New Roman" w:cs="Times New Roman"/>
          <w:sz w:val="24"/>
          <w:szCs w:val="24"/>
        </w:rPr>
        <w:t xml:space="preserve">1.b, </w:t>
      </w:r>
      <w:r w:rsidR="009B4C6C" w:rsidRPr="00EF5E31">
        <w:rPr>
          <w:rFonts w:ascii="Times New Roman" w:eastAsia="Times New Roman" w:hAnsi="Times New Roman" w:cs="Times New Roman"/>
          <w:sz w:val="24"/>
          <w:szCs w:val="24"/>
        </w:rPr>
        <w:t xml:space="preserve">3.c, 3.d, </w:t>
      </w:r>
      <w:r w:rsidR="00385780" w:rsidRPr="00EF5E31">
        <w:rPr>
          <w:rFonts w:ascii="Times New Roman" w:eastAsia="Times New Roman" w:hAnsi="Times New Roman" w:cs="Times New Roman"/>
          <w:sz w:val="24"/>
          <w:szCs w:val="24"/>
        </w:rPr>
        <w:t xml:space="preserve">3.f, </w:t>
      </w:r>
      <w:r w:rsidR="009B4C6C" w:rsidRPr="00EF5E31">
        <w:rPr>
          <w:rFonts w:ascii="Times New Roman" w:eastAsia="Times New Roman" w:hAnsi="Times New Roman" w:cs="Times New Roman"/>
          <w:sz w:val="24"/>
          <w:szCs w:val="24"/>
        </w:rPr>
        <w:t>4.c</w:t>
      </w:r>
      <w:r w:rsidR="00060BAF" w:rsidRPr="00EF5E31">
        <w:rPr>
          <w:rFonts w:ascii="Times New Roman" w:eastAsia="Times New Roman" w:hAnsi="Times New Roman" w:cs="Times New Roman"/>
          <w:b/>
          <w:sz w:val="24"/>
          <w:szCs w:val="24"/>
        </w:rPr>
        <w:t>) (ISTE</w:t>
      </w:r>
      <w:r w:rsidR="009B4C6C" w:rsidRPr="00EF5E31">
        <w:rPr>
          <w:rFonts w:ascii="Times New Roman" w:eastAsia="Times New Roman" w:hAnsi="Times New Roman" w:cs="Times New Roman"/>
          <w:b/>
          <w:sz w:val="24"/>
          <w:szCs w:val="24"/>
        </w:rPr>
        <w:t xml:space="preserve"> </w:t>
      </w:r>
      <w:r w:rsidR="00385780" w:rsidRPr="00EF5E31">
        <w:rPr>
          <w:rFonts w:ascii="Times New Roman" w:eastAsia="Times New Roman" w:hAnsi="Times New Roman" w:cs="Times New Roman"/>
          <w:sz w:val="24"/>
          <w:szCs w:val="24"/>
        </w:rPr>
        <w:t xml:space="preserve">2.b, </w:t>
      </w:r>
      <w:r w:rsidR="009B4C6C" w:rsidRPr="00EF5E31">
        <w:rPr>
          <w:rFonts w:ascii="Times New Roman" w:eastAsia="Times New Roman" w:hAnsi="Times New Roman" w:cs="Times New Roman"/>
          <w:sz w:val="24"/>
          <w:szCs w:val="24"/>
        </w:rPr>
        <w:t>5.a, 5.b</w:t>
      </w:r>
      <w:r w:rsidR="002F2389" w:rsidRPr="00EF5E31">
        <w:rPr>
          <w:rFonts w:ascii="Times New Roman" w:eastAsia="Times New Roman" w:hAnsi="Times New Roman" w:cs="Times New Roman"/>
          <w:sz w:val="24"/>
          <w:szCs w:val="24"/>
        </w:rPr>
        <w:t xml:space="preserve">, </w:t>
      </w:r>
      <w:r w:rsidR="00385780" w:rsidRPr="00EF5E31">
        <w:rPr>
          <w:rFonts w:ascii="Times New Roman" w:eastAsia="Times New Roman" w:hAnsi="Times New Roman" w:cs="Times New Roman"/>
          <w:sz w:val="24"/>
          <w:szCs w:val="24"/>
        </w:rPr>
        <w:t xml:space="preserve">6.a, 6.c, </w:t>
      </w:r>
      <w:r w:rsidR="002F2389" w:rsidRPr="00EF5E31">
        <w:rPr>
          <w:rFonts w:ascii="Times New Roman" w:eastAsia="Times New Roman" w:hAnsi="Times New Roman" w:cs="Times New Roman"/>
          <w:sz w:val="24"/>
          <w:szCs w:val="24"/>
        </w:rPr>
        <w:t>7.b</w:t>
      </w:r>
      <w:r w:rsidR="00060BAF" w:rsidRPr="00EF5E31">
        <w:rPr>
          <w:rFonts w:ascii="Times New Roman" w:eastAsia="Times New Roman" w:hAnsi="Times New Roman" w:cs="Times New Roman"/>
          <w:b/>
          <w:sz w:val="24"/>
          <w:szCs w:val="24"/>
        </w:rPr>
        <w:t>) (TGR</w:t>
      </w:r>
      <w:r w:rsidR="009B4C6C" w:rsidRPr="00EF5E31">
        <w:rPr>
          <w:rFonts w:ascii="Times New Roman" w:eastAsia="Times New Roman" w:hAnsi="Times New Roman" w:cs="Times New Roman"/>
          <w:b/>
          <w:sz w:val="24"/>
          <w:szCs w:val="24"/>
        </w:rPr>
        <w:t xml:space="preserve"> </w:t>
      </w:r>
      <w:r w:rsidR="002F2389" w:rsidRPr="00EF5E31">
        <w:rPr>
          <w:rFonts w:ascii="Times New Roman" w:eastAsia="Times New Roman" w:hAnsi="Times New Roman" w:cs="Times New Roman"/>
          <w:sz w:val="24"/>
          <w:szCs w:val="24"/>
        </w:rPr>
        <w:t xml:space="preserve">1, </w:t>
      </w:r>
      <w:r w:rsidR="009B4C6C" w:rsidRPr="00EF5E31">
        <w:rPr>
          <w:rFonts w:ascii="Times New Roman" w:eastAsia="Times New Roman" w:hAnsi="Times New Roman" w:cs="Times New Roman"/>
          <w:sz w:val="24"/>
          <w:szCs w:val="24"/>
        </w:rPr>
        <w:t>2, 4</w:t>
      </w:r>
      <w:r w:rsidR="00385780" w:rsidRPr="00EF5E31">
        <w:rPr>
          <w:rFonts w:ascii="Times New Roman" w:eastAsia="Times New Roman" w:hAnsi="Times New Roman" w:cs="Times New Roman"/>
          <w:sz w:val="24"/>
          <w:szCs w:val="24"/>
        </w:rPr>
        <w:t>, 7</w:t>
      </w:r>
      <w:r w:rsidR="00060BAF" w:rsidRPr="00EF5E31">
        <w:rPr>
          <w:rFonts w:ascii="Times New Roman" w:eastAsia="Times New Roman" w:hAnsi="Times New Roman" w:cs="Times New Roman"/>
          <w:b/>
          <w:sz w:val="24"/>
          <w:szCs w:val="24"/>
        </w:rPr>
        <w:t>) (IRA</w:t>
      </w:r>
      <w:r w:rsidR="00447D5C" w:rsidRPr="00EF5E31">
        <w:rPr>
          <w:rFonts w:ascii="Times New Roman" w:eastAsia="Times New Roman" w:hAnsi="Times New Roman" w:cs="Times New Roman"/>
          <w:b/>
          <w:sz w:val="24"/>
          <w:szCs w:val="24"/>
        </w:rPr>
        <w:t xml:space="preserve"> </w:t>
      </w:r>
      <w:r w:rsidR="00447D5C" w:rsidRPr="00EF5E31">
        <w:rPr>
          <w:rFonts w:ascii="Times New Roman" w:eastAsia="Times New Roman" w:hAnsi="Times New Roman" w:cs="Times New Roman"/>
          <w:sz w:val="24"/>
          <w:szCs w:val="24"/>
        </w:rPr>
        <w:t>1, 4</w:t>
      </w:r>
      <w:r w:rsidR="00060BAF" w:rsidRPr="00EF5E31">
        <w:rPr>
          <w:rFonts w:ascii="Times New Roman" w:eastAsia="Times New Roman" w:hAnsi="Times New Roman" w:cs="Times New Roman"/>
          <w:b/>
          <w:sz w:val="24"/>
          <w:szCs w:val="24"/>
        </w:rPr>
        <w:t>)</w:t>
      </w:r>
    </w:p>
    <w:p w14:paraId="4E0BC706" w14:textId="77777777" w:rsidR="00121EF1" w:rsidRPr="00AB4281" w:rsidRDefault="00121EF1" w:rsidP="00060BAF">
      <w:pPr>
        <w:spacing w:after="0" w:line="240" w:lineRule="auto"/>
        <w:ind w:left="720" w:right="-1080"/>
        <w:rPr>
          <w:rFonts w:ascii="Times New Roman" w:eastAsia="Times New Roman" w:hAnsi="Times New Roman" w:cs="Times New Roman"/>
          <w:sz w:val="24"/>
          <w:szCs w:val="24"/>
        </w:rPr>
      </w:pPr>
    </w:p>
    <w:p w14:paraId="34DF016E" w14:textId="77777777" w:rsidR="00060BAF" w:rsidRPr="00EF5E31" w:rsidRDefault="0067335F" w:rsidP="0039098A">
      <w:pPr>
        <w:spacing w:after="0" w:line="240" w:lineRule="auto"/>
        <w:ind w:left="720" w:right="-1170" w:hanging="720"/>
        <w:rPr>
          <w:rFonts w:ascii="Times New Roman" w:eastAsia="Times New Roman" w:hAnsi="Times New Roman" w:cs="Times New Roman"/>
          <w:b/>
          <w:sz w:val="24"/>
          <w:szCs w:val="24"/>
        </w:rPr>
      </w:pPr>
      <w:r>
        <w:rPr>
          <w:rFonts w:ascii="Times New Roman" w:eastAsia="Times New Roman" w:hAnsi="Times New Roman" w:cs="Times New Roman"/>
          <w:sz w:val="24"/>
          <w:szCs w:val="24"/>
        </w:rPr>
        <w:t>3</w:t>
      </w:r>
      <w:r w:rsidR="00AB4281" w:rsidRPr="00AB4281">
        <w:rPr>
          <w:rFonts w:ascii="Times New Roman" w:eastAsia="Times New Roman" w:hAnsi="Times New Roman" w:cs="Times New Roman"/>
          <w:sz w:val="24"/>
          <w:szCs w:val="24"/>
        </w:rPr>
        <w:t>.</w:t>
      </w:r>
      <w:r w:rsidR="00AB4281" w:rsidRPr="00AB4281">
        <w:rPr>
          <w:rFonts w:ascii="Times New Roman" w:eastAsia="Times New Roman" w:hAnsi="Times New Roman" w:cs="Times New Roman"/>
          <w:sz w:val="24"/>
          <w:szCs w:val="24"/>
        </w:rPr>
        <w:tab/>
      </w:r>
      <w:r w:rsidR="009B4C6C">
        <w:rPr>
          <w:rFonts w:ascii="Times New Roman" w:eastAsia="Times New Roman" w:hAnsi="Times New Roman" w:cs="Times New Roman"/>
          <w:sz w:val="24"/>
          <w:szCs w:val="24"/>
        </w:rPr>
        <w:t xml:space="preserve">Describe how research establishes the foundation </w:t>
      </w:r>
      <w:r w:rsidR="00AB4281" w:rsidRPr="00AB4281">
        <w:rPr>
          <w:rFonts w:ascii="Times New Roman" w:eastAsia="Times New Roman" w:hAnsi="Times New Roman" w:cs="Times New Roman"/>
          <w:sz w:val="24"/>
          <w:szCs w:val="24"/>
        </w:rPr>
        <w:t>for</w:t>
      </w:r>
      <w:r w:rsidR="009B4C6C">
        <w:rPr>
          <w:rFonts w:ascii="Times New Roman" w:eastAsia="Times New Roman" w:hAnsi="Times New Roman" w:cs="Times New Roman"/>
          <w:sz w:val="24"/>
          <w:szCs w:val="24"/>
        </w:rPr>
        <w:t xml:space="preserve"> success </w:t>
      </w:r>
      <w:r w:rsidR="00121EF1">
        <w:rPr>
          <w:rFonts w:ascii="Times New Roman" w:eastAsia="Times New Roman" w:hAnsi="Times New Roman" w:cs="Times New Roman"/>
          <w:sz w:val="24"/>
          <w:szCs w:val="24"/>
        </w:rPr>
        <w:t xml:space="preserve">needed for the application </w:t>
      </w:r>
      <w:r w:rsidR="0039098A">
        <w:rPr>
          <w:rFonts w:ascii="Times New Roman" w:eastAsia="Times New Roman" w:hAnsi="Times New Roman" w:cs="Times New Roman"/>
          <w:sz w:val="24"/>
          <w:szCs w:val="24"/>
        </w:rPr>
        <w:t>of effective</w:t>
      </w:r>
      <w:r w:rsidR="00AB4281" w:rsidRPr="00AB4281">
        <w:rPr>
          <w:rFonts w:ascii="Times New Roman" w:eastAsia="Times New Roman" w:hAnsi="Times New Roman" w:cs="Times New Roman"/>
          <w:sz w:val="24"/>
          <w:szCs w:val="24"/>
        </w:rPr>
        <w:t xml:space="preserve"> reading</w:t>
      </w:r>
      <w:r w:rsidR="009B4C6C">
        <w:rPr>
          <w:rFonts w:ascii="Times New Roman" w:eastAsia="Times New Roman" w:hAnsi="Times New Roman" w:cs="Times New Roman"/>
          <w:sz w:val="24"/>
          <w:szCs w:val="24"/>
        </w:rPr>
        <w:t xml:space="preserve"> </w:t>
      </w:r>
      <w:r w:rsidR="00AB4281" w:rsidRPr="00AB4281">
        <w:rPr>
          <w:rFonts w:ascii="Times New Roman" w:eastAsia="Times New Roman" w:hAnsi="Times New Roman" w:cs="Times New Roman"/>
          <w:sz w:val="24"/>
          <w:szCs w:val="24"/>
        </w:rPr>
        <w:t>instruction:</w:t>
      </w:r>
      <w:r w:rsidR="00A37687">
        <w:rPr>
          <w:rFonts w:ascii="Times New Roman" w:eastAsia="Times New Roman" w:hAnsi="Times New Roman" w:cs="Times New Roman"/>
          <w:sz w:val="24"/>
          <w:szCs w:val="24"/>
        </w:rPr>
        <w:t xml:space="preserve"> </w:t>
      </w:r>
      <w:r w:rsidR="00AB4281" w:rsidRPr="00AB4281">
        <w:rPr>
          <w:rFonts w:ascii="Times New Roman" w:eastAsia="Times New Roman" w:hAnsi="Times New Roman" w:cs="Times New Roman"/>
          <w:sz w:val="24"/>
          <w:szCs w:val="24"/>
        </w:rPr>
        <w:t>principles,</w:t>
      </w:r>
      <w:r w:rsidR="009B4C6C">
        <w:rPr>
          <w:rFonts w:ascii="Times New Roman" w:eastAsia="Times New Roman" w:hAnsi="Times New Roman" w:cs="Times New Roman"/>
          <w:sz w:val="24"/>
          <w:szCs w:val="24"/>
        </w:rPr>
        <w:t xml:space="preserve"> </w:t>
      </w:r>
      <w:r w:rsidR="00AB4281" w:rsidRPr="00AB4281">
        <w:rPr>
          <w:rFonts w:ascii="Times New Roman" w:eastAsia="Times New Roman" w:hAnsi="Times New Roman" w:cs="Times New Roman"/>
          <w:sz w:val="24"/>
          <w:szCs w:val="24"/>
        </w:rPr>
        <w:t>techniques, theories, philosophies and historical bases</w:t>
      </w:r>
      <w:r w:rsidR="009B4C6C">
        <w:rPr>
          <w:rFonts w:ascii="Times New Roman" w:eastAsia="Times New Roman" w:hAnsi="Times New Roman" w:cs="Times New Roman"/>
          <w:sz w:val="24"/>
          <w:szCs w:val="24"/>
        </w:rPr>
        <w:t xml:space="preserve"> for all children</w:t>
      </w:r>
      <w:r w:rsidR="00AB4281" w:rsidRPr="00AB4281">
        <w:rPr>
          <w:rFonts w:ascii="Times New Roman" w:eastAsia="Times New Roman" w:hAnsi="Times New Roman" w:cs="Times New Roman"/>
          <w:sz w:val="24"/>
          <w:szCs w:val="24"/>
        </w:rPr>
        <w:t xml:space="preserve">. </w:t>
      </w:r>
      <w:r w:rsidR="00060BAF" w:rsidRPr="00EF5E31">
        <w:rPr>
          <w:rFonts w:ascii="Times New Roman" w:eastAsia="Times New Roman" w:hAnsi="Times New Roman" w:cs="Times New Roman"/>
          <w:b/>
          <w:sz w:val="24"/>
          <w:szCs w:val="24"/>
        </w:rPr>
        <w:t>(HTM</w:t>
      </w:r>
      <w:r w:rsidR="00121EF1" w:rsidRPr="00EF5E31">
        <w:rPr>
          <w:rFonts w:ascii="Times New Roman" w:eastAsia="Times New Roman" w:hAnsi="Times New Roman" w:cs="Times New Roman"/>
          <w:b/>
          <w:sz w:val="24"/>
          <w:szCs w:val="24"/>
        </w:rPr>
        <w:t xml:space="preserve"> </w:t>
      </w:r>
      <w:r w:rsidR="00121EF1" w:rsidRPr="00EF5E31">
        <w:rPr>
          <w:rFonts w:ascii="Times New Roman" w:eastAsia="Times New Roman" w:hAnsi="Times New Roman" w:cs="Times New Roman"/>
          <w:sz w:val="24"/>
          <w:szCs w:val="24"/>
        </w:rPr>
        <w:t>1.1, 1.4</w:t>
      </w:r>
      <w:r w:rsidR="001C7D5F" w:rsidRPr="00EF5E31">
        <w:rPr>
          <w:rFonts w:ascii="Times New Roman" w:eastAsia="Times New Roman" w:hAnsi="Times New Roman" w:cs="Times New Roman"/>
          <w:sz w:val="24"/>
          <w:szCs w:val="24"/>
        </w:rPr>
        <w:t>, 2.1</w:t>
      </w:r>
      <w:r w:rsidR="00060BAF" w:rsidRPr="00EF5E31">
        <w:rPr>
          <w:rFonts w:ascii="Times New Roman" w:eastAsia="Times New Roman" w:hAnsi="Times New Roman" w:cs="Times New Roman"/>
          <w:b/>
          <w:sz w:val="24"/>
          <w:szCs w:val="24"/>
        </w:rPr>
        <w:t>) (CAEP 1-5</w:t>
      </w:r>
      <w:r w:rsidR="00121EF1" w:rsidRPr="00EF5E31">
        <w:rPr>
          <w:rFonts w:ascii="Times New Roman" w:eastAsia="Times New Roman" w:hAnsi="Times New Roman" w:cs="Times New Roman"/>
          <w:b/>
          <w:sz w:val="24"/>
          <w:szCs w:val="24"/>
        </w:rPr>
        <w:t xml:space="preserve">: </w:t>
      </w:r>
      <w:r w:rsidR="00121EF1" w:rsidRPr="0039098A">
        <w:rPr>
          <w:rFonts w:ascii="Times New Roman" w:eastAsia="Times New Roman" w:hAnsi="Times New Roman" w:cs="Times New Roman"/>
          <w:sz w:val="24"/>
          <w:szCs w:val="24"/>
        </w:rPr>
        <w:t>1.1,</w:t>
      </w:r>
      <w:r w:rsidR="001C7D5F" w:rsidRPr="0039098A">
        <w:rPr>
          <w:rFonts w:ascii="Times New Roman" w:eastAsia="Times New Roman" w:hAnsi="Times New Roman" w:cs="Times New Roman"/>
          <w:sz w:val="24"/>
          <w:szCs w:val="24"/>
        </w:rPr>
        <w:t xml:space="preserve"> 1.2, </w:t>
      </w:r>
      <w:r w:rsidR="00121EF1" w:rsidRPr="0039098A">
        <w:rPr>
          <w:rFonts w:ascii="Times New Roman" w:eastAsia="Times New Roman" w:hAnsi="Times New Roman" w:cs="Times New Roman"/>
          <w:sz w:val="24"/>
          <w:szCs w:val="24"/>
        </w:rPr>
        <w:t>1.3</w:t>
      </w:r>
      <w:r w:rsidR="00060BAF" w:rsidRPr="00EF5E31">
        <w:rPr>
          <w:rFonts w:ascii="Times New Roman" w:eastAsia="Times New Roman" w:hAnsi="Times New Roman" w:cs="Times New Roman"/>
          <w:b/>
          <w:sz w:val="24"/>
          <w:szCs w:val="24"/>
        </w:rPr>
        <w:t>) (INTASC</w:t>
      </w:r>
      <w:r w:rsidR="00121EF1" w:rsidRPr="00EF5E31">
        <w:rPr>
          <w:rFonts w:ascii="Times New Roman" w:eastAsia="Times New Roman" w:hAnsi="Times New Roman" w:cs="Times New Roman"/>
          <w:b/>
          <w:sz w:val="24"/>
          <w:szCs w:val="24"/>
        </w:rPr>
        <w:t xml:space="preserve"> </w:t>
      </w:r>
      <w:r w:rsidR="00121EF1" w:rsidRPr="0039098A">
        <w:rPr>
          <w:rFonts w:ascii="Times New Roman" w:eastAsia="Times New Roman" w:hAnsi="Times New Roman" w:cs="Times New Roman"/>
          <w:sz w:val="24"/>
          <w:szCs w:val="24"/>
        </w:rPr>
        <w:t>2, 4, 7</w:t>
      </w:r>
      <w:r w:rsidR="00060BAF" w:rsidRPr="00EF5E31">
        <w:rPr>
          <w:rFonts w:ascii="Times New Roman" w:eastAsia="Times New Roman" w:hAnsi="Times New Roman" w:cs="Times New Roman"/>
          <w:b/>
          <w:sz w:val="24"/>
          <w:szCs w:val="24"/>
        </w:rPr>
        <w:t>) (TIAI</w:t>
      </w:r>
      <w:r w:rsidR="00121EF1" w:rsidRPr="00EF5E31">
        <w:rPr>
          <w:rFonts w:ascii="Times New Roman" w:eastAsia="Times New Roman" w:hAnsi="Times New Roman" w:cs="Times New Roman"/>
          <w:b/>
          <w:sz w:val="24"/>
          <w:szCs w:val="24"/>
        </w:rPr>
        <w:t xml:space="preserve"> </w:t>
      </w:r>
      <w:r w:rsidR="001C7D5F" w:rsidRPr="0039098A">
        <w:rPr>
          <w:rFonts w:ascii="Times New Roman" w:eastAsia="Times New Roman" w:hAnsi="Times New Roman" w:cs="Times New Roman"/>
          <w:sz w:val="24"/>
          <w:szCs w:val="24"/>
        </w:rPr>
        <w:t xml:space="preserve">1, </w:t>
      </w:r>
      <w:r w:rsidR="00121EF1" w:rsidRPr="0039098A">
        <w:rPr>
          <w:rFonts w:ascii="Times New Roman" w:eastAsia="Times New Roman" w:hAnsi="Times New Roman" w:cs="Times New Roman"/>
          <w:sz w:val="24"/>
          <w:szCs w:val="24"/>
        </w:rPr>
        <w:t>2, 3, 14</w:t>
      </w:r>
      <w:r w:rsidR="00060BAF" w:rsidRPr="00EF5E31">
        <w:rPr>
          <w:rFonts w:ascii="Times New Roman" w:eastAsia="Times New Roman" w:hAnsi="Times New Roman" w:cs="Times New Roman"/>
          <w:b/>
          <w:sz w:val="24"/>
          <w:szCs w:val="24"/>
        </w:rPr>
        <w:t>) (CAEP K-6</w:t>
      </w:r>
      <w:r w:rsidR="00121EF1" w:rsidRPr="00EF5E31">
        <w:rPr>
          <w:rFonts w:ascii="Times New Roman" w:eastAsia="Times New Roman" w:hAnsi="Times New Roman" w:cs="Times New Roman"/>
          <w:b/>
          <w:sz w:val="24"/>
          <w:szCs w:val="24"/>
        </w:rPr>
        <w:t xml:space="preserve">: </w:t>
      </w:r>
      <w:r w:rsidR="001C7D5F" w:rsidRPr="0039098A">
        <w:rPr>
          <w:rFonts w:ascii="Times New Roman" w:eastAsia="Times New Roman" w:hAnsi="Times New Roman" w:cs="Times New Roman"/>
          <w:sz w:val="24"/>
          <w:szCs w:val="24"/>
        </w:rPr>
        <w:t xml:space="preserve">1.a, </w:t>
      </w:r>
      <w:r w:rsidR="00121EF1" w:rsidRPr="0039098A">
        <w:rPr>
          <w:rFonts w:ascii="Times New Roman" w:eastAsia="Times New Roman" w:hAnsi="Times New Roman" w:cs="Times New Roman"/>
          <w:sz w:val="24"/>
          <w:szCs w:val="24"/>
        </w:rPr>
        <w:t>3.c, 3.d, 4.c</w:t>
      </w:r>
      <w:r w:rsidR="00060BAF" w:rsidRPr="00EF5E31">
        <w:rPr>
          <w:rFonts w:ascii="Times New Roman" w:eastAsia="Times New Roman" w:hAnsi="Times New Roman" w:cs="Times New Roman"/>
          <w:b/>
          <w:sz w:val="24"/>
          <w:szCs w:val="24"/>
        </w:rPr>
        <w:t>) (ISTE</w:t>
      </w:r>
      <w:r w:rsidR="00121EF1" w:rsidRPr="00EF5E31">
        <w:rPr>
          <w:rFonts w:ascii="Times New Roman" w:eastAsia="Times New Roman" w:hAnsi="Times New Roman" w:cs="Times New Roman"/>
          <w:b/>
          <w:sz w:val="24"/>
          <w:szCs w:val="24"/>
        </w:rPr>
        <w:t xml:space="preserve"> </w:t>
      </w:r>
      <w:r w:rsidR="00121EF1" w:rsidRPr="0039098A">
        <w:rPr>
          <w:rFonts w:ascii="Times New Roman" w:eastAsia="Times New Roman" w:hAnsi="Times New Roman" w:cs="Times New Roman"/>
          <w:sz w:val="24"/>
          <w:szCs w:val="24"/>
        </w:rPr>
        <w:t>5.a, 5.b</w:t>
      </w:r>
      <w:r w:rsidR="001C7D5F" w:rsidRPr="0039098A">
        <w:rPr>
          <w:rFonts w:ascii="Times New Roman" w:eastAsia="Times New Roman" w:hAnsi="Times New Roman" w:cs="Times New Roman"/>
          <w:sz w:val="24"/>
          <w:szCs w:val="24"/>
        </w:rPr>
        <w:t>, 7.b</w:t>
      </w:r>
      <w:r w:rsidR="00060BAF" w:rsidRPr="00EF5E31">
        <w:rPr>
          <w:rFonts w:ascii="Times New Roman" w:eastAsia="Times New Roman" w:hAnsi="Times New Roman" w:cs="Times New Roman"/>
          <w:b/>
          <w:sz w:val="24"/>
          <w:szCs w:val="24"/>
        </w:rPr>
        <w:t>) (TGR</w:t>
      </w:r>
      <w:r w:rsidR="00121EF1" w:rsidRPr="00EF5E31">
        <w:rPr>
          <w:rFonts w:ascii="Times New Roman" w:eastAsia="Times New Roman" w:hAnsi="Times New Roman" w:cs="Times New Roman"/>
          <w:b/>
          <w:sz w:val="24"/>
          <w:szCs w:val="24"/>
        </w:rPr>
        <w:t xml:space="preserve"> </w:t>
      </w:r>
      <w:r w:rsidR="001C7D5F" w:rsidRPr="0039098A">
        <w:rPr>
          <w:rFonts w:ascii="Times New Roman" w:eastAsia="Times New Roman" w:hAnsi="Times New Roman" w:cs="Times New Roman"/>
          <w:sz w:val="24"/>
          <w:szCs w:val="24"/>
        </w:rPr>
        <w:t xml:space="preserve">1, </w:t>
      </w:r>
      <w:r w:rsidR="00121EF1" w:rsidRPr="0039098A">
        <w:rPr>
          <w:rFonts w:ascii="Times New Roman" w:eastAsia="Times New Roman" w:hAnsi="Times New Roman" w:cs="Times New Roman"/>
          <w:sz w:val="24"/>
          <w:szCs w:val="24"/>
        </w:rPr>
        <w:t>2, 4</w:t>
      </w:r>
      <w:r w:rsidR="00060BAF" w:rsidRPr="00EF5E31">
        <w:rPr>
          <w:rFonts w:ascii="Times New Roman" w:eastAsia="Times New Roman" w:hAnsi="Times New Roman" w:cs="Times New Roman"/>
          <w:b/>
          <w:sz w:val="24"/>
          <w:szCs w:val="24"/>
        </w:rPr>
        <w:t>) (IRA</w:t>
      </w:r>
      <w:r w:rsidR="00121EF1" w:rsidRPr="00EF5E31">
        <w:rPr>
          <w:rFonts w:ascii="Times New Roman" w:eastAsia="Times New Roman" w:hAnsi="Times New Roman" w:cs="Times New Roman"/>
          <w:b/>
          <w:sz w:val="24"/>
          <w:szCs w:val="24"/>
        </w:rPr>
        <w:t xml:space="preserve"> </w:t>
      </w:r>
      <w:r w:rsidR="001C7D5F" w:rsidRPr="0039098A">
        <w:rPr>
          <w:rFonts w:ascii="Times New Roman" w:eastAsia="Times New Roman" w:hAnsi="Times New Roman" w:cs="Times New Roman"/>
          <w:sz w:val="24"/>
          <w:szCs w:val="24"/>
        </w:rPr>
        <w:t>1</w:t>
      </w:r>
      <w:r w:rsidR="00447D5C" w:rsidRPr="0039098A">
        <w:rPr>
          <w:rFonts w:ascii="Times New Roman" w:eastAsia="Times New Roman" w:hAnsi="Times New Roman" w:cs="Times New Roman"/>
          <w:sz w:val="24"/>
          <w:szCs w:val="24"/>
        </w:rPr>
        <w:t>, 4</w:t>
      </w:r>
      <w:r w:rsidR="00060BAF" w:rsidRPr="00EF5E31">
        <w:rPr>
          <w:rFonts w:ascii="Times New Roman" w:eastAsia="Times New Roman" w:hAnsi="Times New Roman" w:cs="Times New Roman"/>
          <w:b/>
          <w:sz w:val="24"/>
          <w:szCs w:val="24"/>
        </w:rPr>
        <w:t>)</w:t>
      </w:r>
    </w:p>
    <w:p w14:paraId="6A46A10A" w14:textId="77777777" w:rsidR="007271E2"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ab/>
        <w:t>1).</w:t>
      </w:r>
      <w:r w:rsidRPr="00AB4281">
        <w:rPr>
          <w:rFonts w:ascii="Times New Roman" w:eastAsia="Times New Roman" w:hAnsi="Times New Roman" w:cs="Times New Roman"/>
          <w:sz w:val="24"/>
          <w:szCs w:val="24"/>
        </w:rPr>
        <w:tab/>
      </w:r>
      <w:r w:rsidR="00F7168A">
        <w:rPr>
          <w:rFonts w:ascii="Times New Roman" w:eastAsia="Times New Roman" w:hAnsi="Times New Roman" w:cs="Times New Roman"/>
          <w:sz w:val="24"/>
          <w:szCs w:val="24"/>
        </w:rPr>
        <w:t>D</w:t>
      </w:r>
      <w:r w:rsidR="007271E2">
        <w:rPr>
          <w:rFonts w:ascii="Times New Roman" w:eastAsia="Times New Roman" w:hAnsi="Times New Roman" w:cs="Times New Roman"/>
          <w:sz w:val="24"/>
          <w:szCs w:val="24"/>
        </w:rPr>
        <w:t>iscuss and critique</w:t>
      </w:r>
      <w:r w:rsidR="00D55A45" w:rsidRPr="00AB4281">
        <w:rPr>
          <w:rFonts w:ascii="Times New Roman" w:eastAsia="Times New Roman" w:hAnsi="Times New Roman" w:cs="Times New Roman"/>
          <w:sz w:val="24"/>
          <w:szCs w:val="24"/>
        </w:rPr>
        <w:t xml:space="preserve"> research studies rela</w:t>
      </w:r>
      <w:r w:rsidR="00D55A45">
        <w:rPr>
          <w:rFonts w:ascii="Times New Roman" w:eastAsia="Times New Roman" w:hAnsi="Times New Roman" w:cs="Times New Roman"/>
          <w:sz w:val="24"/>
          <w:szCs w:val="24"/>
        </w:rPr>
        <w:t>ting to early literacy instruction</w:t>
      </w:r>
      <w:r w:rsidR="006A7B96">
        <w:rPr>
          <w:rFonts w:ascii="Times New Roman" w:eastAsia="Times New Roman" w:hAnsi="Times New Roman" w:cs="Times New Roman"/>
          <w:sz w:val="24"/>
          <w:szCs w:val="24"/>
        </w:rPr>
        <w:t>.</w:t>
      </w:r>
    </w:p>
    <w:p w14:paraId="329CF2CC" w14:textId="77777777" w:rsidR="007271E2" w:rsidRDefault="00F7168A" w:rsidP="007271E2">
      <w:pPr>
        <w:pStyle w:val="ListParagraph"/>
        <w:rPr>
          <w:rFonts w:eastAsia="Calibri"/>
          <w:color w:val="000000"/>
        </w:rPr>
      </w:pPr>
      <w:r>
        <w:t>2</w:t>
      </w:r>
      <w:r w:rsidR="007271E2">
        <w:t xml:space="preserve">).        </w:t>
      </w:r>
      <w:r>
        <w:t>D</w:t>
      </w:r>
      <w:r w:rsidR="007271E2">
        <w:t>iscuss</w:t>
      </w:r>
      <w:r w:rsidR="007271E2" w:rsidRPr="007271E2">
        <w:rPr>
          <w:rFonts w:eastAsia="Calibri"/>
          <w:color w:val="000000"/>
        </w:rPr>
        <w:t xml:space="preserve"> and model instructional strategies used in research that impact </w:t>
      </w:r>
    </w:p>
    <w:p w14:paraId="4A1B40BE" w14:textId="77777777" w:rsidR="007271E2" w:rsidRPr="007271E2" w:rsidRDefault="007271E2" w:rsidP="007271E2">
      <w:pPr>
        <w:pStyle w:val="ListParagraph"/>
        <w:rPr>
          <w:rFonts w:eastAsia="Calibri"/>
          <w:color w:val="000000"/>
        </w:rPr>
      </w:pPr>
      <w:r>
        <w:rPr>
          <w:rFonts w:eastAsia="Calibri"/>
          <w:color w:val="000000"/>
        </w:rPr>
        <w:tab/>
      </w:r>
      <w:r w:rsidRPr="007271E2">
        <w:rPr>
          <w:rFonts w:eastAsia="Calibri"/>
          <w:color w:val="000000"/>
        </w:rPr>
        <w:t>children’s oral language development</w:t>
      </w:r>
      <w:r w:rsidR="006A7B96">
        <w:rPr>
          <w:rFonts w:eastAsia="Calibri"/>
          <w:color w:val="000000"/>
        </w:rPr>
        <w:t>.</w:t>
      </w:r>
    </w:p>
    <w:p w14:paraId="128FA18D" w14:textId="77777777" w:rsidR="00AB4281" w:rsidRPr="00AB4281" w:rsidRDefault="00D55A45" w:rsidP="00AB42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3</w:t>
      </w:r>
      <w:r w:rsidR="00F7168A">
        <w:rPr>
          <w:rFonts w:ascii="Times New Roman" w:eastAsia="Times New Roman" w:hAnsi="Times New Roman" w:cs="Times New Roman"/>
          <w:sz w:val="24"/>
          <w:szCs w:val="24"/>
        </w:rPr>
        <w:t>).</w:t>
      </w:r>
      <w:r w:rsidR="00F7168A">
        <w:rPr>
          <w:rFonts w:ascii="Times New Roman" w:eastAsia="Times New Roman" w:hAnsi="Times New Roman" w:cs="Times New Roman"/>
          <w:sz w:val="24"/>
          <w:szCs w:val="24"/>
        </w:rPr>
        <w:tab/>
        <w:t>D</w:t>
      </w:r>
      <w:r w:rsidR="00AB4281" w:rsidRPr="00AB4281">
        <w:rPr>
          <w:rFonts w:ascii="Times New Roman" w:eastAsia="Times New Roman" w:hAnsi="Times New Roman" w:cs="Times New Roman"/>
          <w:sz w:val="24"/>
          <w:szCs w:val="24"/>
        </w:rPr>
        <w:t>iscuss theoretical and historical models of reading.</w:t>
      </w:r>
    </w:p>
    <w:p w14:paraId="2B35609C"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ab/>
      </w:r>
      <w:r w:rsidRPr="00AB4281">
        <w:rPr>
          <w:rFonts w:ascii="Times New Roman" w:eastAsia="Times New Roman" w:hAnsi="Times New Roman" w:cs="Times New Roman"/>
          <w:sz w:val="24"/>
          <w:szCs w:val="24"/>
        </w:rPr>
        <w:tab/>
        <w:t>a)</w:t>
      </w:r>
      <w:r w:rsidRPr="00AB4281">
        <w:rPr>
          <w:rFonts w:ascii="Times New Roman" w:eastAsia="Times New Roman" w:hAnsi="Times New Roman" w:cs="Times New Roman"/>
          <w:sz w:val="24"/>
          <w:szCs w:val="24"/>
        </w:rPr>
        <w:tab/>
      </w:r>
      <w:r w:rsidR="00712A2E">
        <w:rPr>
          <w:rFonts w:ascii="Times New Roman" w:eastAsia="Times New Roman" w:hAnsi="Times New Roman" w:cs="Times New Roman"/>
          <w:sz w:val="24"/>
          <w:szCs w:val="24"/>
        </w:rPr>
        <w:t>Simple View of Reading</w:t>
      </w:r>
      <w:r w:rsidRPr="00AB4281">
        <w:rPr>
          <w:rFonts w:ascii="Times New Roman" w:eastAsia="Times New Roman" w:hAnsi="Times New Roman" w:cs="Times New Roman"/>
          <w:sz w:val="24"/>
          <w:szCs w:val="24"/>
        </w:rPr>
        <w:t>.</w:t>
      </w:r>
    </w:p>
    <w:p w14:paraId="39C817F7"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ab/>
      </w:r>
      <w:r w:rsidRPr="00AB4281">
        <w:rPr>
          <w:rFonts w:ascii="Times New Roman" w:eastAsia="Times New Roman" w:hAnsi="Times New Roman" w:cs="Times New Roman"/>
          <w:sz w:val="24"/>
          <w:szCs w:val="24"/>
        </w:rPr>
        <w:tab/>
        <w:t>b).</w:t>
      </w:r>
      <w:r w:rsidRPr="00AB4281">
        <w:rPr>
          <w:rFonts w:ascii="Times New Roman" w:eastAsia="Times New Roman" w:hAnsi="Times New Roman" w:cs="Times New Roman"/>
          <w:sz w:val="24"/>
          <w:szCs w:val="24"/>
        </w:rPr>
        <w:tab/>
      </w:r>
      <w:r w:rsidR="00712A2E">
        <w:rPr>
          <w:rFonts w:ascii="Times New Roman" w:eastAsia="Times New Roman" w:hAnsi="Times New Roman" w:cs="Times New Roman"/>
          <w:sz w:val="24"/>
          <w:szCs w:val="24"/>
        </w:rPr>
        <w:t>Scarborough Rope Model</w:t>
      </w:r>
      <w:r w:rsidRPr="00AB4281">
        <w:rPr>
          <w:rFonts w:ascii="Times New Roman" w:eastAsia="Times New Roman" w:hAnsi="Times New Roman" w:cs="Times New Roman"/>
          <w:sz w:val="24"/>
          <w:szCs w:val="24"/>
        </w:rPr>
        <w:t>.</w:t>
      </w:r>
    </w:p>
    <w:p w14:paraId="4C4C29A9" w14:textId="77777777" w:rsid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ab/>
      </w:r>
      <w:r w:rsidRPr="00AB4281">
        <w:rPr>
          <w:rFonts w:ascii="Times New Roman" w:eastAsia="Times New Roman" w:hAnsi="Times New Roman" w:cs="Times New Roman"/>
          <w:sz w:val="24"/>
          <w:szCs w:val="24"/>
        </w:rPr>
        <w:tab/>
        <w:t>c).</w:t>
      </w:r>
      <w:r w:rsidRPr="00AB4281">
        <w:rPr>
          <w:rFonts w:ascii="Times New Roman" w:eastAsia="Times New Roman" w:hAnsi="Times New Roman" w:cs="Times New Roman"/>
          <w:sz w:val="24"/>
          <w:szCs w:val="24"/>
        </w:rPr>
        <w:tab/>
      </w:r>
      <w:r w:rsidR="00712A2E">
        <w:rPr>
          <w:rFonts w:ascii="Times New Roman" w:eastAsia="Times New Roman" w:hAnsi="Times New Roman" w:cs="Times New Roman"/>
          <w:sz w:val="24"/>
          <w:szCs w:val="24"/>
        </w:rPr>
        <w:t>Ehri’ Phases of Reading</w:t>
      </w:r>
      <w:r w:rsidRPr="00AB4281">
        <w:rPr>
          <w:rFonts w:ascii="Times New Roman" w:eastAsia="Times New Roman" w:hAnsi="Times New Roman" w:cs="Times New Roman"/>
          <w:sz w:val="24"/>
          <w:szCs w:val="24"/>
        </w:rPr>
        <w:t>.</w:t>
      </w:r>
    </w:p>
    <w:p w14:paraId="20E70473" w14:textId="77777777" w:rsidR="00712A2E" w:rsidRDefault="00C803C3" w:rsidP="00AB42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w:t>
      </w:r>
      <w:r>
        <w:rPr>
          <w:rFonts w:ascii="Times New Roman" w:eastAsia="Times New Roman" w:hAnsi="Times New Roman" w:cs="Times New Roman"/>
          <w:sz w:val="24"/>
          <w:szCs w:val="24"/>
        </w:rPr>
        <w:tab/>
      </w:r>
      <w:r w:rsidR="00712A2E">
        <w:rPr>
          <w:rFonts w:ascii="Times New Roman" w:eastAsia="Times New Roman" w:hAnsi="Times New Roman" w:cs="Times New Roman"/>
          <w:sz w:val="24"/>
          <w:szCs w:val="24"/>
        </w:rPr>
        <w:t>Four Part Processor</w:t>
      </w:r>
      <w:r w:rsidR="006C79F3">
        <w:rPr>
          <w:rFonts w:ascii="Times New Roman" w:eastAsia="Times New Roman" w:hAnsi="Times New Roman" w:cs="Times New Roman"/>
          <w:sz w:val="24"/>
          <w:szCs w:val="24"/>
        </w:rPr>
        <w:t>.</w:t>
      </w:r>
    </w:p>
    <w:p w14:paraId="59A27143" w14:textId="77777777" w:rsidR="00121EF1" w:rsidRPr="00AB4281" w:rsidRDefault="00121EF1" w:rsidP="00AB4281">
      <w:pPr>
        <w:spacing w:after="0" w:line="240" w:lineRule="auto"/>
        <w:rPr>
          <w:rFonts w:ascii="Times New Roman" w:eastAsia="Times New Roman" w:hAnsi="Times New Roman" w:cs="Times New Roman"/>
          <w:sz w:val="24"/>
          <w:szCs w:val="24"/>
        </w:rPr>
      </w:pPr>
    </w:p>
    <w:p w14:paraId="47E00E1A" w14:textId="77777777" w:rsidR="00AB4281" w:rsidRDefault="00F7168A" w:rsidP="00AB42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AB4281" w:rsidRPr="00AB4281">
        <w:rPr>
          <w:rFonts w:ascii="Times New Roman" w:eastAsia="Times New Roman" w:hAnsi="Times New Roman" w:cs="Times New Roman"/>
          <w:sz w:val="24"/>
          <w:szCs w:val="24"/>
        </w:rPr>
        <w:t>.</w:t>
      </w:r>
      <w:r w:rsidR="00AB4281" w:rsidRPr="00AB4281">
        <w:rPr>
          <w:rFonts w:ascii="Times New Roman" w:eastAsia="Times New Roman" w:hAnsi="Times New Roman" w:cs="Times New Roman"/>
          <w:sz w:val="24"/>
          <w:szCs w:val="24"/>
        </w:rPr>
        <w:tab/>
        <w:t xml:space="preserve">Possess in-depth knowledge of phonemic awareness, the alphabetic principle, and </w:t>
      </w:r>
    </w:p>
    <w:p w14:paraId="7989D176" w14:textId="77777777" w:rsidR="00121EF1" w:rsidRDefault="00AB4281" w:rsidP="00121EF1">
      <w:pPr>
        <w:spacing w:after="0" w:line="240" w:lineRule="auto"/>
        <w:ind w:left="1080" w:hanging="360"/>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the generalizations that govern the relationship between sounds and symbols</w:t>
      </w:r>
      <w:r w:rsidR="0039098A">
        <w:rPr>
          <w:rFonts w:ascii="Times New Roman" w:eastAsia="Times New Roman" w:hAnsi="Times New Roman" w:cs="Times New Roman"/>
          <w:sz w:val="24"/>
          <w:szCs w:val="24"/>
        </w:rPr>
        <w:t xml:space="preserve"> </w:t>
      </w:r>
    </w:p>
    <w:p w14:paraId="373589CA" w14:textId="77777777" w:rsidR="00060BAF" w:rsidRPr="0039098A" w:rsidRDefault="00AB4281" w:rsidP="00121EF1">
      <w:pPr>
        <w:spacing w:after="0" w:line="240" w:lineRule="auto"/>
        <w:ind w:left="1080" w:hanging="360"/>
        <w:rPr>
          <w:rFonts w:ascii="Times New Roman" w:eastAsia="Times New Roman" w:hAnsi="Times New Roman" w:cs="Times New Roman"/>
          <w:b/>
          <w:sz w:val="24"/>
          <w:szCs w:val="24"/>
        </w:rPr>
      </w:pPr>
      <w:r w:rsidRPr="00AB4281">
        <w:rPr>
          <w:rFonts w:ascii="Times New Roman" w:eastAsia="Times New Roman" w:hAnsi="Times New Roman" w:cs="Times New Roman"/>
          <w:sz w:val="24"/>
          <w:szCs w:val="24"/>
        </w:rPr>
        <w:t>(phonics)</w:t>
      </w:r>
      <w:r w:rsidR="00902354">
        <w:rPr>
          <w:rFonts w:ascii="Times New Roman" w:eastAsia="Times New Roman" w:hAnsi="Times New Roman" w:cs="Times New Roman"/>
          <w:sz w:val="24"/>
          <w:szCs w:val="24"/>
        </w:rPr>
        <w:t xml:space="preserve">. </w:t>
      </w:r>
      <w:r w:rsidR="00060BAF" w:rsidRPr="0039098A">
        <w:rPr>
          <w:rFonts w:ascii="Times New Roman" w:eastAsia="Times New Roman" w:hAnsi="Times New Roman" w:cs="Times New Roman"/>
          <w:b/>
          <w:sz w:val="24"/>
          <w:szCs w:val="24"/>
        </w:rPr>
        <w:t>(HTM</w:t>
      </w:r>
      <w:r w:rsidR="00121EF1" w:rsidRPr="0039098A">
        <w:rPr>
          <w:rFonts w:ascii="Times New Roman" w:eastAsia="Times New Roman" w:hAnsi="Times New Roman" w:cs="Times New Roman"/>
          <w:b/>
          <w:sz w:val="24"/>
          <w:szCs w:val="24"/>
        </w:rPr>
        <w:t xml:space="preserve"> </w:t>
      </w:r>
      <w:r w:rsidR="00121EF1" w:rsidRPr="0039098A">
        <w:rPr>
          <w:rFonts w:ascii="Times New Roman" w:eastAsia="Times New Roman" w:hAnsi="Times New Roman" w:cs="Times New Roman"/>
          <w:sz w:val="24"/>
          <w:szCs w:val="24"/>
        </w:rPr>
        <w:t>1.1, 1.2, 1.4</w:t>
      </w:r>
      <w:r w:rsidR="001C7D5F" w:rsidRPr="0039098A">
        <w:rPr>
          <w:rFonts w:ascii="Times New Roman" w:eastAsia="Times New Roman" w:hAnsi="Times New Roman" w:cs="Times New Roman"/>
          <w:sz w:val="24"/>
          <w:szCs w:val="24"/>
        </w:rPr>
        <w:t>, 2.1,</w:t>
      </w:r>
      <w:r w:rsidR="004C12BE" w:rsidRPr="0039098A">
        <w:rPr>
          <w:rFonts w:ascii="Times New Roman" w:eastAsia="Times New Roman" w:hAnsi="Times New Roman" w:cs="Times New Roman"/>
          <w:sz w:val="24"/>
          <w:szCs w:val="24"/>
        </w:rPr>
        <w:t xml:space="preserve"> 2.4</w:t>
      </w:r>
      <w:r w:rsidR="00385780" w:rsidRPr="0039098A">
        <w:rPr>
          <w:rFonts w:ascii="Times New Roman" w:eastAsia="Times New Roman" w:hAnsi="Times New Roman" w:cs="Times New Roman"/>
          <w:sz w:val="24"/>
          <w:szCs w:val="24"/>
        </w:rPr>
        <w:t>, 3.2</w:t>
      </w:r>
      <w:r w:rsidR="00060BAF" w:rsidRPr="0039098A">
        <w:rPr>
          <w:rFonts w:ascii="Times New Roman" w:eastAsia="Times New Roman" w:hAnsi="Times New Roman" w:cs="Times New Roman"/>
          <w:b/>
          <w:sz w:val="24"/>
          <w:szCs w:val="24"/>
        </w:rPr>
        <w:t>) (CAEP 1-5</w:t>
      </w:r>
      <w:r w:rsidR="001C7D5F" w:rsidRPr="0039098A">
        <w:rPr>
          <w:rFonts w:ascii="Times New Roman" w:eastAsia="Times New Roman" w:hAnsi="Times New Roman" w:cs="Times New Roman"/>
          <w:b/>
          <w:sz w:val="24"/>
          <w:szCs w:val="24"/>
        </w:rPr>
        <w:t xml:space="preserve">: </w:t>
      </w:r>
      <w:r w:rsidR="001C7D5F" w:rsidRPr="0039098A">
        <w:rPr>
          <w:rFonts w:ascii="Times New Roman" w:eastAsia="Times New Roman" w:hAnsi="Times New Roman" w:cs="Times New Roman"/>
          <w:sz w:val="24"/>
          <w:szCs w:val="24"/>
        </w:rPr>
        <w:t xml:space="preserve">1.1, </w:t>
      </w:r>
      <w:r w:rsidR="004C12BE" w:rsidRPr="0039098A">
        <w:rPr>
          <w:rFonts w:ascii="Times New Roman" w:eastAsia="Times New Roman" w:hAnsi="Times New Roman" w:cs="Times New Roman"/>
          <w:sz w:val="24"/>
          <w:szCs w:val="24"/>
        </w:rPr>
        <w:t xml:space="preserve">1.2, </w:t>
      </w:r>
      <w:r w:rsidR="001C7D5F" w:rsidRPr="0039098A">
        <w:rPr>
          <w:rFonts w:ascii="Times New Roman" w:eastAsia="Times New Roman" w:hAnsi="Times New Roman" w:cs="Times New Roman"/>
          <w:sz w:val="24"/>
          <w:szCs w:val="24"/>
        </w:rPr>
        <w:t xml:space="preserve">1.3, </w:t>
      </w:r>
      <w:r w:rsidR="004C12BE" w:rsidRPr="0039098A">
        <w:rPr>
          <w:rFonts w:ascii="Times New Roman" w:eastAsia="Times New Roman" w:hAnsi="Times New Roman" w:cs="Times New Roman"/>
          <w:sz w:val="24"/>
          <w:szCs w:val="24"/>
        </w:rPr>
        <w:t xml:space="preserve">1.4, </w:t>
      </w:r>
      <w:r w:rsidR="001C7D5F" w:rsidRPr="0039098A">
        <w:rPr>
          <w:rFonts w:ascii="Times New Roman" w:eastAsia="Times New Roman" w:hAnsi="Times New Roman" w:cs="Times New Roman"/>
          <w:sz w:val="24"/>
          <w:szCs w:val="24"/>
        </w:rPr>
        <w:t>1.5</w:t>
      </w:r>
      <w:r w:rsidR="00060BAF" w:rsidRPr="0039098A">
        <w:rPr>
          <w:rFonts w:ascii="Times New Roman" w:eastAsia="Times New Roman" w:hAnsi="Times New Roman" w:cs="Times New Roman"/>
          <w:b/>
          <w:sz w:val="24"/>
          <w:szCs w:val="24"/>
        </w:rPr>
        <w:t>) (INTASC</w:t>
      </w:r>
      <w:r w:rsidR="0039098A">
        <w:rPr>
          <w:rFonts w:ascii="Times New Roman" w:eastAsia="Times New Roman" w:hAnsi="Times New Roman" w:cs="Times New Roman"/>
          <w:b/>
          <w:sz w:val="24"/>
          <w:szCs w:val="24"/>
        </w:rPr>
        <w:t xml:space="preserve"> </w:t>
      </w:r>
      <w:r w:rsidR="004C12BE" w:rsidRPr="0039098A">
        <w:rPr>
          <w:rFonts w:ascii="Times New Roman" w:eastAsia="Times New Roman" w:hAnsi="Times New Roman" w:cs="Times New Roman"/>
          <w:sz w:val="24"/>
          <w:szCs w:val="24"/>
        </w:rPr>
        <w:t>1,</w:t>
      </w:r>
      <w:r w:rsidR="004C12BE" w:rsidRPr="0039098A">
        <w:rPr>
          <w:rFonts w:ascii="Times New Roman" w:eastAsia="Times New Roman" w:hAnsi="Times New Roman" w:cs="Times New Roman"/>
          <w:b/>
          <w:sz w:val="24"/>
          <w:szCs w:val="24"/>
        </w:rPr>
        <w:t xml:space="preserve"> </w:t>
      </w:r>
      <w:r w:rsidR="00385780" w:rsidRPr="0039098A">
        <w:rPr>
          <w:rFonts w:ascii="Times New Roman" w:eastAsia="Times New Roman" w:hAnsi="Times New Roman" w:cs="Times New Roman"/>
          <w:sz w:val="24"/>
          <w:szCs w:val="24"/>
        </w:rPr>
        <w:t xml:space="preserve">2, </w:t>
      </w:r>
      <w:r w:rsidR="004C12BE" w:rsidRPr="0039098A">
        <w:rPr>
          <w:rFonts w:ascii="Times New Roman" w:eastAsia="Times New Roman" w:hAnsi="Times New Roman" w:cs="Times New Roman"/>
          <w:sz w:val="24"/>
          <w:szCs w:val="24"/>
        </w:rPr>
        <w:t>3,</w:t>
      </w:r>
      <w:r w:rsidR="00385780" w:rsidRPr="0039098A">
        <w:rPr>
          <w:rFonts w:ascii="Times New Roman" w:eastAsia="Times New Roman" w:hAnsi="Times New Roman" w:cs="Times New Roman"/>
          <w:sz w:val="24"/>
          <w:szCs w:val="24"/>
        </w:rPr>
        <w:t xml:space="preserve"> 5, </w:t>
      </w:r>
      <w:r w:rsidR="001C7D5F" w:rsidRPr="0039098A">
        <w:rPr>
          <w:rFonts w:ascii="Times New Roman" w:eastAsia="Times New Roman" w:hAnsi="Times New Roman" w:cs="Times New Roman"/>
          <w:sz w:val="24"/>
          <w:szCs w:val="24"/>
        </w:rPr>
        <w:t>4, 7</w:t>
      </w:r>
      <w:r w:rsidR="004C12BE" w:rsidRPr="0039098A">
        <w:rPr>
          <w:rFonts w:ascii="Times New Roman" w:eastAsia="Times New Roman" w:hAnsi="Times New Roman" w:cs="Times New Roman"/>
          <w:sz w:val="24"/>
          <w:szCs w:val="24"/>
        </w:rPr>
        <w:t>, 8, 10</w:t>
      </w:r>
      <w:r w:rsidR="00060BAF" w:rsidRPr="0039098A">
        <w:rPr>
          <w:rFonts w:ascii="Times New Roman" w:eastAsia="Times New Roman" w:hAnsi="Times New Roman" w:cs="Times New Roman"/>
          <w:b/>
          <w:sz w:val="24"/>
          <w:szCs w:val="24"/>
        </w:rPr>
        <w:t>) (TIAI</w:t>
      </w:r>
      <w:r w:rsidR="001C7D5F" w:rsidRPr="0039098A">
        <w:rPr>
          <w:rFonts w:ascii="Times New Roman" w:eastAsia="Times New Roman" w:hAnsi="Times New Roman" w:cs="Times New Roman"/>
          <w:b/>
          <w:sz w:val="24"/>
          <w:szCs w:val="24"/>
        </w:rPr>
        <w:t xml:space="preserve"> </w:t>
      </w:r>
      <w:r w:rsidR="004C12BE" w:rsidRPr="0039098A">
        <w:rPr>
          <w:rFonts w:ascii="Times New Roman" w:eastAsia="Times New Roman" w:hAnsi="Times New Roman" w:cs="Times New Roman"/>
          <w:sz w:val="24"/>
          <w:szCs w:val="24"/>
        </w:rPr>
        <w:t xml:space="preserve">1, </w:t>
      </w:r>
      <w:r w:rsidR="001C7D5F" w:rsidRPr="0039098A">
        <w:rPr>
          <w:rFonts w:ascii="Times New Roman" w:eastAsia="Times New Roman" w:hAnsi="Times New Roman" w:cs="Times New Roman"/>
          <w:sz w:val="24"/>
          <w:szCs w:val="24"/>
        </w:rPr>
        <w:t xml:space="preserve">3, 6, </w:t>
      </w:r>
      <w:r w:rsidR="00385780" w:rsidRPr="0039098A">
        <w:rPr>
          <w:rFonts w:ascii="Times New Roman" w:eastAsia="Times New Roman" w:hAnsi="Times New Roman" w:cs="Times New Roman"/>
          <w:sz w:val="24"/>
          <w:szCs w:val="24"/>
        </w:rPr>
        <w:t xml:space="preserve">11, 12, </w:t>
      </w:r>
      <w:r w:rsidR="001C7D5F" w:rsidRPr="0039098A">
        <w:rPr>
          <w:rFonts w:ascii="Times New Roman" w:eastAsia="Times New Roman" w:hAnsi="Times New Roman" w:cs="Times New Roman"/>
          <w:sz w:val="24"/>
          <w:szCs w:val="24"/>
        </w:rPr>
        <w:t>14</w:t>
      </w:r>
      <w:r w:rsidR="004C12BE" w:rsidRPr="0039098A">
        <w:rPr>
          <w:rFonts w:ascii="Times New Roman" w:eastAsia="Times New Roman" w:hAnsi="Times New Roman" w:cs="Times New Roman"/>
          <w:sz w:val="24"/>
          <w:szCs w:val="24"/>
        </w:rPr>
        <w:t xml:space="preserve">, 16, </w:t>
      </w:r>
      <w:r w:rsidR="00385780" w:rsidRPr="0039098A">
        <w:rPr>
          <w:rFonts w:ascii="Times New Roman" w:eastAsia="Times New Roman" w:hAnsi="Times New Roman" w:cs="Times New Roman"/>
          <w:sz w:val="24"/>
          <w:szCs w:val="24"/>
        </w:rPr>
        <w:t xml:space="preserve">17, </w:t>
      </w:r>
      <w:r w:rsidR="004C12BE" w:rsidRPr="0039098A">
        <w:rPr>
          <w:rFonts w:ascii="Times New Roman" w:eastAsia="Times New Roman" w:hAnsi="Times New Roman" w:cs="Times New Roman"/>
          <w:sz w:val="24"/>
          <w:szCs w:val="24"/>
        </w:rPr>
        <w:t>18, 19, 20</w:t>
      </w:r>
      <w:r w:rsidR="00060BAF" w:rsidRPr="0039098A">
        <w:rPr>
          <w:rFonts w:ascii="Times New Roman" w:eastAsia="Times New Roman" w:hAnsi="Times New Roman" w:cs="Times New Roman"/>
          <w:b/>
          <w:sz w:val="24"/>
          <w:szCs w:val="24"/>
        </w:rPr>
        <w:t>) (CAEP K-6</w:t>
      </w:r>
      <w:r w:rsidR="004C12BE" w:rsidRPr="0039098A">
        <w:rPr>
          <w:rFonts w:ascii="Times New Roman" w:eastAsia="Times New Roman" w:hAnsi="Times New Roman" w:cs="Times New Roman"/>
          <w:b/>
          <w:sz w:val="24"/>
          <w:szCs w:val="24"/>
        </w:rPr>
        <w:t xml:space="preserve">: </w:t>
      </w:r>
      <w:r w:rsidR="004C12BE" w:rsidRPr="0039098A">
        <w:rPr>
          <w:rFonts w:ascii="Times New Roman" w:eastAsia="Times New Roman" w:hAnsi="Times New Roman" w:cs="Times New Roman"/>
          <w:sz w:val="24"/>
          <w:szCs w:val="24"/>
        </w:rPr>
        <w:t>1.a,</w:t>
      </w:r>
      <w:r w:rsidR="001C7D5F" w:rsidRPr="0039098A">
        <w:rPr>
          <w:rFonts w:ascii="Times New Roman" w:eastAsia="Times New Roman" w:hAnsi="Times New Roman" w:cs="Times New Roman"/>
          <w:sz w:val="24"/>
          <w:szCs w:val="24"/>
        </w:rPr>
        <w:t xml:space="preserve"> </w:t>
      </w:r>
      <w:r w:rsidR="00385780" w:rsidRPr="0039098A">
        <w:rPr>
          <w:rFonts w:ascii="Times New Roman" w:eastAsia="Times New Roman" w:hAnsi="Times New Roman" w:cs="Times New Roman"/>
          <w:sz w:val="24"/>
          <w:szCs w:val="24"/>
        </w:rPr>
        <w:t xml:space="preserve">1.b, </w:t>
      </w:r>
      <w:r w:rsidR="004C12BE" w:rsidRPr="0039098A">
        <w:rPr>
          <w:rFonts w:ascii="Times New Roman" w:eastAsia="Times New Roman" w:hAnsi="Times New Roman" w:cs="Times New Roman"/>
          <w:sz w:val="24"/>
          <w:szCs w:val="24"/>
        </w:rPr>
        <w:t xml:space="preserve">1.c, </w:t>
      </w:r>
      <w:r w:rsidR="001C7D5F" w:rsidRPr="0039098A">
        <w:rPr>
          <w:rFonts w:ascii="Times New Roman" w:eastAsia="Times New Roman" w:hAnsi="Times New Roman" w:cs="Times New Roman"/>
          <w:sz w:val="24"/>
          <w:szCs w:val="24"/>
        </w:rPr>
        <w:t>3.c,</w:t>
      </w:r>
      <w:r w:rsidR="004C12BE" w:rsidRPr="0039098A">
        <w:rPr>
          <w:rFonts w:ascii="Times New Roman" w:eastAsia="Times New Roman" w:hAnsi="Times New Roman" w:cs="Times New Roman"/>
          <w:sz w:val="24"/>
          <w:szCs w:val="24"/>
        </w:rPr>
        <w:t xml:space="preserve"> 3.d,</w:t>
      </w:r>
      <w:r w:rsidR="001C7D5F" w:rsidRPr="0039098A">
        <w:rPr>
          <w:rFonts w:ascii="Times New Roman" w:eastAsia="Times New Roman" w:hAnsi="Times New Roman" w:cs="Times New Roman"/>
          <w:sz w:val="24"/>
          <w:szCs w:val="24"/>
        </w:rPr>
        <w:t xml:space="preserve"> </w:t>
      </w:r>
      <w:r w:rsidR="004C12BE" w:rsidRPr="0039098A">
        <w:rPr>
          <w:rFonts w:ascii="Times New Roman" w:eastAsia="Times New Roman" w:hAnsi="Times New Roman" w:cs="Times New Roman"/>
          <w:sz w:val="24"/>
          <w:szCs w:val="24"/>
        </w:rPr>
        <w:t xml:space="preserve">3.f, </w:t>
      </w:r>
      <w:r w:rsidR="001C7D5F" w:rsidRPr="0039098A">
        <w:rPr>
          <w:rFonts w:ascii="Times New Roman" w:eastAsia="Times New Roman" w:hAnsi="Times New Roman" w:cs="Times New Roman"/>
          <w:sz w:val="24"/>
          <w:szCs w:val="24"/>
        </w:rPr>
        <w:t>4.a, 4.c</w:t>
      </w:r>
      <w:r w:rsidR="004C12BE" w:rsidRPr="0039098A">
        <w:rPr>
          <w:rFonts w:ascii="Times New Roman" w:eastAsia="Times New Roman" w:hAnsi="Times New Roman" w:cs="Times New Roman"/>
          <w:sz w:val="24"/>
          <w:szCs w:val="24"/>
        </w:rPr>
        <w:t>, 4.d</w:t>
      </w:r>
      <w:r w:rsidR="00060BAF" w:rsidRPr="0039098A">
        <w:rPr>
          <w:rFonts w:ascii="Times New Roman" w:eastAsia="Times New Roman" w:hAnsi="Times New Roman" w:cs="Times New Roman"/>
          <w:b/>
          <w:sz w:val="24"/>
          <w:szCs w:val="24"/>
        </w:rPr>
        <w:t>) (ISTE</w:t>
      </w:r>
      <w:r w:rsidR="001C7D5F" w:rsidRPr="0039098A">
        <w:rPr>
          <w:rFonts w:ascii="Times New Roman" w:eastAsia="Times New Roman" w:hAnsi="Times New Roman" w:cs="Times New Roman"/>
          <w:b/>
          <w:sz w:val="24"/>
          <w:szCs w:val="24"/>
        </w:rPr>
        <w:t xml:space="preserve"> </w:t>
      </w:r>
      <w:r w:rsidR="00385780" w:rsidRPr="0039098A">
        <w:rPr>
          <w:rFonts w:ascii="Times New Roman" w:eastAsia="Times New Roman" w:hAnsi="Times New Roman" w:cs="Times New Roman"/>
          <w:sz w:val="24"/>
          <w:szCs w:val="24"/>
        </w:rPr>
        <w:t xml:space="preserve">2.b, </w:t>
      </w:r>
      <w:r w:rsidR="004C12BE" w:rsidRPr="0039098A">
        <w:rPr>
          <w:rFonts w:ascii="Times New Roman" w:eastAsia="Times New Roman" w:hAnsi="Times New Roman" w:cs="Times New Roman"/>
          <w:sz w:val="24"/>
          <w:szCs w:val="24"/>
        </w:rPr>
        <w:t xml:space="preserve">3.a, 4.d, 5.a, </w:t>
      </w:r>
      <w:r w:rsidR="001C7D5F" w:rsidRPr="0039098A">
        <w:rPr>
          <w:rFonts w:ascii="Times New Roman" w:eastAsia="Times New Roman" w:hAnsi="Times New Roman" w:cs="Times New Roman"/>
          <w:sz w:val="24"/>
          <w:szCs w:val="24"/>
        </w:rPr>
        <w:t>5.b, 5.c</w:t>
      </w:r>
      <w:r w:rsidR="004C12BE" w:rsidRPr="0039098A">
        <w:rPr>
          <w:rFonts w:ascii="Times New Roman" w:eastAsia="Times New Roman" w:hAnsi="Times New Roman" w:cs="Times New Roman"/>
          <w:sz w:val="24"/>
          <w:szCs w:val="24"/>
        </w:rPr>
        <w:t xml:space="preserve">, </w:t>
      </w:r>
      <w:r w:rsidR="00385780" w:rsidRPr="0039098A">
        <w:rPr>
          <w:rFonts w:ascii="Times New Roman" w:eastAsia="Times New Roman" w:hAnsi="Times New Roman" w:cs="Times New Roman"/>
          <w:sz w:val="24"/>
          <w:szCs w:val="24"/>
        </w:rPr>
        <w:t>6.a,</w:t>
      </w:r>
      <w:r w:rsidR="00385780" w:rsidRPr="0039098A">
        <w:rPr>
          <w:rFonts w:ascii="Times New Roman" w:eastAsia="Times New Roman" w:hAnsi="Times New Roman" w:cs="Times New Roman"/>
          <w:b/>
          <w:sz w:val="24"/>
          <w:szCs w:val="24"/>
        </w:rPr>
        <w:t xml:space="preserve"> </w:t>
      </w:r>
      <w:r w:rsidR="00385780" w:rsidRPr="0039098A">
        <w:rPr>
          <w:rFonts w:ascii="Times New Roman" w:eastAsia="Times New Roman" w:hAnsi="Times New Roman" w:cs="Times New Roman"/>
          <w:sz w:val="24"/>
          <w:szCs w:val="24"/>
        </w:rPr>
        <w:t xml:space="preserve">6.c, </w:t>
      </w:r>
      <w:r w:rsidR="004C12BE" w:rsidRPr="0039098A">
        <w:rPr>
          <w:rFonts w:ascii="Times New Roman" w:eastAsia="Times New Roman" w:hAnsi="Times New Roman" w:cs="Times New Roman"/>
          <w:sz w:val="24"/>
          <w:szCs w:val="24"/>
        </w:rPr>
        <w:t>7.b</w:t>
      </w:r>
      <w:r w:rsidR="00060BAF" w:rsidRPr="0039098A">
        <w:rPr>
          <w:rFonts w:ascii="Times New Roman" w:eastAsia="Times New Roman" w:hAnsi="Times New Roman" w:cs="Times New Roman"/>
          <w:b/>
          <w:sz w:val="24"/>
          <w:szCs w:val="24"/>
        </w:rPr>
        <w:t>) (TGR</w:t>
      </w:r>
      <w:r w:rsidR="001C7D5F" w:rsidRPr="0039098A">
        <w:rPr>
          <w:rFonts w:ascii="Times New Roman" w:eastAsia="Times New Roman" w:hAnsi="Times New Roman" w:cs="Times New Roman"/>
          <w:b/>
          <w:sz w:val="24"/>
          <w:szCs w:val="24"/>
        </w:rPr>
        <w:t xml:space="preserve"> </w:t>
      </w:r>
      <w:r w:rsidR="004C12BE" w:rsidRPr="0039098A">
        <w:rPr>
          <w:rFonts w:ascii="Times New Roman" w:eastAsia="Times New Roman" w:hAnsi="Times New Roman" w:cs="Times New Roman"/>
          <w:sz w:val="24"/>
          <w:szCs w:val="24"/>
        </w:rPr>
        <w:t xml:space="preserve">1, 2, </w:t>
      </w:r>
      <w:r w:rsidR="001C7D5F" w:rsidRPr="0039098A">
        <w:rPr>
          <w:rFonts w:ascii="Times New Roman" w:eastAsia="Times New Roman" w:hAnsi="Times New Roman" w:cs="Times New Roman"/>
          <w:sz w:val="24"/>
          <w:szCs w:val="24"/>
        </w:rPr>
        <w:t>4,</w:t>
      </w:r>
      <w:r w:rsidR="004C12BE" w:rsidRPr="0039098A">
        <w:rPr>
          <w:rFonts w:ascii="Times New Roman" w:eastAsia="Times New Roman" w:hAnsi="Times New Roman" w:cs="Times New Roman"/>
          <w:sz w:val="24"/>
          <w:szCs w:val="24"/>
        </w:rPr>
        <w:t xml:space="preserve"> 5, </w:t>
      </w:r>
      <w:r w:rsidR="001C7D5F" w:rsidRPr="0039098A">
        <w:rPr>
          <w:rFonts w:ascii="Times New Roman" w:eastAsia="Times New Roman" w:hAnsi="Times New Roman" w:cs="Times New Roman"/>
          <w:sz w:val="24"/>
          <w:szCs w:val="24"/>
        </w:rPr>
        <w:t>6</w:t>
      </w:r>
      <w:r w:rsidR="004C12BE" w:rsidRPr="0039098A">
        <w:rPr>
          <w:rFonts w:ascii="Times New Roman" w:eastAsia="Times New Roman" w:hAnsi="Times New Roman" w:cs="Times New Roman"/>
          <w:sz w:val="24"/>
          <w:szCs w:val="24"/>
        </w:rPr>
        <w:t xml:space="preserve">, </w:t>
      </w:r>
      <w:r w:rsidR="00385780" w:rsidRPr="0039098A">
        <w:rPr>
          <w:rFonts w:ascii="Times New Roman" w:eastAsia="Times New Roman" w:hAnsi="Times New Roman" w:cs="Times New Roman"/>
          <w:sz w:val="24"/>
          <w:szCs w:val="24"/>
        </w:rPr>
        <w:t xml:space="preserve">7, </w:t>
      </w:r>
      <w:r w:rsidR="004C12BE" w:rsidRPr="0039098A">
        <w:rPr>
          <w:rFonts w:ascii="Times New Roman" w:eastAsia="Times New Roman" w:hAnsi="Times New Roman" w:cs="Times New Roman"/>
          <w:sz w:val="24"/>
          <w:szCs w:val="24"/>
        </w:rPr>
        <w:t>9</w:t>
      </w:r>
      <w:r w:rsidR="00060BAF" w:rsidRPr="0039098A">
        <w:rPr>
          <w:rFonts w:ascii="Times New Roman" w:eastAsia="Times New Roman" w:hAnsi="Times New Roman" w:cs="Times New Roman"/>
          <w:b/>
          <w:sz w:val="24"/>
          <w:szCs w:val="24"/>
        </w:rPr>
        <w:t>) (IRA</w:t>
      </w:r>
      <w:r w:rsidR="001C7D5F" w:rsidRPr="0039098A">
        <w:rPr>
          <w:rFonts w:ascii="Times New Roman" w:eastAsia="Times New Roman" w:hAnsi="Times New Roman" w:cs="Times New Roman"/>
          <w:b/>
          <w:sz w:val="24"/>
          <w:szCs w:val="24"/>
        </w:rPr>
        <w:t xml:space="preserve"> </w:t>
      </w:r>
      <w:r w:rsidR="001C7D5F" w:rsidRPr="0039098A">
        <w:rPr>
          <w:rFonts w:ascii="Times New Roman" w:eastAsia="Times New Roman" w:hAnsi="Times New Roman" w:cs="Times New Roman"/>
          <w:sz w:val="24"/>
          <w:szCs w:val="24"/>
        </w:rPr>
        <w:t>1</w:t>
      </w:r>
      <w:r w:rsidR="00447D5C" w:rsidRPr="0039098A">
        <w:rPr>
          <w:rFonts w:ascii="Times New Roman" w:eastAsia="Times New Roman" w:hAnsi="Times New Roman" w:cs="Times New Roman"/>
          <w:sz w:val="24"/>
          <w:szCs w:val="24"/>
        </w:rPr>
        <w:t>, 2</w:t>
      </w:r>
      <w:r w:rsidR="00060BAF" w:rsidRPr="0039098A">
        <w:rPr>
          <w:rFonts w:ascii="Times New Roman" w:eastAsia="Times New Roman" w:hAnsi="Times New Roman" w:cs="Times New Roman"/>
          <w:b/>
          <w:sz w:val="24"/>
          <w:szCs w:val="24"/>
        </w:rPr>
        <w:t>)</w:t>
      </w:r>
    </w:p>
    <w:p w14:paraId="1BF3CFD8" w14:textId="77777777" w:rsid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ab/>
        <w:t>1).</w:t>
      </w:r>
      <w:r w:rsidRPr="00AB4281">
        <w:rPr>
          <w:rFonts w:ascii="Times New Roman" w:eastAsia="Times New Roman" w:hAnsi="Times New Roman" w:cs="Times New Roman"/>
          <w:sz w:val="24"/>
          <w:szCs w:val="24"/>
        </w:rPr>
        <w:tab/>
        <w:t>Discuss linguistic awareness.</w:t>
      </w:r>
    </w:p>
    <w:p w14:paraId="7379538D" w14:textId="77777777" w:rsidR="00E72419" w:rsidRDefault="00E72419" w:rsidP="00AB42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 </w:t>
      </w:r>
      <w:r>
        <w:rPr>
          <w:rFonts w:ascii="Times New Roman" w:eastAsia="Times New Roman" w:hAnsi="Times New Roman" w:cs="Times New Roman"/>
          <w:sz w:val="24"/>
          <w:szCs w:val="24"/>
        </w:rPr>
        <w:tab/>
        <w:t xml:space="preserve">distinguish between phonological awareness, phonemic awareness, </w:t>
      </w:r>
    </w:p>
    <w:p w14:paraId="1087505F" w14:textId="77777777" w:rsidR="00E72419" w:rsidRDefault="00E72419" w:rsidP="00AB42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and phonics </w:t>
      </w:r>
    </w:p>
    <w:p w14:paraId="322301A3" w14:textId="77777777" w:rsidR="0067335F" w:rsidRPr="00AB4281" w:rsidRDefault="0067335F" w:rsidP="00AB42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w:t>
      </w:r>
      <w:r>
        <w:rPr>
          <w:rFonts w:ascii="Times New Roman" w:eastAsia="Times New Roman" w:hAnsi="Times New Roman" w:cs="Times New Roman"/>
          <w:sz w:val="24"/>
          <w:szCs w:val="24"/>
        </w:rPr>
        <w:tab/>
        <w:t>define the terms phoneme, grapheme, and morpheme</w:t>
      </w:r>
    </w:p>
    <w:p w14:paraId="04029BBE" w14:textId="77777777" w:rsidR="00AB4281" w:rsidRPr="00AB4281" w:rsidRDefault="00F81145" w:rsidP="00AB42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2</w:t>
      </w:r>
      <w:r w:rsidR="00AB4281" w:rsidRPr="00AB4281">
        <w:rPr>
          <w:rFonts w:ascii="Times New Roman" w:eastAsia="Times New Roman" w:hAnsi="Times New Roman" w:cs="Times New Roman"/>
          <w:sz w:val="24"/>
          <w:szCs w:val="24"/>
        </w:rPr>
        <w:t>).</w:t>
      </w:r>
      <w:r w:rsidR="00AB4281" w:rsidRPr="00AB4281">
        <w:rPr>
          <w:rFonts w:ascii="Times New Roman" w:eastAsia="Times New Roman" w:hAnsi="Times New Roman" w:cs="Times New Roman"/>
          <w:sz w:val="24"/>
          <w:szCs w:val="24"/>
        </w:rPr>
        <w:tab/>
        <w:t>Become familiar with phonological awareness.</w:t>
      </w:r>
    </w:p>
    <w:p w14:paraId="731D6D1C"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ab/>
      </w:r>
      <w:r w:rsidRPr="00AB4281">
        <w:rPr>
          <w:rFonts w:ascii="Times New Roman" w:eastAsia="Times New Roman" w:hAnsi="Times New Roman" w:cs="Times New Roman"/>
          <w:sz w:val="24"/>
          <w:szCs w:val="24"/>
        </w:rPr>
        <w:tab/>
        <w:t>a</w:t>
      </w:r>
      <w:r w:rsidR="00F7168A">
        <w:rPr>
          <w:rFonts w:ascii="Times New Roman" w:eastAsia="Times New Roman" w:hAnsi="Times New Roman" w:cs="Times New Roman"/>
          <w:sz w:val="24"/>
          <w:szCs w:val="24"/>
        </w:rPr>
        <w:t>)</w:t>
      </w:r>
      <w:r w:rsidRPr="00AB4281">
        <w:rPr>
          <w:rFonts w:ascii="Times New Roman" w:eastAsia="Times New Roman" w:hAnsi="Times New Roman" w:cs="Times New Roman"/>
          <w:sz w:val="24"/>
          <w:szCs w:val="24"/>
        </w:rPr>
        <w:t>.</w:t>
      </w:r>
      <w:r w:rsidRPr="00AB4281">
        <w:rPr>
          <w:rFonts w:ascii="Times New Roman" w:eastAsia="Times New Roman" w:hAnsi="Times New Roman" w:cs="Times New Roman"/>
          <w:sz w:val="24"/>
          <w:szCs w:val="24"/>
        </w:rPr>
        <w:tab/>
        <w:t>segmentation of sentences into words.</w:t>
      </w:r>
    </w:p>
    <w:p w14:paraId="4AEFC801"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ab/>
      </w:r>
      <w:r w:rsidRPr="00AB4281">
        <w:rPr>
          <w:rFonts w:ascii="Times New Roman" w:eastAsia="Times New Roman" w:hAnsi="Times New Roman" w:cs="Times New Roman"/>
          <w:sz w:val="24"/>
          <w:szCs w:val="24"/>
        </w:rPr>
        <w:tab/>
        <w:t>b</w:t>
      </w:r>
      <w:r w:rsidR="00F7168A">
        <w:rPr>
          <w:rFonts w:ascii="Times New Roman" w:eastAsia="Times New Roman" w:hAnsi="Times New Roman" w:cs="Times New Roman"/>
          <w:sz w:val="24"/>
          <w:szCs w:val="24"/>
        </w:rPr>
        <w:t>)</w:t>
      </w:r>
      <w:r w:rsidRPr="00AB4281">
        <w:rPr>
          <w:rFonts w:ascii="Times New Roman" w:eastAsia="Times New Roman" w:hAnsi="Times New Roman" w:cs="Times New Roman"/>
          <w:sz w:val="24"/>
          <w:szCs w:val="24"/>
        </w:rPr>
        <w:t>.</w:t>
      </w:r>
      <w:r w:rsidRPr="00AB4281">
        <w:rPr>
          <w:rFonts w:ascii="Times New Roman" w:eastAsia="Times New Roman" w:hAnsi="Times New Roman" w:cs="Times New Roman"/>
          <w:sz w:val="24"/>
          <w:szCs w:val="24"/>
        </w:rPr>
        <w:tab/>
        <w:t>syllable manipulation (blending, segmenting and deleting).</w:t>
      </w:r>
    </w:p>
    <w:p w14:paraId="6BD89984"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ab/>
      </w:r>
      <w:r w:rsidRPr="00AB4281">
        <w:rPr>
          <w:rFonts w:ascii="Times New Roman" w:eastAsia="Times New Roman" w:hAnsi="Times New Roman" w:cs="Times New Roman"/>
          <w:sz w:val="24"/>
          <w:szCs w:val="24"/>
        </w:rPr>
        <w:tab/>
        <w:t>c</w:t>
      </w:r>
      <w:r w:rsidR="00F7168A">
        <w:rPr>
          <w:rFonts w:ascii="Times New Roman" w:eastAsia="Times New Roman" w:hAnsi="Times New Roman" w:cs="Times New Roman"/>
          <w:sz w:val="24"/>
          <w:szCs w:val="24"/>
        </w:rPr>
        <w:t>)</w:t>
      </w:r>
      <w:r w:rsidRPr="00AB4281">
        <w:rPr>
          <w:rFonts w:ascii="Times New Roman" w:eastAsia="Times New Roman" w:hAnsi="Times New Roman" w:cs="Times New Roman"/>
          <w:sz w:val="24"/>
          <w:szCs w:val="24"/>
        </w:rPr>
        <w:t>.</w:t>
      </w:r>
      <w:r w:rsidRPr="00AB4281">
        <w:rPr>
          <w:rFonts w:ascii="Times New Roman" w:eastAsia="Times New Roman" w:hAnsi="Times New Roman" w:cs="Times New Roman"/>
          <w:sz w:val="24"/>
          <w:szCs w:val="24"/>
        </w:rPr>
        <w:tab/>
        <w:t>alliteration and assonance.</w:t>
      </w:r>
    </w:p>
    <w:p w14:paraId="6F863DE8" w14:textId="77777777" w:rsid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ab/>
      </w:r>
      <w:r w:rsidRPr="00AB4281">
        <w:rPr>
          <w:rFonts w:ascii="Times New Roman" w:eastAsia="Times New Roman" w:hAnsi="Times New Roman" w:cs="Times New Roman"/>
          <w:sz w:val="24"/>
          <w:szCs w:val="24"/>
        </w:rPr>
        <w:tab/>
        <w:t>d</w:t>
      </w:r>
      <w:r w:rsidR="00F7168A">
        <w:rPr>
          <w:rFonts w:ascii="Times New Roman" w:eastAsia="Times New Roman" w:hAnsi="Times New Roman" w:cs="Times New Roman"/>
          <w:sz w:val="24"/>
          <w:szCs w:val="24"/>
        </w:rPr>
        <w:t>)</w:t>
      </w:r>
      <w:r w:rsidRPr="00AB4281">
        <w:rPr>
          <w:rFonts w:ascii="Times New Roman" w:eastAsia="Times New Roman" w:hAnsi="Times New Roman" w:cs="Times New Roman"/>
          <w:sz w:val="24"/>
          <w:szCs w:val="24"/>
        </w:rPr>
        <w:t>.</w:t>
      </w:r>
      <w:r w:rsidRPr="00AB4281">
        <w:rPr>
          <w:rFonts w:ascii="Times New Roman" w:eastAsia="Times New Roman" w:hAnsi="Times New Roman" w:cs="Times New Roman"/>
          <w:sz w:val="24"/>
          <w:szCs w:val="24"/>
        </w:rPr>
        <w:tab/>
        <w:t>onset and rhyme</w:t>
      </w:r>
    </w:p>
    <w:p w14:paraId="0C01EF49" w14:textId="77777777" w:rsidR="009D55F8" w:rsidRDefault="009D55F8" w:rsidP="00AB42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w:t>
      </w:r>
      <w:r>
        <w:rPr>
          <w:rFonts w:ascii="Times New Roman" w:eastAsia="Times New Roman" w:hAnsi="Times New Roman" w:cs="Times New Roman"/>
          <w:sz w:val="24"/>
          <w:szCs w:val="24"/>
        </w:rPr>
        <w:tab/>
        <w:t>explicit/implicit strategies</w:t>
      </w:r>
    </w:p>
    <w:p w14:paraId="41457CB1" w14:textId="77777777" w:rsidR="009D55F8" w:rsidRPr="00AB4281" w:rsidRDefault="009D55F8" w:rsidP="00AB42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f). </w:t>
      </w:r>
      <w:r>
        <w:rPr>
          <w:rFonts w:ascii="Times New Roman" w:eastAsia="Times New Roman" w:hAnsi="Times New Roman" w:cs="Times New Roman"/>
          <w:sz w:val="24"/>
          <w:szCs w:val="24"/>
        </w:rPr>
        <w:tab/>
        <w:t>distinguish spoken words</w:t>
      </w:r>
    </w:p>
    <w:p w14:paraId="21CD5C7B"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ab/>
      </w:r>
      <w:r w:rsidRPr="00AB4281">
        <w:rPr>
          <w:rFonts w:ascii="Times New Roman" w:eastAsia="Times New Roman" w:hAnsi="Times New Roman" w:cs="Times New Roman"/>
          <w:sz w:val="24"/>
          <w:szCs w:val="24"/>
        </w:rPr>
        <w:tab/>
      </w:r>
      <w:r w:rsidR="009D55F8">
        <w:rPr>
          <w:rFonts w:ascii="Times New Roman" w:eastAsia="Times New Roman" w:hAnsi="Times New Roman" w:cs="Times New Roman"/>
          <w:sz w:val="24"/>
          <w:szCs w:val="24"/>
        </w:rPr>
        <w:t>g</w:t>
      </w:r>
      <w:r w:rsidR="00F7168A">
        <w:rPr>
          <w:rFonts w:ascii="Times New Roman" w:eastAsia="Times New Roman" w:hAnsi="Times New Roman" w:cs="Times New Roman"/>
          <w:sz w:val="24"/>
          <w:szCs w:val="24"/>
        </w:rPr>
        <w:t>)</w:t>
      </w:r>
      <w:r w:rsidRPr="00AB4281">
        <w:rPr>
          <w:rFonts w:ascii="Times New Roman" w:eastAsia="Times New Roman" w:hAnsi="Times New Roman" w:cs="Times New Roman"/>
          <w:sz w:val="24"/>
          <w:szCs w:val="24"/>
        </w:rPr>
        <w:t>.</w:t>
      </w:r>
      <w:r w:rsidRPr="00AB4281">
        <w:rPr>
          <w:rFonts w:ascii="Times New Roman" w:eastAsia="Times New Roman" w:hAnsi="Times New Roman" w:cs="Times New Roman"/>
          <w:sz w:val="24"/>
          <w:szCs w:val="24"/>
        </w:rPr>
        <w:tab/>
        <w:t>phonemic awareness.</w:t>
      </w:r>
    </w:p>
    <w:p w14:paraId="5E61ADC7"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ab/>
      </w:r>
      <w:r w:rsidRPr="00AB4281">
        <w:rPr>
          <w:rFonts w:ascii="Times New Roman" w:eastAsia="Times New Roman" w:hAnsi="Times New Roman" w:cs="Times New Roman"/>
          <w:sz w:val="24"/>
          <w:szCs w:val="24"/>
        </w:rPr>
        <w:tab/>
      </w:r>
      <w:r w:rsidRPr="00AB4281">
        <w:rPr>
          <w:rFonts w:ascii="Times New Roman" w:eastAsia="Times New Roman" w:hAnsi="Times New Roman" w:cs="Times New Roman"/>
          <w:sz w:val="24"/>
          <w:szCs w:val="24"/>
        </w:rPr>
        <w:tab/>
        <w:t>a).</w:t>
      </w:r>
      <w:r w:rsidRPr="00AB4281">
        <w:rPr>
          <w:rFonts w:ascii="Times New Roman" w:eastAsia="Times New Roman" w:hAnsi="Times New Roman" w:cs="Times New Roman"/>
          <w:sz w:val="24"/>
          <w:szCs w:val="24"/>
        </w:rPr>
        <w:tab/>
        <w:t>identification.</w:t>
      </w:r>
    </w:p>
    <w:p w14:paraId="645495FD"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ab/>
      </w:r>
      <w:r w:rsidRPr="00AB4281">
        <w:rPr>
          <w:rFonts w:ascii="Times New Roman" w:eastAsia="Times New Roman" w:hAnsi="Times New Roman" w:cs="Times New Roman"/>
          <w:sz w:val="24"/>
          <w:szCs w:val="24"/>
        </w:rPr>
        <w:tab/>
      </w:r>
      <w:r w:rsidRPr="00AB4281">
        <w:rPr>
          <w:rFonts w:ascii="Times New Roman" w:eastAsia="Times New Roman" w:hAnsi="Times New Roman" w:cs="Times New Roman"/>
          <w:sz w:val="24"/>
          <w:szCs w:val="24"/>
        </w:rPr>
        <w:tab/>
        <w:t>b).</w:t>
      </w:r>
      <w:r w:rsidRPr="00AB4281">
        <w:rPr>
          <w:rFonts w:ascii="Times New Roman" w:eastAsia="Times New Roman" w:hAnsi="Times New Roman" w:cs="Times New Roman"/>
          <w:sz w:val="24"/>
          <w:szCs w:val="24"/>
        </w:rPr>
        <w:tab/>
        <w:t>articulating in isolation.</w:t>
      </w:r>
    </w:p>
    <w:p w14:paraId="1C0AFDED"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ab/>
      </w:r>
      <w:r w:rsidRPr="00AB4281">
        <w:rPr>
          <w:rFonts w:ascii="Times New Roman" w:eastAsia="Times New Roman" w:hAnsi="Times New Roman" w:cs="Times New Roman"/>
          <w:sz w:val="24"/>
          <w:szCs w:val="24"/>
        </w:rPr>
        <w:tab/>
      </w:r>
      <w:r w:rsidRPr="00AB4281">
        <w:rPr>
          <w:rFonts w:ascii="Times New Roman" w:eastAsia="Times New Roman" w:hAnsi="Times New Roman" w:cs="Times New Roman"/>
          <w:sz w:val="24"/>
          <w:szCs w:val="24"/>
        </w:rPr>
        <w:tab/>
        <w:t>c).</w:t>
      </w:r>
      <w:r w:rsidRPr="00AB4281">
        <w:rPr>
          <w:rFonts w:ascii="Times New Roman" w:eastAsia="Times New Roman" w:hAnsi="Times New Roman" w:cs="Times New Roman"/>
          <w:sz w:val="24"/>
          <w:szCs w:val="24"/>
        </w:rPr>
        <w:tab/>
        <w:t>blending.</w:t>
      </w:r>
    </w:p>
    <w:p w14:paraId="6CBC3FF7"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ab/>
      </w:r>
      <w:r w:rsidRPr="00AB4281">
        <w:rPr>
          <w:rFonts w:ascii="Times New Roman" w:eastAsia="Times New Roman" w:hAnsi="Times New Roman" w:cs="Times New Roman"/>
          <w:sz w:val="24"/>
          <w:szCs w:val="24"/>
        </w:rPr>
        <w:tab/>
      </w:r>
      <w:r w:rsidRPr="00AB4281">
        <w:rPr>
          <w:rFonts w:ascii="Times New Roman" w:eastAsia="Times New Roman" w:hAnsi="Times New Roman" w:cs="Times New Roman"/>
          <w:sz w:val="24"/>
          <w:szCs w:val="24"/>
        </w:rPr>
        <w:tab/>
        <w:t>e).</w:t>
      </w:r>
      <w:r w:rsidRPr="00AB4281">
        <w:rPr>
          <w:rFonts w:ascii="Times New Roman" w:eastAsia="Times New Roman" w:hAnsi="Times New Roman" w:cs="Times New Roman"/>
          <w:sz w:val="24"/>
          <w:szCs w:val="24"/>
        </w:rPr>
        <w:tab/>
        <w:t>segmenting.</w:t>
      </w:r>
    </w:p>
    <w:p w14:paraId="0CEEE2E4" w14:textId="77777777" w:rsid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lastRenderedPageBreak/>
        <w:tab/>
      </w:r>
      <w:r w:rsidRPr="00AB4281">
        <w:rPr>
          <w:rFonts w:ascii="Times New Roman" w:eastAsia="Times New Roman" w:hAnsi="Times New Roman" w:cs="Times New Roman"/>
          <w:sz w:val="24"/>
          <w:szCs w:val="24"/>
        </w:rPr>
        <w:tab/>
      </w:r>
      <w:r w:rsidRPr="00AB4281">
        <w:rPr>
          <w:rFonts w:ascii="Times New Roman" w:eastAsia="Times New Roman" w:hAnsi="Times New Roman" w:cs="Times New Roman"/>
          <w:sz w:val="24"/>
          <w:szCs w:val="24"/>
        </w:rPr>
        <w:tab/>
        <w:t>d).</w:t>
      </w:r>
      <w:r w:rsidRPr="00AB4281">
        <w:rPr>
          <w:rFonts w:ascii="Times New Roman" w:eastAsia="Times New Roman" w:hAnsi="Times New Roman" w:cs="Times New Roman"/>
          <w:sz w:val="24"/>
          <w:szCs w:val="24"/>
        </w:rPr>
        <w:tab/>
        <w:t>manipulating (deleting, adding, substituting, transposing).</w:t>
      </w:r>
    </w:p>
    <w:p w14:paraId="4382F78E" w14:textId="77777777" w:rsidR="007271E2" w:rsidRDefault="00902354" w:rsidP="00AB42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f). </w:t>
      </w:r>
      <w:r>
        <w:rPr>
          <w:rFonts w:ascii="Times New Roman" w:eastAsia="Times New Roman" w:hAnsi="Times New Roman" w:cs="Times New Roman"/>
          <w:sz w:val="24"/>
          <w:szCs w:val="24"/>
        </w:rPr>
        <w:tab/>
        <w:t>matching</w:t>
      </w:r>
    </w:p>
    <w:p w14:paraId="125FDB4E" w14:textId="77777777" w:rsidR="006C79F3" w:rsidRPr="00AB4281" w:rsidRDefault="007271E2" w:rsidP="00AB42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g).</w:t>
      </w:r>
      <w:r>
        <w:rPr>
          <w:rFonts w:ascii="Times New Roman" w:eastAsia="Times New Roman" w:hAnsi="Times New Roman" w:cs="Times New Roman"/>
          <w:sz w:val="24"/>
          <w:szCs w:val="24"/>
        </w:rPr>
        <w:tab/>
        <w:t xml:space="preserve">rhyming </w:t>
      </w:r>
      <w:r w:rsidR="006C79F3">
        <w:rPr>
          <w:rFonts w:ascii="Times New Roman" w:eastAsia="Times New Roman" w:hAnsi="Times New Roman" w:cs="Times New Roman"/>
          <w:sz w:val="24"/>
          <w:szCs w:val="24"/>
        </w:rPr>
        <w:tab/>
      </w:r>
      <w:r w:rsidR="006C79F3">
        <w:rPr>
          <w:rFonts w:ascii="Times New Roman" w:eastAsia="Times New Roman" w:hAnsi="Times New Roman" w:cs="Times New Roman"/>
          <w:sz w:val="24"/>
          <w:szCs w:val="24"/>
        </w:rPr>
        <w:tab/>
      </w:r>
      <w:r w:rsidR="006C79F3">
        <w:rPr>
          <w:rFonts w:ascii="Times New Roman" w:eastAsia="Times New Roman" w:hAnsi="Times New Roman" w:cs="Times New Roman"/>
          <w:sz w:val="24"/>
          <w:szCs w:val="24"/>
        </w:rPr>
        <w:tab/>
      </w:r>
      <w:r w:rsidR="006C79F3">
        <w:rPr>
          <w:rFonts w:ascii="Times New Roman" w:eastAsia="Times New Roman" w:hAnsi="Times New Roman" w:cs="Times New Roman"/>
          <w:sz w:val="24"/>
          <w:szCs w:val="24"/>
        </w:rPr>
        <w:tab/>
      </w:r>
    </w:p>
    <w:p w14:paraId="026CF537" w14:textId="77777777" w:rsidR="00AB4281" w:rsidRPr="00AB4281" w:rsidRDefault="00F7168A" w:rsidP="00AB42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3</w:t>
      </w:r>
      <w:r w:rsidR="00AB4281" w:rsidRPr="00AB4281">
        <w:rPr>
          <w:rFonts w:ascii="Times New Roman" w:eastAsia="Times New Roman" w:hAnsi="Times New Roman" w:cs="Times New Roman"/>
          <w:sz w:val="24"/>
          <w:szCs w:val="24"/>
        </w:rPr>
        <w:t>).</w:t>
      </w:r>
      <w:r w:rsidR="00AB4281" w:rsidRPr="00AB4281">
        <w:rPr>
          <w:rFonts w:ascii="Times New Roman" w:eastAsia="Times New Roman" w:hAnsi="Times New Roman" w:cs="Times New Roman"/>
          <w:sz w:val="24"/>
          <w:szCs w:val="24"/>
        </w:rPr>
        <w:tab/>
        <w:t>Become familiar with the alphabetic principle.</w:t>
      </w:r>
    </w:p>
    <w:p w14:paraId="2907E319"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ab/>
      </w:r>
      <w:r w:rsidRPr="00AB4281">
        <w:rPr>
          <w:rFonts w:ascii="Times New Roman" w:eastAsia="Times New Roman" w:hAnsi="Times New Roman" w:cs="Times New Roman"/>
          <w:sz w:val="24"/>
          <w:szCs w:val="24"/>
        </w:rPr>
        <w:tab/>
        <w:t>a</w:t>
      </w:r>
      <w:r w:rsidR="00F7168A">
        <w:rPr>
          <w:rFonts w:ascii="Times New Roman" w:eastAsia="Times New Roman" w:hAnsi="Times New Roman" w:cs="Times New Roman"/>
          <w:sz w:val="24"/>
          <w:szCs w:val="24"/>
        </w:rPr>
        <w:t>)</w:t>
      </w:r>
      <w:r w:rsidRPr="00AB4281">
        <w:rPr>
          <w:rFonts w:ascii="Times New Roman" w:eastAsia="Times New Roman" w:hAnsi="Times New Roman" w:cs="Times New Roman"/>
          <w:sz w:val="24"/>
          <w:szCs w:val="24"/>
        </w:rPr>
        <w:t>.</w:t>
      </w:r>
      <w:r w:rsidRPr="00AB4281">
        <w:rPr>
          <w:rFonts w:ascii="Times New Roman" w:eastAsia="Times New Roman" w:hAnsi="Times New Roman" w:cs="Times New Roman"/>
          <w:sz w:val="24"/>
          <w:szCs w:val="24"/>
        </w:rPr>
        <w:tab/>
        <w:t>letter name knowledge.</w:t>
      </w:r>
    </w:p>
    <w:p w14:paraId="2E9FFEB1"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ab/>
      </w:r>
      <w:r w:rsidRPr="00AB4281">
        <w:rPr>
          <w:rFonts w:ascii="Times New Roman" w:eastAsia="Times New Roman" w:hAnsi="Times New Roman" w:cs="Times New Roman"/>
          <w:sz w:val="24"/>
          <w:szCs w:val="24"/>
        </w:rPr>
        <w:tab/>
        <w:t>b</w:t>
      </w:r>
      <w:r w:rsidR="00F7168A">
        <w:rPr>
          <w:rFonts w:ascii="Times New Roman" w:eastAsia="Times New Roman" w:hAnsi="Times New Roman" w:cs="Times New Roman"/>
          <w:sz w:val="24"/>
          <w:szCs w:val="24"/>
        </w:rPr>
        <w:t>)</w:t>
      </w:r>
      <w:r w:rsidRPr="00AB4281">
        <w:rPr>
          <w:rFonts w:ascii="Times New Roman" w:eastAsia="Times New Roman" w:hAnsi="Times New Roman" w:cs="Times New Roman"/>
          <w:sz w:val="24"/>
          <w:szCs w:val="24"/>
        </w:rPr>
        <w:t>.</w:t>
      </w:r>
      <w:r w:rsidRPr="00AB4281">
        <w:rPr>
          <w:rFonts w:ascii="Times New Roman" w:eastAsia="Times New Roman" w:hAnsi="Times New Roman" w:cs="Times New Roman"/>
          <w:sz w:val="24"/>
          <w:szCs w:val="24"/>
        </w:rPr>
        <w:tab/>
        <w:t>sound/symbol relationships.</w:t>
      </w:r>
    </w:p>
    <w:p w14:paraId="4AFA9727" w14:textId="77777777" w:rsid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ab/>
      </w:r>
      <w:r w:rsidRPr="00AB4281">
        <w:rPr>
          <w:rFonts w:ascii="Times New Roman" w:eastAsia="Times New Roman" w:hAnsi="Times New Roman" w:cs="Times New Roman"/>
          <w:sz w:val="24"/>
          <w:szCs w:val="24"/>
        </w:rPr>
        <w:tab/>
        <w:t>c</w:t>
      </w:r>
      <w:r w:rsidR="00F7168A">
        <w:rPr>
          <w:rFonts w:ascii="Times New Roman" w:eastAsia="Times New Roman" w:hAnsi="Times New Roman" w:cs="Times New Roman"/>
          <w:sz w:val="24"/>
          <w:szCs w:val="24"/>
        </w:rPr>
        <w:t>)</w:t>
      </w:r>
      <w:r w:rsidRPr="00AB4281">
        <w:rPr>
          <w:rFonts w:ascii="Times New Roman" w:eastAsia="Times New Roman" w:hAnsi="Times New Roman" w:cs="Times New Roman"/>
          <w:sz w:val="24"/>
          <w:szCs w:val="24"/>
        </w:rPr>
        <w:t>.</w:t>
      </w:r>
      <w:r w:rsidRPr="00AB4281">
        <w:rPr>
          <w:rFonts w:ascii="Times New Roman" w:eastAsia="Times New Roman" w:hAnsi="Times New Roman" w:cs="Times New Roman"/>
          <w:sz w:val="24"/>
          <w:szCs w:val="24"/>
        </w:rPr>
        <w:tab/>
        <w:t>orthographic awareness.</w:t>
      </w:r>
    </w:p>
    <w:p w14:paraId="0A859E9E" w14:textId="77777777" w:rsidR="00060BAF" w:rsidRDefault="00060BAF" w:rsidP="00AB4281">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w:t>
      </w:r>
      <w:r>
        <w:rPr>
          <w:rFonts w:ascii="Times New Roman" w:eastAsia="Times New Roman" w:hAnsi="Times New Roman" w:cs="Times New Roman"/>
          <w:sz w:val="24"/>
          <w:szCs w:val="24"/>
        </w:rPr>
        <w:tab/>
      </w:r>
      <w:r w:rsidRPr="00060BAF">
        <w:rPr>
          <w:rFonts w:ascii="Times New Roman" w:hAnsi="Times New Roman" w:cs="Times New Roman"/>
          <w:sz w:val="24"/>
          <w:szCs w:val="24"/>
        </w:rPr>
        <w:t xml:space="preserve">explain expectations for learners at different stages of reading and </w:t>
      </w:r>
    </w:p>
    <w:p w14:paraId="4322D902" w14:textId="77777777" w:rsidR="00060BAF" w:rsidRDefault="00060BAF" w:rsidP="00AB4281">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60BAF">
        <w:rPr>
          <w:rFonts w:ascii="Times New Roman" w:hAnsi="Times New Roman" w:cs="Times New Roman"/>
          <w:sz w:val="24"/>
          <w:szCs w:val="24"/>
        </w:rPr>
        <w:t>writing development.</w:t>
      </w:r>
    </w:p>
    <w:p w14:paraId="2AEBF1C0" w14:textId="77777777" w:rsidR="00060BAF" w:rsidRDefault="00060BAF" w:rsidP="00060BAF">
      <w:pPr>
        <w:spacing w:after="0" w:line="240" w:lineRule="auto"/>
        <w:ind w:left="1440"/>
        <w:contextualSpacing/>
        <w:rPr>
          <w:rFonts w:ascii="Times New Roman" w:eastAsia="Calibri" w:hAnsi="Times New Roman" w:cs="Times New Roman"/>
          <w:color w:val="000000"/>
          <w:sz w:val="24"/>
          <w:szCs w:val="24"/>
        </w:rPr>
      </w:pPr>
      <w:r w:rsidRPr="00060BAF">
        <w:rPr>
          <w:rFonts w:ascii="Times New Roman" w:eastAsia="Calibri" w:hAnsi="Times New Roman" w:cs="Times New Roman"/>
          <w:color w:val="000000"/>
          <w:sz w:val="24"/>
          <w:szCs w:val="24"/>
        </w:rPr>
        <w:t>e).         provide instruction in writing letters in isolation and writing one’s</w:t>
      </w:r>
    </w:p>
    <w:p w14:paraId="38A62C4A" w14:textId="77777777" w:rsidR="00060BAF" w:rsidRPr="00060BAF" w:rsidRDefault="00060BAF" w:rsidP="00060BAF">
      <w:pPr>
        <w:ind w:left="1440" w:firstLine="720"/>
        <w:contextualSpacing/>
        <w:rPr>
          <w:rFonts w:ascii="Times New Roman" w:eastAsia="Calibri" w:hAnsi="Times New Roman" w:cs="Times New Roman"/>
          <w:color w:val="000000"/>
          <w:sz w:val="24"/>
          <w:szCs w:val="24"/>
        </w:rPr>
      </w:pPr>
      <w:r w:rsidRPr="00060BAF">
        <w:rPr>
          <w:rFonts w:ascii="Times New Roman" w:eastAsia="Calibri" w:hAnsi="Times New Roman" w:cs="Times New Roman"/>
          <w:color w:val="000000"/>
          <w:sz w:val="24"/>
          <w:szCs w:val="24"/>
        </w:rPr>
        <w:t xml:space="preserve"> name.</w:t>
      </w:r>
    </w:p>
    <w:p w14:paraId="59FDEF0B" w14:textId="77777777" w:rsidR="00060BAF" w:rsidRDefault="00060BAF" w:rsidP="00060BAF">
      <w:pPr>
        <w:spacing w:after="0" w:line="240" w:lineRule="auto"/>
        <w:ind w:left="720" w:firstLine="720"/>
        <w:rPr>
          <w:rFonts w:ascii="Times New Roman" w:eastAsia="Calibri" w:hAnsi="Times New Roman" w:cs="Times New Roman"/>
          <w:color w:val="000000"/>
          <w:sz w:val="24"/>
          <w:szCs w:val="24"/>
        </w:rPr>
      </w:pPr>
      <w:r w:rsidRPr="00060BAF">
        <w:rPr>
          <w:rFonts w:ascii="Times New Roman" w:eastAsia="Calibri" w:hAnsi="Times New Roman" w:cs="Times New Roman"/>
          <w:color w:val="000000"/>
          <w:sz w:val="24"/>
          <w:szCs w:val="24"/>
        </w:rPr>
        <w:t xml:space="preserve">f). </w:t>
      </w:r>
      <w:r w:rsidRPr="00060BAF">
        <w:rPr>
          <w:rFonts w:ascii="Times New Roman" w:eastAsia="Calibri" w:hAnsi="Times New Roman" w:cs="Times New Roman"/>
          <w:color w:val="000000"/>
          <w:sz w:val="24"/>
          <w:szCs w:val="24"/>
        </w:rPr>
        <w:tab/>
        <w:t xml:space="preserve">provide developmental writing instruction from oral language </w:t>
      </w:r>
    </w:p>
    <w:p w14:paraId="7DC862DE" w14:textId="77777777" w:rsidR="00060BAF" w:rsidRPr="00060BAF" w:rsidRDefault="00060BAF" w:rsidP="00060BAF">
      <w:pPr>
        <w:spacing w:after="0" w:line="240" w:lineRule="auto"/>
        <w:ind w:left="720" w:firstLine="720"/>
        <w:rPr>
          <w:rFonts w:ascii="Times New Roman" w:eastAsia="Times New Roman" w:hAnsi="Times New Roman" w:cs="Times New Roman"/>
          <w:sz w:val="24"/>
          <w:szCs w:val="24"/>
        </w:rPr>
      </w:pPr>
      <w:r>
        <w:rPr>
          <w:rFonts w:ascii="Times New Roman" w:eastAsia="Calibri" w:hAnsi="Times New Roman" w:cs="Times New Roman"/>
          <w:color w:val="000000"/>
          <w:sz w:val="24"/>
          <w:szCs w:val="24"/>
        </w:rPr>
        <w:tab/>
      </w:r>
      <w:r w:rsidRPr="00060BAF">
        <w:rPr>
          <w:rFonts w:ascii="Times New Roman" w:eastAsia="Calibri" w:hAnsi="Times New Roman" w:cs="Times New Roman"/>
          <w:color w:val="000000"/>
          <w:sz w:val="24"/>
          <w:szCs w:val="24"/>
        </w:rPr>
        <w:t>experience activities.</w:t>
      </w:r>
    </w:p>
    <w:p w14:paraId="0B85D1BE" w14:textId="77777777" w:rsidR="00AB4281" w:rsidRDefault="00F7168A" w:rsidP="00AB42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4</w:t>
      </w:r>
      <w:r w:rsidR="00AB4281" w:rsidRPr="00AB4281">
        <w:rPr>
          <w:rFonts w:ascii="Times New Roman" w:eastAsia="Times New Roman" w:hAnsi="Times New Roman" w:cs="Times New Roman"/>
          <w:sz w:val="24"/>
          <w:szCs w:val="24"/>
        </w:rPr>
        <w:t>).</w:t>
      </w:r>
      <w:r w:rsidR="00AB4281" w:rsidRPr="00AB4281">
        <w:rPr>
          <w:rFonts w:ascii="Times New Roman" w:eastAsia="Times New Roman" w:hAnsi="Times New Roman" w:cs="Times New Roman"/>
          <w:sz w:val="24"/>
          <w:szCs w:val="24"/>
        </w:rPr>
        <w:tab/>
        <w:t>Explain, use, and assess graphophonic generalizations:</w:t>
      </w:r>
    </w:p>
    <w:p w14:paraId="27CC1980" w14:textId="77777777" w:rsidR="0067335F" w:rsidRPr="00AB4281" w:rsidRDefault="0067335F" w:rsidP="00AB42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w:t>
      </w:r>
      <w:r>
        <w:rPr>
          <w:rFonts w:ascii="Times New Roman" w:eastAsia="Times New Roman" w:hAnsi="Times New Roman" w:cs="Times New Roman"/>
          <w:sz w:val="24"/>
          <w:szCs w:val="24"/>
        </w:rPr>
        <w:tab/>
      </w:r>
      <w:r w:rsidRPr="0067335F">
        <w:rPr>
          <w:rFonts w:ascii="Times New Roman" w:hAnsi="Times New Roman" w:cs="Times New Roman"/>
          <w:sz w:val="24"/>
          <w:szCs w:val="24"/>
        </w:rPr>
        <w:t>identify, pronounce, and classify consonant and vowel phonemes</w:t>
      </w:r>
      <w:r>
        <w:rPr>
          <w:rFonts w:ascii="Times New Roman" w:eastAsia="Times New Roman" w:hAnsi="Times New Roman" w:cs="Times New Roman"/>
          <w:sz w:val="24"/>
          <w:szCs w:val="24"/>
        </w:rPr>
        <w:tab/>
      </w:r>
    </w:p>
    <w:p w14:paraId="5BFB152C"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ab/>
      </w:r>
      <w:r w:rsidRPr="00AB4281">
        <w:rPr>
          <w:rFonts w:ascii="Times New Roman" w:eastAsia="Times New Roman" w:hAnsi="Times New Roman" w:cs="Times New Roman"/>
          <w:sz w:val="24"/>
          <w:szCs w:val="24"/>
        </w:rPr>
        <w:tab/>
        <w:t>a).</w:t>
      </w:r>
      <w:r w:rsidRPr="00AB4281">
        <w:rPr>
          <w:rFonts w:ascii="Times New Roman" w:eastAsia="Times New Roman" w:hAnsi="Times New Roman" w:cs="Times New Roman"/>
          <w:sz w:val="24"/>
          <w:szCs w:val="24"/>
        </w:rPr>
        <w:tab/>
        <w:t>single consonants.</w:t>
      </w:r>
    </w:p>
    <w:p w14:paraId="4A681260"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ab/>
      </w:r>
      <w:r w:rsidRPr="00AB4281">
        <w:rPr>
          <w:rFonts w:ascii="Times New Roman" w:eastAsia="Times New Roman" w:hAnsi="Times New Roman" w:cs="Times New Roman"/>
          <w:sz w:val="24"/>
          <w:szCs w:val="24"/>
        </w:rPr>
        <w:tab/>
        <w:t>b).</w:t>
      </w:r>
      <w:r w:rsidRPr="00AB4281">
        <w:rPr>
          <w:rFonts w:ascii="Times New Roman" w:eastAsia="Times New Roman" w:hAnsi="Times New Roman" w:cs="Times New Roman"/>
          <w:sz w:val="24"/>
          <w:szCs w:val="24"/>
        </w:rPr>
        <w:tab/>
        <w:t>short vowels (closed syllables).</w:t>
      </w:r>
    </w:p>
    <w:p w14:paraId="1595BB1A"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ab/>
      </w:r>
      <w:r w:rsidRPr="00AB4281">
        <w:rPr>
          <w:rFonts w:ascii="Times New Roman" w:eastAsia="Times New Roman" w:hAnsi="Times New Roman" w:cs="Times New Roman"/>
          <w:sz w:val="24"/>
          <w:szCs w:val="24"/>
        </w:rPr>
        <w:tab/>
        <w:t>c).</w:t>
      </w:r>
      <w:r w:rsidRPr="00AB4281">
        <w:rPr>
          <w:rFonts w:ascii="Times New Roman" w:eastAsia="Times New Roman" w:hAnsi="Times New Roman" w:cs="Times New Roman"/>
          <w:sz w:val="24"/>
          <w:szCs w:val="24"/>
        </w:rPr>
        <w:tab/>
        <w:t>consonant digraphs.</w:t>
      </w:r>
    </w:p>
    <w:p w14:paraId="2C37A033"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ab/>
      </w:r>
      <w:r w:rsidRPr="00AB4281">
        <w:rPr>
          <w:rFonts w:ascii="Times New Roman" w:eastAsia="Times New Roman" w:hAnsi="Times New Roman" w:cs="Times New Roman"/>
          <w:sz w:val="24"/>
          <w:szCs w:val="24"/>
        </w:rPr>
        <w:tab/>
        <w:t>d).</w:t>
      </w:r>
      <w:r w:rsidRPr="00AB4281">
        <w:rPr>
          <w:rFonts w:ascii="Times New Roman" w:eastAsia="Times New Roman" w:hAnsi="Times New Roman" w:cs="Times New Roman"/>
          <w:sz w:val="24"/>
          <w:szCs w:val="24"/>
        </w:rPr>
        <w:tab/>
        <w:t>consonant blends.</w:t>
      </w:r>
    </w:p>
    <w:p w14:paraId="6D099081"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ab/>
      </w:r>
      <w:r w:rsidRPr="00AB4281">
        <w:rPr>
          <w:rFonts w:ascii="Times New Roman" w:eastAsia="Times New Roman" w:hAnsi="Times New Roman" w:cs="Times New Roman"/>
          <w:sz w:val="24"/>
          <w:szCs w:val="24"/>
        </w:rPr>
        <w:tab/>
        <w:t>e).</w:t>
      </w:r>
      <w:r w:rsidRPr="00AB4281">
        <w:rPr>
          <w:rFonts w:ascii="Times New Roman" w:eastAsia="Times New Roman" w:hAnsi="Times New Roman" w:cs="Times New Roman"/>
          <w:sz w:val="24"/>
          <w:szCs w:val="24"/>
        </w:rPr>
        <w:tab/>
        <w:t>long vowels (open syllables, vowel digraphs, VCE).</w:t>
      </w:r>
    </w:p>
    <w:p w14:paraId="22F985BF"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ab/>
      </w:r>
      <w:r w:rsidRPr="00AB4281">
        <w:rPr>
          <w:rFonts w:ascii="Times New Roman" w:eastAsia="Times New Roman" w:hAnsi="Times New Roman" w:cs="Times New Roman"/>
          <w:sz w:val="24"/>
          <w:szCs w:val="24"/>
        </w:rPr>
        <w:tab/>
        <w:t>f).</w:t>
      </w:r>
      <w:r w:rsidRPr="00AB4281">
        <w:rPr>
          <w:rFonts w:ascii="Times New Roman" w:eastAsia="Times New Roman" w:hAnsi="Times New Roman" w:cs="Times New Roman"/>
          <w:sz w:val="24"/>
          <w:szCs w:val="24"/>
        </w:rPr>
        <w:tab/>
        <w:t>r-controlled vowels.</w:t>
      </w:r>
    </w:p>
    <w:p w14:paraId="598CC4FB"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ab/>
      </w:r>
      <w:r w:rsidRPr="00AB4281">
        <w:rPr>
          <w:rFonts w:ascii="Times New Roman" w:eastAsia="Times New Roman" w:hAnsi="Times New Roman" w:cs="Times New Roman"/>
          <w:sz w:val="24"/>
          <w:szCs w:val="24"/>
        </w:rPr>
        <w:tab/>
        <w:t>g).</w:t>
      </w:r>
      <w:r w:rsidRPr="00AB4281">
        <w:rPr>
          <w:rFonts w:ascii="Times New Roman" w:eastAsia="Times New Roman" w:hAnsi="Times New Roman" w:cs="Times New Roman"/>
          <w:sz w:val="24"/>
          <w:szCs w:val="24"/>
        </w:rPr>
        <w:tab/>
        <w:t>diphthongs.</w:t>
      </w:r>
    </w:p>
    <w:p w14:paraId="086DADCC" w14:textId="77777777" w:rsid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ab/>
      </w:r>
      <w:r w:rsidRPr="00AB4281">
        <w:rPr>
          <w:rFonts w:ascii="Times New Roman" w:eastAsia="Times New Roman" w:hAnsi="Times New Roman" w:cs="Times New Roman"/>
          <w:sz w:val="24"/>
          <w:szCs w:val="24"/>
        </w:rPr>
        <w:tab/>
        <w:t>h).</w:t>
      </w:r>
      <w:r w:rsidRPr="00AB4281">
        <w:rPr>
          <w:rFonts w:ascii="Times New Roman" w:eastAsia="Times New Roman" w:hAnsi="Times New Roman" w:cs="Times New Roman"/>
          <w:sz w:val="24"/>
          <w:szCs w:val="24"/>
        </w:rPr>
        <w:tab/>
        <w:t>other vowel sounds and schwa.</w:t>
      </w:r>
    </w:p>
    <w:p w14:paraId="72B13210" w14:textId="77777777" w:rsidR="00F778C7" w:rsidRDefault="00F778C7" w:rsidP="00AB42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w:t>
      </w:r>
      <w:r>
        <w:rPr>
          <w:rFonts w:ascii="Times New Roman" w:eastAsia="Times New Roman" w:hAnsi="Times New Roman" w:cs="Times New Roman"/>
          <w:sz w:val="24"/>
          <w:szCs w:val="24"/>
        </w:rPr>
        <w:tab/>
      </w:r>
      <w:r w:rsidR="00176F57">
        <w:rPr>
          <w:rFonts w:ascii="Times New Roman" w:eastAsia="Times New Roman" w:hAnsi="Times New Roman" w:cs="Times New Roman"/>
          <w:sz w:val="24"/>
          <w:szCs w:val="24"/>
        </w:rPr>
        <w:t xml:space="preserve">CLOVER mnemonic for </w:t>
      </w:r>
      <w:r>
        <w:rPr>
          <w:rFonts w:ascii="Times New Roman" w:eastAsia="Times New Roman" w:hAnsi="Times New Roman" w:cs="Times New Roman"/>
          <w:sz w:val="24"/>
          <w:szCs w:val="24"/>
        </w:rPr>
        <w:t>six syllable patterns</w:t>
      </w:r>
    </w:p>
    <w:p w14:paraId="12DA908B" w14:textId="77777777" w:rsidR="00F778C7" w:rsidRDefault="00F778C7" w:rsidP="00AB42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 closed</w:t>
      </w:r>
    </w:p>
    <w:p w14:paraId="65E7DA5E" w14:textId="77777777" w:rsidR="00176F57" w:rsidRDefault="00F778C7" w:rsidP="00AB42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w:t>
      </w:r>
      <w:r w:rsidRPr="00F778C7">
        <w:rPr>
          <w:rFonts w:ascii="Times New Roman" w:eastAsia="Times New Roman" w:hAnsi="Times New Roman" w:cs="Times New Roman"/>
          <w:sz w:val="24"/>
          <w:szCs w:val="24"/>
        </w:rPr>
        <w:t xml:space="preserve">consonant +le </w:t>
      </w:r>
    </w:p>
    <w:p w14:paraId="0AB138FE" w14:textId="77777777" w:rsidR="00176F57" w:rsidRDefault="00176F57" w:rsidP="00AB42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open</w:t>
      </w:r>
    </w:p>
    <w:p w14:paraId="4BE430E1" w14:textId="77777777" w:rsidR="00176F57" w:rsidRDefault="00176F57" w:rsidP="00176F57">
      <w:pPr>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F778C7" w:rsidRPr="00F778C7">
        <w:rPr>
          <w:rFonts w:ascii="Times New Roman" w:eastAsia="Times New Roman" w:hAnsi="Times New Roman" w:cs="Times New Roman"/>
          <w:sz w:val="24"/>
          <w:szCs w:val="24"/>
        </w:rPr>
        <w:t xml:space="preserve"> vowel team </w:t>
      </w:r>
    </w:p>
    <w:p w14:paraId="0C3401F5" w14:textId="77777777" w:rsidR="00176F57" w:rsidRDefault="00176F57" w:rsidP="00176F57">
      <w:pPr>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sidR="00F778C7" w:rsidRPr="00F778C7">
        <w:rPr>
          <w:rFonts w:ascii="Times New Roman" w:eastAsia="Times New Roman" w:hAnsi="Times New Roman" w:cs="Times New Roman"/>
          <w:sz w:val="24"/>
          <w:szCs w:val="24"/>
        </w:rPr>
        <w:t>vowel consonant E</w:t>
      </w:r>
      <w:r>
        <w:rPr>
          <w:rFonts w:ascii="Times New Roman" w:eastAsia="Times New Roman" w:hAnsi="Times New Roman" w:cs="Times New Roman"/>
          <w:sz w:val="24"/>
          <w:szCs w:val="24"/>
        </w:rPr>
        <w:t xml:space="preserve"> or </w:t>
      </w:r>
      <w:r w:rsidR="00F778C7" w:rsidRPr="00F778C7">
        <w:rPr>
          <w:rFonts w:ascii="Times New Roman" w:eastAsia="Times New Roman" w:hAnsi="Times New Roman" w:cs="Times New Roman"/>
          <w:sz w:val="24"/>
          <w:szCs w:val="24"/>
        </w:rPr>
        <w:t xml:space="preserve">silent E </w:t>
      </w:r>
    </w:p>
    <w:p w14:paraId="423BBBCB" w14:textId="77777777" w:rsidR="00F778C7" w:rsidRPr="00AB4281" w:rsidRDefault="00176F57" w:rsidP="00176F57">
      <w:pPr>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sidR="00F778C7" w:rsidRPr="00F778C7">
        <w:rPr>
          <w:rFonts w:ascii="Times New Roman" w:eastAsia="Times New Roman" w:hAnsi="Times New Roman" w:cs="Times New Roman"/>
          <w:sz w:val="24"/>
          <w:szCs w:val="24"/>
        </w:rPr>
        <w:t>r-controlled or bossy r</w:t>
      </w:r>
    </w:p>
    <w:p w14:paraId="08A01F89" w14:textId="77777777" w:rsidR="00AB4281" w:rsidRPr="00AB4281" w:rsidRDefault="00F7168A" w:rsidP="00AB42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5</w:t>
      </w:r>
      <w:r w:rsidR="00AB4281" w:rsidRPr="00AB4281">
        <w:rPr>
          <w:rFonts w:ascii="Times New Roman" w:eastAsia="Times New Roman" w:hAnsi="Times New Roman" w:cs="Times New Roman"/>
          <w:sz w:val="24"/>
          <w:szCs w:val="24"/>
        </w:rPr>
        <w:t>).</w:t>
      </w:r>
      <w:r w:rsidR="00AB4281" w:rsidRPr="00AB4281">
        <w:rPr>
          <w:rFonts w:ascii="Times New Roman" w:eastAsia="Times New Roman" w:hAnsi="Times New Roman" w:cs="Times New Roman"/>
          <w:sz w:val="24"/>
          <w:szCs w:val="24"/>
        </w:rPr>
        <w:tab/>
        <w:t>Discuss the semantic cueing system.</w:t>
      </w:r>
    </w:p>
    <w:p w14:paraId="01E67482" w14:textId="77777777" w:rsidR="00AB4281" w:rsidRPr="00AB4281" w:rsidRDefault="00F7168A" w:rsidP="00AB42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6</w:t>
      </w:r>
      <w:r w:rsidR="00AB4281" w:rsidRPr="00AB4281">
        <w:rPr>
          <w:rFonts w:ascii="Times New Roman" w:eastAsia="Times New Roman" w:hAnsi="Times New Roman" w:cs="Times New Roman"/>
          <w:sz w:val="24"/>
          <w:szCs w:val="24"/>
        </w:rPr>
        <w:t>).</w:t>
      </w:r>
      <w:r w:rsidR="00AB4281" w:rsidRPr="00AB4281">
        <w:rPr>
          <w:rFonts w:ascii="Times New Roman" w:eastAsia="Times New Roman" w:hAnsi="Times New Roman" w:cs="Times New Roman"/>
          <w:sz w:val="24"/>
          <w:szCs w:val="24"/>
        </w:rPr>
        <w:tab/>
        <w:t>Discuss the syntactic cueing system.</w:t>
      </w:r>
    </w:p>
    <w:p w14:paraId="01105960" w14:textId="77777777" w:rsidR="00AB4281" w:rsidRPr="00AB4281" w:rsidRDefault="00F7168A" w:rsidP="00AB42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7</w:t>
      </w:r>
      <w:r w:rsidR="00AB4281" w:rsidRPr="00AB4281">
        <w:rPr>
          <w:rFonts w:ascii="Times New Roman" w:eastAsia="Times New Roman" w:hAnsi="Times New Roman" w:cs="Times New Roman"/>
          <w:sz w:val="24"/>
          <w:szCs w:val="24"/>
        </w:rPr>
        <w:t>).</w:t>
      </w:r>
      <w:r w:rsidR="00AB4281" w:rsidRPr="00AB4281">
        <w:rPr>
          <w:rFonts w:ascii="Times New Roman" w:eastAsia="Times New Roman" w:hAnsi="Times New Roman" w:cs="Times New Roman"/>
          <w:sz w:val="24"/>
          <w:szCs w:val="24"/>
        </w:rPr>
        <w:tab/>
        <w:t>Discuss sight words.</w:t>
      </w:r>
    </w:p>
    <w:p w14:paraId="6B41698D" w14:textId="77777777" w:rsidR="00AB4281" w:rsidRPr="00AB4281" w:rsidRDefault="00F7168A" w:rsidP="00AB42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8</w:t>
      </w:r>
      <w:r w:rsidR="00AB4281" w:rsidRPr="00AB4281">
        <w:rPr>
          <w:rFonts w:ascii="Times New Roman" w:eastAsia="Times New Roman" w:hAnsi="Times New Roman" w:cs="Times New Roman"/>
          <w:sz w:val="24"/>
          <w:szCs w:val="24"/>
        </w:rPr>
        <w:t>).</w:t>
      </w:r>
      <w:r w:rsidR="00AB4281" w:rsidRPr="00AB4281">
        <w:rPr>
          <w:rFonts w:ascii="Times New Roman" w:eastAsia="Times New Roman" w:hAnsi="Times New Roman" w:cs="Times New Roman"/>
          <w:sz w:val="24"/>
          <w:szCs w:val="24"/>
        </w:rPr>
        <w:tab/>
        <w:t>discuss structural analysis.</w:t>
      </w:r>
    </w:p>
    <w:p w14:paraId="477B4778"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ab/>
      </w:r>
      <w:r w:rsidRPr="00AB4281">
        <w:rPr>
          <w:rFonts w:ascii="Times New Roman" w:eastAsia="Times New Roman" w:hAnsi="Times New Roman" w:cs="Times New Roman"/>
          <w:sz w:val="24"/>
          <w:szCs w:val="24"/>
        </w:rPr>
        <w:tab/>
        <w:t>a)</w:t>
      </w:r>
      <w:r w:rsidRPr="00AB4281">
        <w:rPr>
          <w:rFonts w:ascii="Times New Roman" w:eastAsia="Times New Roman" w:hAnsi="Times New Roman" w:cs="Times New Roman"/>
          <w:sz w:val="24"/>
          <w:szCs w:val="24"/>
        </w:rPr>
        <w:tab/>
        <w:t>prefixes</w:t>
      </w:r>
    </w:p>
    <w:p w14:paraId="5F7199FD"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ab/>
      </w:r>
      <w:r w:rsidRPr="00AB4281">
        <w:rPr>
          <w:rFonts w:ascii="Times New Roman" w:eastAsia="Times New Roman" w:hAnsi="Times New Roman" w:cs="Times New Roman"/>
          <w:sz w:val="24"/>
          <w:szCs w:val="24"/>
        </w:rPr>
        <w:tab/>
        <w:t>b).</w:t>
      </w:r>
      <w:r w:rsidRPr="00AB4281">
        <w:rPr>
          <w:rFonts w:ascii="Times New Roman" w:eastAsia="Times New Roman" w:hAnsi="Times New Roman" w:cs="Times New Roman"/>
          <w:sz w:val="24"/>
          <w:szCs w:val="24"/>
        </w:rPr>
        <w:tab/>
        <w:t>suffixes (inflectional and derivatives).</w:t>
      </w:r>
    </w:p>
    <w:p w14:paraId="242D5F1F"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ab/>
      </w:r>
      <w:r w:rsidRPr="00AB4281">
        <w:rPr>
          <w:rFonts w:ascii="Times New Roman" w:eastAsia="Times New Roman" w:hAnsi="Times New Roman" w:cs="Times New Roman"/>
          <w:sz w:val="24"/>
          <w:szCs w:val="24"/>
        </w:rPr>
        <w:tab/>
        <w:t>c).</w:t>
      </w:r>
      <w:r w:rsidRPr="00AB4281">
        <w:rPr>
          <w:rFonts w:ascii="Times New Roman" w:eastAsia="Times New Roman" w:hAnsi="Times New Roman" w:cs="Times New Roman"/>
          <w:sz w:val="24"/>
          <w:szCs w:val="24"/>
        </w:rPr>
        <w:tab/>
        <w:t>roots</w:t>
      </w:r>
    </w:p>
    <w:p w14:paraId="7BA6E46D"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ab/>
      </w:r>
      <w:r w:rsidRPr="00AB4281">
        <w:rPr>
          <w:rFonts w:ascii="Times New Roman" w:eastAsia="Times New Roman" w:hAnsi="Times New Roman" w:cs="Times New Roman"/>
          <w:sz w:val="24"/>
          <w:szCs w:val="24"/>
        </w:rPr>
        <w:tab/>
        <w:t>d).</w:t>
      </w:r>
      <w:r w:rsidRPr="00AB4281">
        <w:rPr>
          <w:rFonts w:ascii="Times New Roman" w:eastAsia="Times New Roman" w:hAnsi="Times New Roman" w:cs="Times New Roman"/>
          <w:sz w:val="24"/>
          <w:szCs w:val="24"/>
        </w:rPr>
        <w:tab/>
        <w:t>compound words</w:t>
      </w:r>
    </w:p>
    <w:p w14:paraId="4C962454" w14:textId="77777777" w:rsidR="00F778C7"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ab/>
      </w:r>
      <w:r w:rsidRPr="00AB4281">
        <w:rPr>
          <w:rFonts w:ascii="Times New Roman" w:eastAsia="Times New Roman" w:hAnsi="Times New Roman" w:cs="Times New Roman"/>
          <w:sz w:val="24"/>
          <w:szCs w:val="24"/>
        </w:rPr>
        <w:tab/>
        <w:t>e).</w:t>
      </w:r>
      <w:r w:rsidRPr="00AB4281">
        <w:rPr>
          <w:rFonts w:ascii="Times New Roman" w:eastAsia="Times New Roman" w:hAnsi="Times New Roman" w:cs="Times New Roman"/>
          <w:sz w:val="24"/>
          <w:szCs w:val="24"/>
        </w:rPr>
        <w:tab/>
        <w:t>contractions.</w:t>
      </w:r>
      <w:r w:rsidR="00F778C7">
        <w:rPr>
          <w:rFonts w:ascii="Times New Roman" w:eastAsia="Times New Roman" w:hAnsi="Times New Roman" w:cs="Times New Roman"/>
          <w:sz w:val="24"/>
          <w:szCs w:val="24"/>
        </w:rPr>
        <w:tab/>
      </w:r>
      <w:r w:rsidR="00F778C7">
        <w:rPr>
          <w:rFonts w:ascii="Times New Roman" w:eastAsia="Times New Roman" w:hAnsi="Times New Roman" w:cs="Times New Roman"/>
          <w:sz w:val="24"/>
          <w:szCs w:val="24"/>
        </w:rPr>
        <w:tab/>
      </w:r>
    </w:p>
    <w:p w14:paraId="36FC98BC" w14:textId="77777777" w:rsidR="00AB4281" w:rsidRPr="00AB4281" w:rsidRDefault="00F7168A" w:rsidP="00AB42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9</w:t>
      </w:r>
      <w:r w:rsidR="0039098A">
        <w:rPr>
          <w:rFonts w:ascii="Times New Roman" w:eastAsia="Times New Roman" w:hAnsi="Times New Roman" w:cs="Times New Roman"/>
          <w:sz w:val="24"/>
          <w:szCs w:val="24"/>
        </w:rPr>
        <w:t>).</w:t>
      </w:r>
      <w:r w:rsidR="0039098A">
        <w:rPr>
          <w:rFonts w:ascii="Times New Roman" w:eastAsia="Times New Roman" w:hAnsi="Times New Roman" w:cs="Times New Roman"/>
          <w:sz w:val="24"/>
          <w:szCs w:val="24"/>
        </w:rPr>
        <w:tab/>
      </w:r>
      <w:r w:rsidR="00C803C3">
        <w:rPr>
          <w:rFonts w:ascii="Times New Roman" w:eastAsia="Times New Roman" w:hAnsi="Times New Roman" w:cs="Times New Roman"/>
          <w:sz w:val="24"/>
          <w:szCs w:val="24"/>
        </w:rPr>
        <w:t xml:space="preserve">become </w:t>
      </w:r>
      <w:r w:rsidR="00AB4281" w:rsidRPr="00AB4281">
        <w:rPr>
          <w:rFonts w:ascii="Times New Roman" w:eastAsia="Times New Roman" w:hAnsi="Times New Roman" w:cs="Times New Roman"/>
          <w:sz w:val="24"/>
          <w:szCs w:val="24"/>
        </w:rPr>
        <w:t>knowledgeable about rules for syllabication.</w:t>
      </w:r>
    </w:p>
    <w:p w14:paraId="137C458F" w14:textId="77777777" w:rsidR="00AB4281" w:rsidRDefault="00F7168A" w:rsidP="00AB42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10</w:t>
      </w:r>
      <w:r w:rsidR="00AB4281" w:rsidRPr="00AB4281">
        <w:rPr>
          <w:rFonts w:ascii="Times New Roman" w:eastAsia="Times New Roman" w:hAnsi="Times New Roman" w:cs="Times New Roman"/>
          <w:sz w:val="24"/>
          <w:szCs w:val="24"/>
        </w:rPr>
        <w:t>).</w:t>
      </w:r>
      <w:r w:rsidR="00AB4281" w:rsidRPr="00AB4281">
        <w:rPr>
          <w:rFonts w:ascii="Times New Roman" w:eastAsia="Times New Roman" w:hAnsi="Times New Roman" w:cs="Times New Roman"/>
          <w:sz w:val="24"/>
          <w:szCs w:val="24"/>
        </w:rPr>
        <w:tab/>
        <w:t>Use and teach orthography (common spelling patterns).</w:t>
      </w:r>
    </w:p>
    <w:p w14:paraId="21852996" w14:textId="77777777" w:rsidR="0039098A" w:rsidRPr="00AB4281" w:rsidRDefault="0039098A" w:rsidP="00AB4281">
      <w:pPr>
        <w:spacing w:after="0" w:line="240" w:lineRule="auto"/>
        <w:rPr>
          <w:rFonts w:ascii="Times New Roman" w:eastAsia="Times New Roman" w:hAnsi="Times New Roman" w:cs="Times New Roman"/>
          <w:sz w:val="24"/>
          <w:szCs w:val="24"/>
        </w:rPr>
      </w:pPr>
    </w:p>
    <w:p w14:paraId="0C992089" w14:textId="77777777" w:rsidR="00060BAF" w:rsidRPr="0039098A" w:rsidRDefault="00F7168A" w:rsidP="0039098A">
      <w:pPr>
        <w:spacing w:after="0" w:line="240" w:lineRule="auto"/>
        <w:ind w:left="720" w:hanging="720"/>
        <w:rPr>
          <w:rFonts w:ascii="Times New Roman" w:eastAsia="Times New Roman" w:hAnsi="Times New Roman" w:cs="Times New Roman"/>
          <w:b/>
          <w:sz w:val="24"/>
          <w:szCs w:val="24"/>
        </w:rPr>
      </w:pPr>
      <w:r>
        <w:rPr>
          <w:rFonts w:ascii="Times New Roman" w:eastAsia="Times New Roman" w:hAnsi="Times New Roman" w:cs="Times New Roman"/>
          <w:sz w:val="24"/>
          <w:szCs w:val="24"/>
        </w:rPr>
        <w:t>5</w:t>
      </w:r>
      <w:r w:rsidR="00AB4281" w:rsidRPr="00AB4281">
        <w:rPr>
          <w:rFonts w:ascii="Times New Roman" w:eastAsia="Times New Roman" w:hAnsi="Times New Roman" w:cs="Times New Roman"/>
          <w:sz w:val="24"/>
          <w:szCs w:val="24"/>
        </w:rPr>
        <w:t>.</w:t>
      </w:r>
      <w:r w:rsidR="00AB4281" w:rsidRPr="00AB4281">
        <w:rPr>
          <w:rFonts w:ascii="Times New Roman" w:eastAsia="Times New Roman" w:hAnsi="Times New Roman" w:cs="Times New Roman"/>
          <w:sz w:val="24"/>
          <w:szCs w:val="24"/>
        </w:rPr>
        <w:tab/>
      </w:r>
      <w:r w:rsidR="0035081D">
        <w:rPr>
          <w:rFonts w:ascii="Times New Roman" w:eastAsia="Times New Roman" w:hAnsi="Times New Roman" w:cs="Times New Roman"/>
          <w:sz w:val="24"/>
          <w:szCs w:val="24"/>
        </w:rPr>
        <w:t>Explain children’</w:t>
      </w:r>
      <w:r w:rsidR="00991A03">
        <w:rPr>
          <w:rFonts w:ascii="Times New Roman" w:eastAsia="Times New Roman" w:hAnsi="Times New Roman" w:cs="Times New Roman"/>
          <w:sz w:val="24"/>
          <w:szCs w:val="24"/>
        </w:rPr>
        <w:t>s u</w:t>
      </w:r>
      <w:r w:rsidR="00AB4281" w:rsidRPr="00AB4281">
        <w:rPr>
          <w:rFonts w:ascii="Times New Roman" w:eastAsia="Times New Roman" w:hAnsi="Times New Roman" w:cs="Times New Roman"/>
          <w:sz w:val="24"/>
          <w:szCs w:val="24"/>
        </w:rPr>
        <w:t>nderstand</w:t>
      </w:r>
      <w:r w:rsidR="00991A03">
        <w:rPr>
          <w:rFonts w:ascii="Times New Roman" w:eastAsia="Times New Roman" w:hAnsi="Times New Roman" w:cs="Times New Roman"/>
          <w:sz w:val="24"/>
          <w:szCs w:val="24"/>
        </w:rPr>
        <w:t>ing of the development of</w:t>
      </w:r>
      <w:r w:rsidR="00447D5C">
        <w:rPr>
          <w:rFonts w:ascii="Times New Roman" w:eastAsia="Times New Roman" w:hAnsi="Times New Roman" w:cs="Times New Roman"/>
          <w:sz w:val="24"/>
          <w:szCs w:val="24"/>
        </w:rPr>
        <w:t xml:space="preserve"> </w:t>
      </w:r>
      <w:r w:rsidR="00AB4281" w:rsidRPr="00AB4281">
        <w:rPr>
          <w:rFonts w:ascii="Times New Roman" w:eastAsia="Times New Roman" w:hAnsi="Times New Roman" w:cs="Times New Roman"/>
          <w:sz w:val="24"/>
          <w:szCs w:val="24"/>
        </w:rPr>
        <w:t>how concepts of print, phonics and phonemic awareness are learned and why they are important</w:t>
      </w:r>
      <w:r w:rsidR="00991A03">
        <w:rPr>
          <w:rFonts w:ascii="Times New Roman" w:eastAsia="Times New Roman" w:hAnsi="Times New Roman" w:cs="Times New Roman"/>
          <w:sz w:val="24"/>
          <w:szCs w:val="24"/>
        </w:rPr>
        <w:t xml:space="preserve"> in the continuum of the </w:t>
      </w:r>
      <w:r w:rsidR="00AB4281" w:rsidRPr="00AB4281">
        <w:rPr>
          <w:rFonts w:ascii="Times New Roman" w:eastAsia="Times New Roman" w:hAnsi="Times New Roman" w:cs="Times New Roman"/>
          <w:sz w:val="24"/>
          <w:szCs w:val="24"/>
        </w:rPr>
        <w:t>reading and writing proce</w:t>
      </w:r>
      <w:r w:rsidR="006C79F3">
        <w:rPr>
          <w:rFonts w:ascii="Times New Roman" w:eastAsia="Times New Roman" w:hAnsi="Times New Roman" w:cs="Times New Roman"/>
          <w:sz w:val="24"/>
          <w:szCs w:val="24"/>
        </w:rPr>
        <w:t>ss.</w:t>
      </w:r>
      <w:r w:rsidR="00A73282" w:rsidRPr="00A73282">
        <w:rPr>
          <w:rFonts w:cs="Times New Roman"/>
        </w:rPr>
        <w:t xml:space="preserve"> </w:t>
      </w:r>
      <w:r w:rsidR="00060BAF" w:rsidRPr="0039098A">
        <w:rPr>
          <w:rFonts w:ascii="Times New Roman" w:eastAsia="Times New Roman" w:hAnsi="Times New Roman" w:cs="Times New Roman"/>
          <w:b/>
          <w:sz w:val="24"/>
          <w:szCs w:val="24"/>
        </w:rPr>
        <w:t>(HTM</w:t>
      </w:r>
      <w:r w:rsidR="00447D5C" w:rsidRPr="0039098A">
        <w:rPr>
          <w:rFonts w:ascii="Times New Roman" w:eastAsia="Times New Roman" w:hAnsi="Times New Roman" w:cs="Times New Roman"/>
          <w:b/>
          <w:sz w:val="24"/>
          <w:szCs w:val="24"/>
        </w:rPr>
        <w:t xml:space="preserve"> </w:t>
      </w:r>
      <w:r w:rsidR="00447D5C" w:rsidRPr="0039098A">
        <w:rPr>
          <w:rFonts w:ascii="Times New Roman" w:eastAsia="Times New Roman" w:hAnsi="Times New Roman" w:cs="Times New Roman"/>
          <w:sz w:val="24"/>
          <w:szCs w:val="24"/>
        </w:rPr>
        <w:t xml:space="preserve">1.2, 2.2, </w:t>
      </w:r>
      <w:r w:rsidR="00E03532" w:rsidRPr="0039098A">
        <w:rPr>
          <w:rFonts w:ascii="Times New Roman" w:eastAsia="Times New Roman" w:hAnsi="Times New Roman" w:cs="Times New Roman"/>
          <w:sz w:val="24"/>
          <w:szCs w:val="24"/>
        </w:rPr>
        <w:t>3.2</w:t>
      </w:r>
      <w:r w:rsidR="00060BAF" w:rsidRPr="0039098A">
        <w:rPr>
          <w:rFonts w:ascii="Times New Roman" w:eastAsia="Times New Roman" w:hAnsi="Times New Roman" w:cs="Times New Roman"/>
          <w:b/>
          <w:sz w:val="24"/>
          <w:szCs w:val="24"/>
        </w:rPr>
        <w:t>) (CAEP 1-5</w:t>
      </w:r>
      <w:r w:rsidR="00447D5C" w:rsidRPr="0039098A">
        <w:rPr>
          <w:rFonts w:ascii="Times New Roman" w:eastAsia="Times New Roman" w:hAnsi="Times New Roman" w:cs="Times New Roman"/>
          <w:b/>
          <w:sz w:val="24"/>
          <w:szCs w:val="24"/>
        </w:rPr>
        <w:t xml:space="preserve">: </w:t>
      </w:r>
      <w:r w:rsidR="00447D5C" w:rsidRPr="0039098A">
        <w:rPr>
          <w:rFonts w:ascii="Times New Roman" w:eastAsia="Times New Roman" w:hAnsi="Times New Roman" w:cs="Times New Roman"/>
          <w:sz w:val="24"/>
          <w:szCs w:val="24"/>
        </w:rPr>
        <w:t xml:space="preserve">1.1, 1.3, </w:t>
      </w:r>
      <w:r w:rsidR="00E03532" w:rsidRPr="0039098A">
        <w:rPr>
          <w:rFonts w:ascii="Times New Roman" w:eastAsia="Times New Roman" w:hAnsi="Times New Roman" w:cs="Times New Roman"/>
          <w:sz w:val="24"/>
          <w:szCs w:val="24"/>
        </w:rPr>
        <w:t>1.4, 1.5</w:t>
      </w:r>
      <w:r w:rsidR="00060BAF" w:rsidRPr="0039098A">
        <w:rPr>
          <w:rFonts w:ascii="Times New Roman" w:eastAsia="Times New Roman" w:hAnsi="Times New Roman" w:cs="Times New Roman"/>
          <w:b/>
          <w:sz w:val="24"/>
          <w:szCs w:val="24"/>
        </w:rPr>
        <w:t>) (INTASC</w:t>
      </w:r>
      <w:r w:rsidR="00447D5C" w:rsidRPr="0039098A">
        <w:rPr>
          <w:rFonts w:ascii="Times New Roman" w:eastAsia="Times New Roman" w:hAnsi="Times New Roman" w:cs="Times New Roman"/>
          <w:b/>
          <w:sz w:val="24"/>
          <w:szCs w:val="24"/>
        </w:rPr>
        <w:t xml:space="preserve"> </w:t>
      </w:r>
      <w:r w:rsidR="00E03532" w:rsidRPr="0039098A">
        <w:rPr>
          <w:rFonts w:ascii="Times New Roman" w:eastAsia="Times New Roman" w:hAnsi="Times New Roman" w:cs="Times New Roman"/>
          <w:sz w:val="24"/>
          <w:szCs w:val="24"/>
        </w:rPr>
        <w:t xml:space="preserve">2, </w:t>
      </w:r>
      <w:r w:rsidR="00447D5C" w:rsidRPr="0039098A">
        <w:rPr>
          <w:rFonts w:ascii="Times New Roman" w:eastAsia="Times New Roman" w:hAnsi="Times New Roman" w:cs="Times New Roman"/>
          <w:sz w:val="24"/>
          <w:szCs w:val="24"/>
        </w:rPr>
        <w:t>3, 5, 7, 8</w:t>
      </w:r>
      <w:r w:rsidR="00060BAF" w:rsidRPr="0039098A">
        <w:rPr>
          <w:rFonts w:ascii="Times New Roman" w:eastAsia="Times New Roman" w:hAnsi="Times New Roman" w:cs="Times New Roman"/>
          <w:b/>
          <w:sz w:val="24"/>
          <w:szCs w:val="24"/>
        </w:rPr>
        <w:t>) (TIAI</w:t>
      </w:r>
      <w:r w:rsidR="00447D5C" w:rsidRPr="0039098A">
        <w:rPr>
          <w:rFonts w:ascii="Times New Roman" w:eastAsia="Times New Roman" w:hAnsi="Times New Roman" w:cs="Times New Roman"/>
          <w:b/>
          <w:sz w:val="24"/>
          <w:szCs w:val="24"/>
        </w:rPr>
        <w:t xml:space="preserve"> </w:t>
      </w:r>
      <w:r w:rsidR="00447D5C" w:rsidRPr="0039098A">
        <w:rPr>
          <w:rFonts w:ascii="Times New Roman" w:eastAsia="Times New Roman" w:hAnsi="Times New Roman" w:cs="Times New Roman"/>
          <w:sz w:val="24"/>
          <w:szCs w:val="24"/>
        </w:rPr>
        <w:t xml:space="preserve">4, 6, 9, 10, </w:t>
      </w:r>
      <w:r w:rsidR="00E03532" w:rsidRPr="0039098A">
        <w:rPr>
          <w:rFonts w:ascii="Times New Roman" w:eastAsia="Times New Roman" w:hAnsi="Times New Roman" w:cs="Times New Roman"/>
          <w:sz w:val="24"/>
          <w:szCs w:val="24"/>
        </w:rPr>
        <w:t xml:space="preserve">11, 12, </w:t>
      </w:r>
      <w:r w:rsidR="00447D5C" w:rsidRPr="0039098A">
        <w:rPr>
          <w:rFonts w:ascii="Times New Roman" w:eastAsia="Times New Roman" w:hAnsi="Times New Roman" w:cs="Times New Roman"/>
          <w:sz w:val="24"/>
          <w:szCs w:val="24"/>
        </w:rPr>
        <w:t xml:space="preserve">13, 15, </w:t>
      </w:r>
      <w:r w:rsidR="00E03532" w:rsidRPr="0039098A">
        <w:rPr>
          <w:rFonts w:ascii="Times New Roman" w:eastAsia="Times New Roman" w:hAnsi="Times New Roman" w:cs="Times New Roman"/>
          <w:sz w:val="24"/>
          <w:szCs w:val="24"/>
        </w:rPr>
        <w:t xml:space="preserve">17, </w:t>
      </w:r>
      <w:r w:rsidR="00447D5C" w:rsidRPr="0039098A">
        <w:rPr>
          <w:rFonts w:ascii="Times New Roman" w:eastAsia="Times New Roman" w:hAnsi="Times New Roman" w:cs="Times New Roman"/>
          <w:sz w:val="24"/>
          <w:szCs w:val="24"/>
        </w:rPr>
        <w:t>21,</w:t>
      </w:r>
      <w:r w:rsidR="00447D5C" w:rsidRPr="0039098A">
        <w:rPr>
          <w:rFonts w:ascii="Times New Roman" w:eastAsia="Times New Roman" w:hAnsi="Times New Roman" w:cs="Times New Roman"/>
          <w:b/>
          <w:sz w:val="24"/>
          <w:szCs w:val="24"/>
        </w:rPr>
        <w:t xml:space="preserve"> </w:t>
      </w:r>
      <w:r w:rsidR="00447D5C" w:rsidRPr="0039098A">
        <w:rPr>
          <w:rFonts w:ascii="Times New Roman" w:eastAsia="Times New Roman" w:hAnsi="Times New Roman" w:cs="Times New Roman"/>
          <w:sz w:val="24"/>
          <w:szCs w:val="24"/>
        </w:rPr>
        <w:lastRenderedPageBreak/>
        <w:t>24</w:t>
      </w:r>
      <w:r w:rsidR="00060BAF" w:rsidRPr="0039098A">
        <w:rPr>
          <w:rFonts w:ascii="Times New Roman" w:eastAsia="Times New Roman" w:hAnsi="Times New Roman" w:cs="Times New Roman"/>
          <w:b/>
          <w:sz w:val="24"/>
          <w:szCs w:val="24"/>
        </w:rPr>
        <w:t>) (CAEP K-6</w:t>
      </w:r>
      <w:r w:rsidR="00447D5C" w:rsidRPr="0039098A">
        <w:rPr>
          <w:rFonts w:ascii="Times New Roman" w:eastAsia="Times New Roman" w:hAnsi="Times New Roman" w:cs="Times New Roman"/>
          <w:b/>
          <w:sz w:val="24"/>
          <w:szCs w:val="24"/>
        </w:rPr>
        <w:t xml:space="preserve">: </w:t>
      </w:r>
      <w:r w:rsidR="00E03532" w:rsidRPr="0039098A">
        <w:rPr>
          <w:rFonts w:ascii="Times New Roman" w:eastAsia="Times New Roman" w:hAnsi="Times New Roman" w:cs="Times New Roman"/>
          <w:sz w:val="24"/>
          <w:szCs w:val="24"/>
        </w:rPr>
        <w:t xml:space="preserve">2.a, 3.c, </w:t>
      </w:r>
      <w:r w:rsidR="00447D5C" w:rsidRPr="0039098A">
        <w:rPr>
          <w:rFonts w:ascii="Times New Roman" w:eastAsia="Times New Roman" w:hAnsi="Times New Roman" w:cs="Times New Roman"/>
          <w:sz w:val="24"/>
          <w:szCs w:val="24"/>
        </w:rPr>
        <w:t>4.a,</w:t>
      </w:r>
      <w:r w:rsidR="0039098A">
        <w:rPr>
          <w:rFonts w:ascii="Times New Roman" w:eastAsia="Times New Roman" w:hAnsi="Times New Roman" w:cs="Times New Roman"/>
          <w:sz w:val="24"/>
          <w:szCs w:val="24"/>
        </w:rPr>
        <w:t xml:space="preserve"> 4.b</w:t>
      </w:r>
      <w:r w:rsidR="00060BAF" w:rsidRPr="0039098A">
        <w:rPr>
          <w:rFonts w:ascii="Times New Roman" w:eastAsia="Times New Roman" w:hAnsi="Times New Roman" w:cs="Times New Roman"/>
          <w:b/>
          <w:sz w:val="24"/>
          <w:szCs w:val="24"/>
        </w:rPr>
        <w:t>) (ISTE</w:t>
      </w:r>
      <w:r w:rsidR="00447D5C" w:rsidRPr="0039098A">
        <w:rPr>
          <w:rFonts w:ascii="Times New Roman" w:eastAsia="Times New Roman" w:hAnsi="Times New Roman" w:cs="Times New Roman"/>
          <w:b/>
          <w:sz w:val="24"/>
          <w:szCs w:val="24"/>
        </w:rPr>
        <w:t xml:space="preserve"> </w:t>
      </w:r>
      <w:r w:rsidR="00E03532" w:rsidRPr="0039098A">
        <w:rPr>
          <w:rFonts w:ascii="Times New Roman" w:eastAsia="Times New Roman" w:hAnsi="Times New Roman" w:cs="Times New Roman"/>
          <w:sz w:val="24"/>
          <w:szCs w:val="24"/>
        </w:rPr>
        <w:t xml:space="preserve">4.c, 4.d, </w:t>
      </w:r>
      <w:r w:rsidR="00447D5C" w:rsidRPr="0039098A">
        <w:rPr>
          <w:rFonts w:ascii="Times New Roman" w:eastAsia="Times New Roman" w:hAnsi="Times New Roman" w:cs="Times New Roman"/>
          <w:sz w:val="24"/>
          <w:szCs w:val="24"/>
        </w:rPr>
        <w:t>5.c,</w:t>
      </w:r>
      <w:r w:rsidR="00E03532" w:rsidRPr="0039098A">
        <w:rPr>
          <w:rFonts w:ascii="Times New Roman" w:eastAsia="Times New Roman" w:hAnsi="Times New Roman" w:cs="Times New Roman"/>
          <w:sz w:val="24"/>
          <w:szCs w:val="24"/>
        </w:rPr>
        <w:t xml:space="preserve"> 6.a, 6.d</w:t>
      </w:r>
      <w:r w:rsidR="00060BAF" w:rsidRPr="0039098A">
        <w:rPr>
          <w:rFonts w:ascii="Times New Roman" w:eastAsia="Times New Roman" w:hAnsi="Times New Roman" w:cs="Times New Roman"/>
          <w:b/>
          <w:sz w:val="24"/>
          <w:szCs w:val="24"/>
        </w:rPr>
        <w:t>) (TGR</w:t>
      </w:r>
      <w:r w:rsidR="00447D5C" w:rsidRPr="0039098A">
        <w:rPr>
          <w:rFonts w:ascii="Times New Roman" w:eastAsia="Times New Roman" w:hAnsi="Times New Roman" w:cs="Times New Roman"/>
          <w:b/>
          <w:sz w:val="24"/>
          <w:szCs w:val="24"/>
        </w:rPr>
        <w:t xml:space="preserve"> </w:t>
      </w:r>
      <w:r w:rsidR="00447D5C" w:rsidRPr="0039098A">
        <w:rPr>
          <w:rFonts w:ascii="Times New Roman" w:eastAsia="Times New Roman" w:hAnsi="Times New Roman" w:cs="Times New Roman"/>
          <w:sz w:val="24"/>
          <w:szCs w:val="24"/>
        </w:rPr>
        <w:t>2, 4, 5, 6,</w:t>
      </w:r>
      <w:r w:rsidR="00E03532" w:rsidRPr="0039098A">
        <w:rPr>
          <w:rFonts w:ascii="Times New Roman" w:eastAsia="Times New Roman" w:hAnsi="Times New Roman" w:cs="Times New Roman"/>
          <w:sz w:val="24"/>
          <w:szCs w:val="24"/>
        </w:rPr>
        <w:t xml:space="preserve"> </w:t>
      </w:r>
      <w:r w:rsidR="0039098A" w:rsidRPr="0039098A">
        <w:rPr>
          <w:rFonts w:ascii="Times New Roman" w:eastAsia="Times New Roman" w:hAnsi="Times New Roman" w:cs="Times New Roman"/>
          <w:sz w:val="24"/>
          <w:szCs w:val="24"/>
        </w:rPr>
        <w:t>7</w:t>
      </w:r>
      <w:r w:rsidR="0039098A" w:rsidRPr="0039098A">
        <w:rPr>
          <w:rFonts w:ascii="Times New Roman" w:eastAsia="Times New Roman" w:hAnsi="Times New Roman" w:cs="Times New Roman"/>
          <w:b/>
          <w:sz w:val="24"/>
          <w:szCs w:val="24"/>
        </w:rPr>
        <w:t>)</w:t>
      </w:r>
      <w:r w:rsidR="00060BAF" w:rsidRPr="0039098A">
        <w:rPr>
          <w:rFonts w:ascii="Times New Roman" w:eastAsia="Times New Roman" w:hAnsi="Times New Roman" w:cs="Times New Roman"/>
          <w:b/>
          <w:sz w:val="24"/>
          <w:szCs w:val="24"/>
        </w:rPr>
        <w:t xml:space="preserve"> (IRA</w:t>
      </w:r>
      <w:r w:rsidR="0039098A">
        <w:rPr>
          <w:rFonts w:ascii="Times New Roman" w:eastAsia="Times New Roman" w:hAnsi="Times New Roman" w:cs="Times New Roman"/>
          <w:b/>
          <w:sz w:val="24"/>
          <w:szCs w:val="24"/>
        </w:rPr>
        <w:t xml:space="preserve"> </w:t>
      </w:r>
      <w:r w:rsidR="00447D5C" w:rsidRPr="0039098A">
        <w:rPr>
          <w:rFonts w:ascii="Times New Roman" w:eastAsia="Times New Roman" w:hAnsi="Times New Roman" w:cs="Times New Roman"/>
          <w:sz w:val="24"/>
          <w:szCs w:val="24"/>
        </w:rPr>
        <w:t>2, 5, 7</w:t>
      </w:r>
      <w:r w:rsidR="00060BAF" w:rsidRPr="0039098A">
        <w:rPr>
          <w:rFonts w:ascii="Times New Roman" w:eastAsia="Times New Roman" w:hAnsi="Times New Roman" w:cs="Times New Roman"/>
          <w:b/>
          <w:sz w:val="24"/>
          <w:szCs w:val="24"/>
        </w:rPr>
        <w:t>)</w:t>
      </w:r>
    </w:p>
    <w:p w14:paraId="6981CE5B" w14:textId="77777777" w:rsidR="00AB4281" w:rsidRPr="00AB4281" w:rsidRDefault="007271E2" w:rsidP="00F81145">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w:t>
      </w:r>
      <w:r w:rsidR="00AB4281" w:rsidRPr="00AB4281">
        <w:rPr>
          <w:rFonts w:ascii="Times New Roman" w:eastAsia="Times New Roman" w:hAnsi="Times New Roman" w:cs="Times New Roman"/>
          <w:sz w:val="24"/>
          <w:szCs w:val="24"/>
        </w:rPr>
        <w:t>).</w:t>
      </w:r>
      <w:r w:rsidR="00AB4281" w:rsidRPr="00AB4281">
        <w:rPr>
          <w:rFonts w:ascii="Times New Roman" w:eastAsia="Times New Roman" w:hAnsi="Times New Roman" w:cs="Times New Roman"/>
          <w:sz w:val="24"/>
          <w:szCs w:val="24"/>
        </w:rPr>
        <w:tab/>
        <w:t>discuss the phases of development in children’s ability to identify words.</w:t>
      </w:r>
    </w:p>
    <w:p w14:paraId="33D667CE"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ab/>
      </w:r>
      <w:r w:rsidR="00902354">
        <w:rPr>
          <w:rFonts w:ascii="Times New Roman" w:eastAsia="Times New Roman" w:hAnsi="Times New Roman" w:cs="Times New Roman"/>
          <w:sz w:val="24"/>
          <w:szCs w:val="24"/>
        </w:rPr>
        <w:t xml:space="preserve"> </w:t>
      </w:r>
      <w:r w:rsidR="007271E2">
        <w:rPr>
          <w:rFonts w:ascii="Times New Roman" w:eastAsia="Times New Roman" w:hAnsi="Times New Roman" w:cs="Times New Roman"/>
          <w:sz w:val="24"/>
          <w:szCs w:val="24"/>
        </w:rPr>
        <w:t>b</w:t>
      </w:r>
      <w:r w:rsidRPr="00AB4281">
        <w:rPr>
          <w:rFonts w:ascii="Times New Roman" w:eastAsia="Times New Roman" w:hAnsi="Times New Roman" w:cs="Times New Roman"/>
          <w:sz w:val="24"/>
          <w:szCs w:val="24"/>
        </w:rPr>
        <w:t>).</w:t>
      </w:r>
      <w:r w:rsidRPr="00AB4281">
        <w:rPr>
          <w:rFonts w:ascii="Times New Roman" w:eastAsia="Times New Roman" w:hAnsi="Times New Roman" w:cs="Times New Roman"/>
          <w:sz w:val="24"/>
          <w:szCs w:val="24"/>
        </w:rPr>
        <w:tab/>
        <w:t>discuss the role of decoding</w:t>
      </w:r>
      <w:r w:rsidR="0030619F">
        <w:rPr>
          <w:rFonts w:ascii="Times New Roman" w:eastAsia="Times New Roman" w:hAnsi="Times New Roman" w:cs="Times New Roman"/>
          <w:sz w:val="24"/>
          <w:szCs w:val="24"/>
        </w:rPr>
        <w:t xml:space="preserve"> and encoding</w:t>
      </w:r>
      <w:r w:rsidRPr="00AB4281">
        <w:rPr>
          <w:rFonts w:ascii="Times New Roman" w:eastAsia="Times New Roman" w:hAnsi="Times New Roman" w:cs="Times New Roman"/>
          <w:sz w:val="24"/>
          <w:szCs w:val="24"/>
        </w:rPr>
        <w:t xml:space="preserve"> in constructing meaning.</w:t>
      </w:r>
    </w:p>
    <w:p w14:paraId="43590F25" w14:textId="77777777" w:rsidR="00C803C3" w:rsidRDefault="007271E2" w:rsidP="00AB42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716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w:t>
      </w:r>
      <w:r w:rsidR="00AB4281" w:rsidRPr="00AB4281">
        <w:rPr>
          <w:rFonts w:ascii="Times New Roman" w:eastAsia="Times New Roman" w:hAnsi="Times New Roman" w:cs="Times New Roman"/>
          <w:sz w:val="24"/>
          <w:szCs w:val="24"/>
        </w:rPr>
        <w:t>).</w:t>
      </w:r>
      <w:r w:rsidR="00AB4281" w:rsidRPr="00AB4281">
        <w:rPr>
          <w:rFonts w:ascii="Times New Roman" w:eastAsia="Times New Roman" w:hAnsi="Times New Roman" w:cs="Times New Roman"/>
          <w:sz w:val="24"/>
          <w:szCs w:val="24"/>
        </w:rPr>
        <w:tab/>
        <w:t>explain the interrelationships of reading, writing, speaking and listening.</w:t>
      </w:r>
      <w:r w:rsidR="00902354">
        <w:rPr>
          <w:rFonts w:ascii="Times New Roman" w:eastAsia="Times New Roman" w:hAnsi="Times New Roman" w:cs="Times New Roman"/>
          <w:sz w:val="24"/>
          <w:szCs w:val="24"/>
        </w:rPr>
        <w:t xml:space="preserve"> </w:t>
      </w:r>
      <w:r w:rsidR="0030619F">
        <w:rPr>
          <w:rFonts w:ascii="Times New Roman" w:eastAsia="Times New Roman" w:hAnsi="Times New Roman" w:cs="Times New Roman"/>
          <w:sz w:val="24"/>
          <w:szCs w:val="24"/>
        </w:rPr>
        <w:tab/>
      </w:r>
    </w:p>
    <w:p w14:paraId="4AA6D8F4" w14:textId="77777777" w:rsidR="00F81145" w:rsidRPr="00AB4281" w:rsidRDefault="0030619F" w:rsidP="00AB42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02354">
        <w:rPr>
          <w:rFonts w:ascii="Times New Roman" w:eastAsia="Times New Roman" w:hAnsi="Times New Roman" w:cs="Times New Roman"/>
          <w:sz w:val="24"/>
          <w:szCs w:val="24"/>
        </w:rPr>
        <w:t xml:space="preserve">  </w:t>
      </w:r>
    </w:p>
    <w:p w14:paraId="7DDDF2A9" w14:textId="77777777" w:rsidR="00AA11CC" w:rsidRDefault="00F7168A" w:rsidP="00AB42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AB4281" w:rsidRPr="00AB4281">
        <w:rPr>
          <w:rFonts w:ascii="Times New Roman" w:eastAsia="Times New Roman" w:hAnsi="Times New Roman" w:cs="Times New Roman"/>
          <w:sz w:val="24"/>
          <w:szCs w:val="24"/>
        </w:rPr>
        <w:t>.</w:t>
      </w:r>
      <w:r w:rsidR="00AB4281" w:rsidRPr="00AB4281">
        <w:rPr>
          <w:rFonts w:ascii="Times New Roman" w:eastAsia="Times New Roman" w:hAnsi="Times New Roman" w:cs="Times New Roman"/>
          <w:sz w:val="24"/>
          <w:szCs w:val="24"/>
        </w:rPr>
        <w:tab/>
        <w:t>Understand and promote oral language development</w:t>
      </w:r>
      <w:r w:rsidR="00AA11CC">
        <w:rPr>
          <w:rFonts w:ascii="Times New Roman" w:eastAsia="Times New Roman" w:hAnsi="Times New Roman" w:cs="Times New Roman"/>
          <w:sz w:val="24"/>
          <w:szCs w:val="24"/>
        </w:rPr>
        <w:t xml:space="preserve"> to promote print awareness, </w:t>
      </w:r>
    </w:p>
    <w:p w14:paraId="46B33E6C" w14:textId="77777777" w:rsidR="00060BAF" w:rsidRPr="0039098A" w:rsidRDefault="00AA11CC" w:rsidP="00B4147E">
      <w:pPr>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sz w:val="24"/>
          <w:szCs w:val="24"/>
        </w:rPr>
        <w:t>functional print, environmental print, and book handling skills.</w:t>
      </w:r>
      <w:r w:rsidR="00B4147E">
        <w:rPr>
          <w:rFonts w:ascii="Times New Roman" w:eastAsia="Times New Roman" w:hAnsi="Times New Roman" w:cs="Times New Roman"/>
          <w:sz w:val="24"/>
          <w:szCs w:val="24"/>
        </w:rPr>
        <w:t xml:space="preserve"> </w:t>
      </w:r>
      <w:r w:rsidR="00060BAF" w:rsidRPr="0039098A">
        <w:rPr>
          <w:rFonts w:ascii="Times New Roman" w:eastAsia="Times New Roman" w:hAnsi="Times New Roman" w:cs="Times New Roman"/>
          <w:b/>
          <w:sz w:val="24"/>
          <w:szCs w:val="24"/>
        </w:rPr>
        <w:t>(HTM</w:t>
      </w:r>
      <w:r w:rsidR="00E03532" w:rsidRPr="0039098A">
        <w:rPr>
          <w:rFonts w:ascii="Times New Roman" w:eastAsia="Times New Roman" w:hAnsi="Times New Roman" w:cs="Times New Roman"/>
          <w:b/>
          <w:sz w:val="24"/>
          <w:szCs w:val="24"/>
        </w:rPr>
        <w:t xml:space="preserve"> </w:t>
      </w:r>
      <w:r w:rsidR="00E03532" w:rsidRPr="0039098A">
        <w:rPr>
          <w:rFonts w:ascii="Times New Roman" w:eastAsia="Times New Roman" w:hAnsi="Times New Roman" w:cs="Times New Roman"/>
          <w:sz w:val="24"/>
          <w:szCs w:val="24"/>
        </w:rPr>
        <w:t>1.2, 1.4, 2.2</w:t>
      </w:r>
      <w:r w:rsidRPr="0039098A">
        <w:rPr>
          <w:rFonts w:ascii="Times New Roman" w:eastAsia="Times New Roman" w:hAnsi="Times New Roman" w:cs="Times New Roman"/>
          <w:sz w:val="24"/>
          <w:szCs w:val="24"/>
        </w:rPr>
        <w:t>, 2.4, 3.2</w:t>
      </w:r>
      <w:r w:rsidR="00BB6039" w:rsidRPr="0039098A">
        <w:rPr>
          <w:rFonts w:ascii="Times New Roman" w:eastAsia="Times New Roman" w:hAnsi="Times New Roman" w:cs="Times New Roman"/>
          <w:sz w:val="24"/>
          <w:szCs w:val="24"/>
        </w:rPr>
        <w:t>, 3.4</w:t>
      </w:r>
      <w:r w:rsidRPr="0039098A">
        <w:rPr>
          <w:rFonts w:ascii="Times New Roman" w:eastAsia="Times New Roman" w:hAnsi="Times New Roman" w:cs="Times New Roman"/>
          <w:b/>
          <w:sz w:val="24"/>
          <w:szCs w:val="24"/>
        </w:rPr>
        <w:t xml:space="preserve"> </w:t>
      </w:r>
      <w:r w:rsidR="00060BAF" w:rsidRPr="0039098A">
        <w:rPr>
          <w:rFonts w:ascii="Times New Roman" w:eastAsia="Times New Roman" w:hAnsi="Times New Roman" w:cs="Times New Roman"/>
          <w:b/>
          <w:sz w:val="24"/>
          <w:szCs w:val="24"/>
        </w:rPr>
        <w:t>) (CAEP 1-5</w:t>
      </w:r>
      <w:r w:rsidR="00E03532" w:rsidRPr="0039098A">
        <w:rPr>
          <w:rFonts w:ascii="Times New Roman" w:eastAsia="Times New Roman" w:hAnsi="Times New Roman" w:cs="Times New Roman"/>
          <w:b/>
          <w:sz w:val="24"/>
          <w:szCs w:val="24"/>
        </w:rPr>
        <w:t xml:space="preserve">: </w:t>
      </w:r>
      <w:r w:rsidR="00E03532" w:rsidRPr="0039098A">
        <w:rPr>
          <w:rFonts w:ascii="Times New Roman" w:eastAsia="Times New Roman" w:hAnsi="Times New Roman" w:cs="Times New Roman"/>
          <w:sz w:val="24"/>
          <w:szCs w:val="24"/>
        </w:rPr>
        <w:t xml:space="preserve">1.1, </w:t>
      </w:r>
      <w:r w:rsidRPr="0039098A">
        <w:rPr>
          <w:rFonts w:ascii="Times New Roman" w:eastAsia="Times New Roman" w:hAnsi="Times New Roman" w:cs="Times New Roman"/>
          <w:sz w:val="24"/>
          <w:szCs w:val="24"/>
        </w:rPr>
        <w:t xml:space="preserve">1.3, 1.4, </w:t>
      </w:r>
      <w:r w:rsidR="00E03532" w:rsidRPr="0039098A">
        <w:rPr>
          <w:rFonts w:ascii="Times New Roman" w:eastAsia="Times New Roman" w:hAnsi="Times New Roman" w:cs="Times New Roman"/>
          <w:sz w:val="24"/>
          <w:szCs w:val="24"/>
        </w:rPr>
        <w:t>1.5</w:t>
      </w:r>
      <w:r w:rsidR="00060BAF" w:rsidRPr="0039098A">
        <w:rPr>
          <w:rFonts w:ascii="Times New Roman" w:eastAsia="Times New Roman" w:hAnsi="Times New Roman" w:cs="Times New Roman"/>
          <w:b/>
          <w:sz w:val="24"/>
          <w:szCs w:val="24"/>
        </w:rPr>
        <w:t>) (INTASC</w:t>
      </w:r>
      <w:r w:rsidR="00E03532" w:rsidRPr="0039098A">
        <w:rPr>
          <w:rFonts w:ascii="Times New Roman" w:eastAsia="Times New Roman" w:hAnsi="Times New Roman" w:cs="Times New Roman"/>
          <w:b/>
          <w:sz w:val="24"/>
          <w:szCs w:val="24"/>
        </w:rPr>
        <w:t xml:space="preserve"> </w:t>
      </w:r>
      <w:r w:rsidRPr="0039098A">
        <w:rPr>
          <w:rFonts w:ascii="Times New Roman" w:eastAsia="Times New Roman" w:hAnsi="Times New Roman" w:cs="Times New Roman"/>
          <w:sz w:val="24"/>
          <w:szCs w:val="24"/>
        </w:rPr>
        <w:t xml:space="preserve">1, </w:t>
      </w:r>
      <w:r w:rsidR="00E03532" w:rsidRPr="0039098A">
        <w:rPr>
          <w:rFonts w:ascii="Times New Roman" w:eastAsia="Times New Roman" w:hAnsi="Times New Roman" w:cs="Times New Roman"/>
          <w:sz w:val="24"/>
          <w:szCs w:val="24"/>
        </w:rPr>
        <w:t>2,</w:t>
      </w:r>
      <w:r w:rsidRPr="0039098A">
        <w:rPr>
          <w:rFonts w:ascii="Times New Roman" w:eastAsia="Times New Roman" w:hAnsi="Times New Roman" w:cs="Times New Roman"/>
          <w:sz w:val="24"/>
          <w:szCs w:val="24"/>
        </w:rPr>
        <w:t xml:space="preserve"> 3,</w:t>
      </w:r>
      <w:r w:rsidR="00E03532" w:rsidRPr="0039098A">
        <w:rPr>
          <w:rFonts w:ascii="Times New Roman" w:eastAsia="Times New Roman" w:hAnsi="Times New Roman" w:cs="Times New Roman"/>
          <w:sz w:val="24"/>
          <w:szCs w:val="24"/>
        </w:rPr>
        <w:t xml:space="preserve"> 5, 7, 8,</w:t>
      </w:r>
      <w:r w:rsidRPr="0039098A">
        <w:rPr>
          <w:rFonts w:ascii="Times New Roman" w:eastAsia="Times New Roman" w:hAnsi="Times New Roman" w:cs="Times New Roman"/>
          <w:b/>
          <w:sz w:val="24"/>
          <w:szCs w:val="24"/>
        </w:rPr>
        <w:t xml:space="preserve"> </w:t>
      </w:r>
      <w:r w:rsidRPr="0039098A">
        <w:rPr>
          <w:rFonts w:ascii="Times New Roman" w:eastAsia="Times New Roman" w:hAnsi="Times New Roman" w:cs="Times New Roman"/>
          <w:sz w:val="24"/>
          <w:szCs w:val="24"/>
        </w:rPr>
        <w:t>10</w:t>
      </w:r>
      <w:r w:rsidR="00060BAF" w:rsidRPr="0039098A">
        <w:rPr>
          <w:rFonts w:ascii="Times New Roman" w:eastAsia="Times New Roman" w:hAnsi="Times New Roman" w:cs="Times New Roman"/>
          <w:b/>
          <w:sz w:val="24"/>
          <w:szCs w:val="24"/>
        </w:rPr>
        <w:t>) (TIAI</w:t>
      </w:r>
      <w:r w:rsidR="00E03532" w:rsidRPr="0039098A">
        <w:rPr>
          <w:rFonts w:ascii="Times New Roman" w:eastAsia="Times New Roman" w:hAnsi="Times New Roman" w:cs="Times New Roman"/>
          <w:b/>
          <w:sz w:val="24"/>
          <w:szCs w:val="24"/>
        </w:rPr>
        <w:t xml:space="preserve"> </w:t>
      </w:r>
      <w:r w:rsidR="00E03532" w:rsidRPr="0039098A">
        <w:rPr>
          <w:rFonts w:ascii="Times New Roman" w:eastAsia="Times New Roman" w:hAnsi="Times New Roman" w:cs="Times New Roman"/>
          <w:sz w:val="24"/>
          <w:szCs w:val="24"/>
        </w:rPr>
        <w:t xml:space="preserve">2, 4, 6, 9, 10, </w:t>
      </w:r>
      <w:r w:rsidRPr="0039098A">
        <w:rPr>
          <w:rFonts w:ascii="Times New Roman" w:eastAsia="Times New Roman" w:hAnsi="Times New Roman" w:cs="Times New Roman"/>
          <w:sz w:val="24"/>
          <w:szCs w:val="24"/>
        </w:rPr>
        <w:t xml:space="preserve">11, 12, </w:t>
      </w:r>
      <w:r w:rsidR="00E03532" w:rsidRPr="0039098A">
        <w:rPr>
          <w:rFonts w:ascii="Times New Roman" w:eastAsia="Times New Roman" w:hAnsi="Times New Roman" w:cs="Times New Roman"/>
          <w:sz w:val="24"/>
          <w:szCs w:val="24"/>
        </w:rPr>
        <w:t xml:space="preserve">13, 15, </w:t>
      </w:r>
      <w:r w:rsidRPr="0039098A">
        <w:rPr>
          <w:rFonts w:ascii="Times New Roman" w:eastAsia="Times New Roman" w:hAnsi="Times New Roman" w:cs="Times New Roman"/>
          <w:sz w:val="24"/>
          <w:szCs w:val="24"/>
        </w:rPr>
        <w:t xml:space="preserve">17, 16, 18, 19, 20, </w:t>
      </w:r>
      <w:r w:rsidR="00BB6039" w:rsidRPr="0039098A">
        <w:rPr>
          <w:rFonts w:ascii="Times New Roman" w:eastAsia="Times New Roman" w:hAnsi="Times New Roman" w:cs="Times New Roman"/>
          <w:sz w:val="24"/>
          <w:szCs w:val="24"/>
        </w:rPr>
        <w:t>21, 22, 23,</w:t>
      </w:r>
      <w:r w:rsidR="00E03532" w:rsidRPr="0039098A">
        <w:rPr>
          <w:rFonts w:ascii="Times New Roman" w:eastAsia="Times New Roman" w:hAnsi="Times New Roman" w:cs="Times New Roman"/>
          <w:sz w:val="24"/>
          <w:szCs w:val="24"/>
        </w:rPr>
        <w:t xml:space="preserve"> 24</w:t>
      </w:r>
      <w:r w:rsidR="00060BAF" w:rsidRPr="0039098A">
        <w:rPr>
          <w:rFonts w:ascii="Times New Roman" w:eastAsia="Times New Roman" w:hAnsi="Times New Roman" w:cs="Times New Roman"/>
          <w:b/>
          <w:sz w:val="24"/>
          <w:szCs w:val="24"/>
        </w:rPr>
        <w:t>) (CAEP K-6</w:t>
      </w:r>
      <w:r w:rsidR="00E03532" w:rsidRPr="0039098A">
        <w:rPr>
          <w:rFonts w:ascii="Times New Roman" w:eastAsia="Times New Roman" w:hAnsi="Times New Roman" w:cs="Times New Roman"/>
          <w:b/>
          <w:sz w:val="24"/>
          <w:szCs w:val="24"/>
        </w:rPr>
        <w:t xml:space="preserve">: </w:t>
      </w:r>
      <w:r w:rsidRPr="0039098A">
        <w:rPr>
          <w:rFonts w:ascii="Times New Roman" w:eastAsia="Times New Roman" w:hAnsi="Times New Roman" w:cs="Times New Roman"/>
          <w:sz w:val="24"/>
          <w:szCs w:val="24"/>
        </w:rPr>
        <w:t>1.b,</w:t>
      </w:r>
      <w:r w:rsidRPr="0039098A">
        <w:rPr>
          <w:rFonts w:ascii="Times New Roman" w:eastAsia="Times New Roman" w:hAnsi="Times New Roman" w:cs="Times New Roman"/>
          <w:b/>
          <w:sz w:val="24"/>
          <w:szCs w:val="24"/>
        </w:rPr>
        <w:t xml:space="preserve"> </w:t>
      </w:r>
      <w:r w:rsidRPr="0039098A">
        <w:rPr>
          <w:rFonts w:ascii="Times New Roman" w:eastAsia="Times New Roman" w:hAnsi="Times New Roman" w:cs="Times New Roman"/>
          <w:sz w:val="24"/>
          <w:szCs w:val="24"/>
        </w:rPr>
        <w:t xml:space="preserve">1.c, 2.a, 3.c, </w:t>
      </w:r>
      <w:r w:rsidR="00E03532" w:rsidRPr="0039098A">
        <w:rPr>
          <w:rFonts w:ascii="Times New Roman" w:eastAsia="Times New Roman" w:hAnsi="Times New Roman" w:cs="Times New Roman"/>
          <w:sz w:val="24"/>
          <w:szCs w:val="24"/>
        </w:rPr>
        <w:t xml:space="preserve">3.d, </w:t>
      </w:r>
      <w:r w:rsidR="00BB6039" w:rsidRPr="0039098A">
        <w:rPr>
          <w:rFonts w:ascii="Times New Roman" w:eastAsia="Times New Roman" w:hAnsi="Times New Roman" w:cs="Times New Roman"/>
          <w:sz w:val="24"/>
          <w:szCs w:val="24"/>
        </w:rPr>
        <w:t xml:space="preserve">3.e, </w:t>
      </w:r>
      <w:r w:rsidRPr="0039098A">
        <w:rPr>
          <w:rFonts w:ascii="Times New Roman" w:eastAsia="Times New Roman" w:hAnsi="Times New Roman" w:cs="Times New Roman"/>
          <w:sz w:val="24"/>
          <w:szCs w:val="24"/>
        </w:rPr>
        <w:t xml:space="preserve">3.f, </w:t>
      </w:r>
      <w:r w:rsidR="00E03532" w:rsidRPr="0039098A">
        <w:rPr>
          <w:rFonts w:ascii="Times New Roman" w:eastAsia="Times New Roman" w:hAnsi="Times New Roman" w:cs="Times New Roman"/>
          <w:sz w:val="24"/>
          <w:szCs w:val="24"/>
        </w:rPr>
        <w:t>4.a</w:t>
      </w:r>
      <w:r w:rsidRPr="0039098A">
        <w:rPr>
          <w:rFonts w:ascii="Times New Roman" w:eastAsia="Times New Roman" w:hAnsi="Times New Roman" w:cs="Times New Roman"/>
          <w:sz w:val="24"/>
          <w:szCs w:val="24"/>
        </w:rPr>
        <w:t>, 4.b, 4.c, 4.d</w:t>
      </w:r>
      <w:r w:rsidR="00060BAF" w:rsidRPr="0039098A">
        <w:rPr>
          <w:rFonts w:ascii="Times New Roman" w:eastAsia="Times New Roman" w:hAnsi="Times New Roman" w:cs="Times New Roman"/>
          <w:b/>
          <w:sz w:val="24"/>
          <w:szCs w:val="24"/>
        </w:rPr>
        <w:t>) (ISTE</w:t>
      </w:r>
      <w:r w:rsidR="00E03532" w:rsidRPr="0039098A">
        <w:rPr>
          <w:rFonts w:ascii="Times New Roman" w:eastAsia="Times New Roman" w:hAnsi="Times New Roman" w:cs="Times New Roman"/>
          <w:b/>
          <w:sz w:val="24"/>
          <w:szCs w:val="24"/>
        </w:rPr>
        <w:t xml:space="preserve"> </w:t>
      </w:r>
      <w:r w:rsidRPr="0039098A">
        <w:rPr>
          <w:rFonts w:ascii="Times New Roman" w:eastAsia="Times New Roman" w:hAnsi="Times New Roman" w:cs="Times New Roman"/>
          <w:sz w:val="24"/>
          <w:szCs w:val="24"/>
        </w:rPr>
        <w:t xml:space="preserve">2.b, 3.a, </w:t>
      </w:r>
      <w:r w:rsidR="00BB6039" w:rsidRPr="0039098A">
        <w:rPr>
          <w:rFonts w:ascii="Times New Roman" w:eastAsia="Times New Roman" w:hAnsi="Times New Roman" w:cs="Times New Roman"/>
          <w:sz w:val="24"/>
          <w:szCs w:val="24"/>
        </w:rPr>
        <w:t xml:space="preserve">3.b, </w:t>
      </w:r>
      <w:r w:rsidRPr="0039098A">
        <w:rPr>
          <w:rFonts w:ascii="Times New Roman" w:eastAsia="Times New Roman" w:hAnsi="Times New Roman" w:cs="Times New Roman"/>
          <w:sz w:val="24"/>
          <w:szCs w:val="24"/>
        </w:rPr>
        <w:t xml:space="preserve">4.c, 4.d, </w:t>
      </w:r>
      <w:r w:rsidR="00E03532" w:rsidRPr="0039098A">
        <w:rPr>
          <w:rFonts w:ascii="Times New Roman" w:eastAsia="Times New Roman" w:hAnsi="Times New Roman" w:cs="Times New Roman"/>
          <w:sz w:val="24"/>
          <w:szCs w:val="24"/>
        </w:rPr>
        <w:t>5.a, 5.c</w:t>
      </w:r>
      <w:r w:rsidRPr="0039098A">
        <w:rPr>
          <w:rFonts w:ascii="Times New Roman" w:eastAsia="Times New Roman" w:hAnsi="Times New Roman" w:cs="Times New Roman"/>
          <w:sz w:val="24"/>
          <w:szCs w:val="24"/>
        </w:rPr>
        <w:t xml:space="preserve">, 6.a, </w:t>
      </w:r>
      <w:r w:rsidR="00BB6039" w:rsidRPr="0039098A">
        <w:rPr>
          <w:rFonts w:ascii="Times New Roman" w:eastAsia="Times New Roman" w:hAnsi="Times New Roman" w:cs="Times New Roman"/>
          <w:sz w:val="24"/>
          <w:szCs w:val="24"/>
        </w:rPr>
        <w:t xml:space="preserve">6.b, </w:t>
      </w:r>
      <w:r w:rsidRPr="0039098A">
        <w:rPr>
          <w:rFonts w:ascii="Times New Roman" w:eastAsia="Times New Roman" w:hAnsi="Times New Roman" w:cs="Times New Roman"/>
          <w:sz w:val="24"/>
          <w:szCs w:val="24"/>
        </w:rPr>
        <w:t>6.c,</w:t>
      </w:r>
      <w:r w:rsidRPr="0039098A">
        <w:rPr>
          <w:rFonts w:ascii="Times New Roman" w:eastAsia="Times New Roman" w:hAnsi="Times New Roman" w:cs="Times New Roman"/>
          <w:b/>
          <w:sz w:val="24"/>
          <w:szCs w:val="24"/>
        </w:rPr>
        <w:t xml:space="preserve"> </w:t>
      </w:r>
      <w:r w:rsidRPr="0039098A">
        <w:rPr>
          <w:rFonts w:ascii="Times New Roman" w:eastAsia="Times New Roman" w:hAnsi="Times New Roman" w:cs="Times New Roman"/>
          <w:sz w:val="24"/>
          <w:szCs w:val="24"/>
        </w:rPr>
        <w:t>6.d</w:t>
      </w:r>
      <w:r w:rsidR="00060BAF" w:rsidRPr="0039098A">
        <w:rPr>
          <w:rFonts w:ascii="Times New Roman" w:eastAsia="Times New Roman" w:hAnsi="Times New Roman" w:cs="Times New Roman"/>
          <w:b/>
          <w:sz w:val="24"/>
          <w:szCs w:val="24"/>
        </w:rPr>
        <w:t>) (TGR</w:t>
      </w:r>
      <w:r w:rsidR="00E03532" w:rsidRPr="0039098A">
        <w:rPr>
          <w:rFonts w:ascii="Times New Roman" w:eastAsia="Times New Roman" w:hAnsi="Times New Roman" w:cs="Times New Roman"/>
          <w:b/>
          <w:sz w:val="24"/>
          <w:szCs w:val="24"/>
        </w:rPr>
        <w:t xml:space="preserve"> </w:t>
      </w:r>
      <w:r w:rsidR="00E03532" w:rsidRPr="0039098A">
        <w:rPr>
          <w:rFonts w:ascii="Times New Roman" w:eastAsia="Times New Roman" w:hAnsi="Times New Roman" w:cs="Times New Roman"/>
          <w:sz w:val="24"/>
          <w:szCs w:val="24"/>
        </w:rPr>
        <w:t xml:space="preserve">2, </w:t>
      </w:r>
      <w:r w:rsidRPr="0039098A">
        <w:rPr>
          <w:rFonts w:ascii="Times New Roman" w:eastAsia="Times New Roman" w:hAnsi="Times New Roman" w:cs="Times New Roman"/>
          <w:sz w:val="24"/>
          <w:szCs w:val="24"/>
        </w:rPr>
        <w:t xml:space="preserve">4, 5, </w:t>
      </w:r>
      <w:r w:rsidR="00E03532" w:rsidRPr="0039098A">
        <w:rPr>
          <w:rFonts w:ascii="Times New Roman" w:eastAsia="Times New Roman" w:hAnsi="Times New Roman" w:cs="Times New Roman"/>
          <w:sz w:val="24"/>
          <w:szCs w:val="24"/>
        </w:rPr>
        <w:t>6</w:t>
      </w:r>
      <w:r w:rsidRPr="0039098A">
        <w:rPr>
          <w:rFonts w:ascii="Times New Roman" w:eastAsia="Times New Roman" w:hAnsi="Times New Roman" w:cs="Times New Roman"/>
          <w:sz w:val="24"/>
          <w:szCs w:val="24"/>
        </w:rPr>
        <w:t>, 7, 9</w:t>
      </w:r>
      <w:r w:rsidR="00060BAF" w:rsidRPr="0039098A">
        <w:rPr>
          <w:rFonts w:ascii="Times New Roman" w:eastAsia="Times New Roman" w:hAnsi="Times New Roman" w:cs="Times New Roman"/>
          <w:b/>
          <w:sz w:val="24"/>
          <w:szCs w:val="24"/>
        </w:rPr>
        <w:t>) (IRA</w:t>
      </w:r>
      <w:r w:rsidR="00E03532" w:rsidRPr="0039098A">
        <w:rPr>
          <w:rFonts w:ascii="Times New Roman" w:eastAsia="Times New Roman" w:hAnsi="Times New Roman" w:cs="Times New Roman"/>
          <w:b/>
          <w:sz w:val="24"/>
          <w:szCs w:val="24"/>
        </w:rPr>
        <w:t xml:space="preserve"> </w:t>
      </w:r>
      <w:r w:rsidR="00E03532" w:rsidRPr="0039098A">
        <w:rPr>
          <w:rFonts w:ascii="Times New Roman" w:eastAsia="Times New Roman" w:hAnsi="Times New Roman" w:cs="Times New Roman"/>
          <w:sz w:val="24"/>
          <w:szCs w:val="24"/>
        </w:rPr>
        <w:t>2</w:t>
      </w:r>
      <w:r w:rsidR="00060BAF" w:rsidRPr="0039098A">
        <w:rPr>
          <w:rFonts w:ascii="Times New Roman" w:eastAsia="Times New Roman" w:hAnsi="Times New Roman" w:cs="Times New Roman"/>
          <w:b/>
          <w:sz w:val="24"/>
          <w:szCs w:val="24"/>
        </w:rPr>
        <w:t>)</w:t>
      </w:r>
    </w:p>
    <w:p w14:paraId="656E86FB" w14:textId="77777777" w:rsidR="00AB4281" w:rsidRDefault="00AB4281" w:rsidP="00F7168A">
      <w:pPr>
        <w:spacing w:after="0" w:line="240" w:lineRule="auto"/>
        <w:ind w:left="1440" w:hanging="720"/>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1).</w:t>
      </w:r>
      <w:r w:rsidRPr="00AB4281">
        <w:rPr>
          <w:rFonts w:ascii="Times New Roman" w:eastAsia="Times New Roman" w:hAnsi="Times New Roman" w:cs="Times New Roman"/>
          <w:sz w:val="24"/>
          <w:szCs w:val="24"/>
        </w:rPr>
        <w:tab/>
      </w:r>
      <w:r w:rsidR="00F7168A">
        <w:rPr>
          <w:rFonts w:ascii="Times New Roman" w:eastAsia="Times New Roman" w:hAnsi="Times New Roman" w:cs="Times New Roman"/>
          <w:sz w:val="24"/>
          <w:szCs w:val="24"/>
        </w:rPr>
        <w:t>C</w:t>
      </w:r>
      <w:r w:rsidRPr="00AB4281">
        <w:rPr>
          <w:rFonts w:ascii="Times New Roman" w:eastAsia="Times New Roman" w:hAnsi="Times New Roman" w:cs="Times New Roman"/>
          <w:sz w:val="24"/>
          <w:szCs w:val="24"/>
        </w:rPr>
        <w:t xml:space="preserve">onnect speech and print through language </w:t>
      </w:r>
      <w:r w:rsidR="00E72419">
        <w:rPr>
          <w:rFonts w:ascii="Times New Roman" w:eastAsia="Times New Roman" w:hAnsi="Times New Roman" w:cs="Times New Roman"/>
          <w:sz w:val="24"/>
          <w:szCs w:val="24"/>
        </w:rPr>
        <w:t xml:space="preserve">activities that connect oral and </w:t>
      </w:r>
      <w:r w:rsidR="00F7168A">
        <w:rPr>
          <w:rFonts w:ascii="Times New Roman" w:eastAsia="Times New Roman" w:hAnsi="Times New Roman" w:cs="Times New Roman"/>
          <w:sz w:val="24"/>
          <w:szCs w:val="24"/>
        </w:rPr>
        <w:t xml:space="preserve">        </w:t>
      </w:r>
      <w:r w:rsidR="00E72419">
        <w:rPr>
          <w:rFonts w:ascii="Times New Roman" w:eastAsia="Times New Roman" w:hAnsi="Times New Roman" w:cs="Times New Roman"/>
          <w:sz w:val="24"/>
          <w:szCs w:val="24"/>
        </w:rPr>
        <w:t>written language</w:t>
      </w:r>
      <w:r w:rsidRPr="00AB4281">
        <w:rPr>
          <w:rFonts w:ascii="Times New Roman" w:eastAsia="Times New Roman" w:hAnsi="Times New Roman" w:cs="Times New Roman"/>
          <w:sz w:val="24"/>
          <w:szCs w:val="24"/>
        </w:rPr>
        <w:t xml:space="preserve">. </w:t>
      </w:r>
    </w:p>
    <w:p w14:paraId="5C3D2B8A" w14:textId="77777777" w:rsidR="007271E2" w:rsidRPr="00AB4281" w:rsidRDefault="007271E2" w:rsidP="0090235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t>a</w:t>
      </w:r>
      <w:r w:rsidRPr="007271E2">
        <w:rPr>
          <w:rFonts w:ascii="Times New Roman" w:eastAsia="Times New Roman" w:hAnsi="Times New Roman" w:cs="Times New Roman"/>
          <w:sz w:val="24"/>
          <w:szCs w:val="24"/>
        </w:rPr>
        <w:t xml:space="preserve">). </w:t>
      </w:r>
      <w:r w:rsidRPr="007271E2">
        <w:rPr>
          <w:rFonts w:ascii="Times New Roman" w:hAnsi="Times New Roman" w:cs="Times New Roman"/>
          <w:sz w:val="24"/>
          <w:szCs w:val="24"/>
        </w:rPr>
        <w:t>identify phases in the typical development progression of oral language</w:t>
      </w:r>
    </w:p>
    <w:p w14:paraId="31BC3D9A" w14:textId="77777777" w:rsidR="00902354" w:rsidRDefault="00902354" w:rsidP="0090235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7168A">
        <w:rPr>
          <w:rFonts w:ascii="Times New Roman" w:eastAsia="Times New Roman" w:hAnsi="Times New Roman" w:cs="Times New Roman"/>
          <w:sz w:val="24"/>
          <w:szCs w:val="24"/>
        </w:rPr>
        <w:tab/>
      </w:r>
      <w:r>
        <w:rPr>
          <w:rFonts w:ascii="Times New Roman" w:eastAsia="Times New Roman" w:hAnsi="Times New Roman" w:cs="Times New Roman"/>
          <w:sz w:val="24"/>
          <w:szCs w:val="24"/>
        </w:rPr>
        <w:t>B</w:t>
      </w:r>
      <w:r w:rsidRPr="00AB4281">
        <w:rPr>
          <w:rFonts w:ascii="Times New Roman" w:eastAsia="Times New Roman" w:hAnsi="Times New Roman" w:cs="Times New Roman"/>
          <w:sz w:val="24"/>
          <w:szCs w:val="24"/>
        </w:rPr>
        <w:t>ecome familiar with concepts about print:</w:t>
      </w:r>
    </w:p>
    <w:p w14:paraId="1D940913" w14:textId="77777777" w:rsidR="00492C74" w:rsidRDefault="00492C74" w:rsidP="0090235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t>1</w:t>
      </w:r>
      <w:r w:rsidR="00AA11CC">
        <w:rPr>
          <w:rFonts w:ascii="Times New Roman" w:eastAsia="Times New Roman" w:hAnsi="Times New Roman" w:cs="Times New Roman"/>
          <w:sz w:val="24"/>
          <w:szCs w:val="24"/>
        </w:rPr>
        <w:t>). u</w:t>
      </w:r>
      <w:r>
        <w:rPr>
          <w:rFonts w:ascii="Times New Roman" w:eastAsia="Times New Roman" w:hAnsi="Times New Roman" w:cs="Times New Roman"/>
          <w:sz w:val="24"/>
          <w:szCs w:val="24"/>
        </w:rPr>
        <w:t>nderstand print carries meaning</w:t>
      </w:r>
    </w:p>
    <w:p w14:paraId="532CE65B" w14:textId="77777777" w:rsidR="00492C74" w:rsidRDefault="00492C74" w:rsidP="00492C74">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2</w:t>
      </w:r>
      <w:r w:rsidR="00AA11CC">
        <w:rPr>
          <w:rFonts w:ascii="Times New Roman" w:eastAsia="Times New Roman" w:hAnsi="Times New Roman" w:cs="Times New Roman"/>
          <w:sz w:val="24"/>
          <w:szCs w:val="24"/>
        </w:rPr>
        <w:t>). e</w:t>
      </w:r>
      <w:r>
        <w:rPr>
          <w:rFonts w:ascii="Times New Roman" w:eastAsia="Times New Roman" w:hAnsi="Times New Roman" w:cs="Times New Roman"/>
          <w:sz w:val="24"/>
          <w:szCs w:val="24"/>
        </w:rPr>
        <w:t>xplain the function of environmental print and the alphabetic</w:t>
      </w:r>
    </w:p>
    <w:p w14:paraId="7C8E23B2" w14:textId="77777777" w:rsidR="00A73282" w:rsidRDefault="00AA11CC" w:rsidP="00AA11CC">
      <w:pPr>
        <w:spacing w:after="0" w:line="240" w:lineRule="auto"/>
        <w:ind w:left="1440"/>
        <w:rPr>
          <w:rFonts w:cs="Times New Roman"/>
          <w:color w:val="000000"/>
        </w:rPr>
      </w:pPr>
      <w:r>
        <w:rPr>
          <w:rFonts w:ascii="Times New Roman" w:eastAsia="Times New Roman" w:hAnsi="Times New Roman" w:cs="Times New Roman"/>
          <w:sz w:val="24"/>
          <w:szCs w:val="24"/>
        </w:rPr>
        <w:t xml:space="preserve"> </w:t>
      </w:r>
      <w:r w:rsidR="00492C74">
        <w:rPr>
          <w:rFonts w:ascii="Times New Roman" w:eastAsia="Times New Roman" w:hAnsi="Times New Roman" w:cs="Times New Roman"/>
          <w:sz w:val="24"/>
          <w:szCs w:val="24"/>
        </w:rPr>
        <w:t xml:space="preserve">   principle in emerging print awareness.</w:t>
      </w:r>
      <w:r w:rsidR="00A73282" w:rsidRPr="00A73282">
        <w:rPr>
          <w:rFonts w:cs="Times New Roman"/>
          <w:color w:val="000000"/>
        </w:rPr>
        <w:t xml:space="preserve"> </w:t>
      </w:r>
    </w:p>
    <w:p w14:paraId="73FC606B" w14:textId="77777777" w:rsidR="00AA11CC" w:rsidRPr="00AA11CC" w:rsidRDefault="00AA11CC" w:rsidP="00AA11CC">
      <w:pPr>
        <w:spacing w:after="0" w:line="240" w:lineRule="auto"/>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3). identify strategies </w:t>
      </w:r>
      <w:r w:rsidR="00BB6039">
        <w:rPr>
          <w:rFonts w:ascii="Times New Roman" w:hAnsi="Times New Roman" w:cs="Times New Roman"/>
          <w:color w:val="000000"/>
          <w:sz w:val="24"/>
          <w:szCs w:val="24"/>
        </w:rPr>
        <w:t xml:space="preserve">to engage children with books such as read-alouds, shared reading, and independent reading. </w:t>
      </w:r>
    </w:p>
    <w:p w14:paraId="340BD358" w14:textId="77777777" w:rsidR="00902354" w:rsidRPr="00AB4281" w:rsidRDefault="00902354" w:rsidP="00902354">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ab/>
      </w:r>
      <w:r w:rsidRPr="00AB4281">
        <w:rPr>
          <w:rFonts w:ascii="Times New Roman" w:eastAsia="Times New Roman" w:hAnsi="Times New Roman" w:cs="Times New Roman"/>
          <w:sz w:val="24"/>
          <w:szCs w:val="24"/>
        </w:rPr>
        <w:tab/>
        <w:t>a.</w:t>
      </w:r>
      <w:r w:rsidRPr="00AB4281">
        <w:rPr>
          <w:rFonts w:ascii="Times New Roman" w:eastAsia="Times New Roman" w:hAnsi="Times New Roman" w:cs="Times New Roman"/>
          <w:sz w:val="24"/>
          <w:szCs w:val="24"/>
        </w:rPr>
        <w:tab/>
        <w:t>book knowledge.</w:t>
      </w:r>
    </w:p>
    <w:p w14:paraId="44B7B527" w14:textId="77777777" w:rsidR="00902354" w:rsidRPr="00AB4281" w:rsidRDefault="00902354" w:rsidP="00902354">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ab/>
      </w:r>
      <w:r w:rsidRPr="00AB4281">
        <w:rPr>
          <w:rFonts w:ascii="Times New Roman" w:eastAsia="Times New Roman" w:hAnsi="Times New Roman" w:cs="Times New Roman"/>
          <w:sz w:val="24"/>
          <w:szCs w:val="24"/>
        </w:rPr>
        <w:tab/>
        <w:t>b.</w:t>
      </w:r>
      <w:r w:rsidRPr="00AB4281">
        <w:rPr>
          <w:rFonts w:ascii="Times New Roman" w:eastAsia="Times New Roman" w:hAnsi="Times New Roman" w:cs="Times New Roman"/>
          <w:sz w:val="24"/>
          <w:szCs w:val="24"/>
        </w:rPr>
        <w:tab/>
        <w:t>directional concepts about print.</w:t>
      </w:r>
    </w:p>
    <w:p w14:paraId="56AD7F5E" w14:textId="77777777" w:rsidR="00902354" w:rsidRPr="00AB4281" w:rsidRDefault="00902354" w:rsidP="00902354">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ab/>
      </w:r>
      <w:r w:rsidRPr="00AB4281">
        <w:rPr>
          <w:rFonts w:ascii="Times New Roman" w:eastAsia="Times New Roman" w:hAnsi="Times New Roman" w:cs="Times New Roman"/>
          <w:sz w:val="24"/>
          <w:szCs w:val="24"/>
        </w:rPr>
        <w:tab/>
        <w:t>c.</w:t>
      </w:r>
      <w:r w:rsidRPr="00AB4281">
        <w:rPr>
          <w:rFonts w:ascii="Times New Roman" w:eastAsia="Times New Roman" w:hAnsi="Times New Roman" w:cs="Times New Roman"/>
          <w:sz w:val="24"/>
          <w:szCs w:val="24"/>
        </w:rPr>
        <w:tab/>
        <w:t>structural concepts about print.</w:t>
      </w:r>
    </w:p>
    <w:p w14:paraId="58FC300F" w14:textId="77777777" w:rsidR="00902354" w:rsidRPr="00AB4281" w:rsidRDefault="00902354" w:rsidP="00902354">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ab/>
      </w:r>
      <w:r w:rsidRPr="00AB4281">
        <w:rPr>
          <w:rFonts w:ascii="Times New Roman" w:eastAsia="Times New Roman" w:hAnsi="Times New Roman" w:cs="Times New Roman"/>
          <w:sz w:val="24"/>
          <w:szCs w:val="24"/>
        </w:rPr>
        <w:tab/>
        <w:t>d.</w:t>
      </w:r>
      <w:r w:rsidRPr="00AB4281">
        <w:rPr>
          <w:rFonts w:ascii="Times New Roman" w:eastAsia="Times New Roman" w:hAnsi="Times New Roman" w:cs="Times New Roman"/>
          <w:sz w:val="24"/>
          <w:szCs w:val="24"/>
        </w:rPr>
        <w:tab/>
        <w:t>meaning concepts about print</w:t>
      </w:r>
    </w:p>
    <w:p w14:paraId="5DCC9367" w14:textId="77777777" w:rsidR="00AB4281" w:rsidRDefault="00902354"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ab/>
      </w:r>
      <w:r w:rsidRPr="00AB4281">
        <w:rPr>
          <w:rFonts w:ascii="Times New Roman" w:eastAsia="Times New Roman" w:hAnsi="Times New Roman" w:cs="Times New Roman"/>
          <w:sz w:val="24"/>
          <w:szCs w:val="24"/>
        </w:rPr>
        <w:tab/>
        <w:t>e.</w:t>
      </w:r>
      <w:r w:rsidRPr="00AB4281">
        <w:rPr>
          <w:rFonts w:ascii="Times New Roman" w:eastAsia="Times New Roman" w:hAnsi="Times New Roman" w:cs="Times New Roman"/>
          <w:sz w:val="24"/>
          <w:szCs w:val="24"/>
        </w:rPr>
        <w:tab/>
        <w:t>phonological concepts about print.</w:t>
      </w:r>
    </w:p>
    <w:p w14:paraId="0C3FBC19" w14:textId="77777777" w:rsidR="00C803C3" w:rsidRDefault="00C803C3" w:rsidP="00AB4281">
      <w:pPr>
        <w:spacing w:after="0" w:line="240" w:lineRule="auto"/>
        <w:rPr>
          <w:rFonts w:ascii="Times New Roman" w:eastAsia="Times New Roman" w:hAnsi="Times New Roman" w:cs="Times New Roman"/>
          <w:sz w:val="24"/>
          <w:szCs w:val="24"/>
        </w:rPr>
      </w:pPr>
    </w:p>
    <w:p w14:paraId="041FD138" w14:textId="77777777" w:rsidR="00AB4281" w:rsidRPr="00AB4281" w:rsidRDefault="00AB4281" w:rsidP="00AB4281">
      <w:pPr>
        <w:spacing w:after="0" w:line="240" w:lineRule="auto"/>
        <w:rPr>
          <w:rFonts w:ascii="Times New Roman" w:eastAsia="Times New Roman" w:hAnsi="Times New Roman" w:cs="Times New Roman"/>
          <w:b/>
          <w:sz w:val="24"/>
          <w:szCs w:val="24"/>
        </w:rPr>
      </w:pPr>
      <w:r w:rsidRPr="00AB4281">
        <w:rPr>
          <w:rFonts w:ascii="Times New Roman" w:eastAsia="Times New Roman" w:hAnsi="Times New Roman" w:cs="Times New Roman"/>
          <w:sz w:val="24"/>
          <w:szCs w:val="24"/>
        </w:rPr>
        <w:t>B. Objective-</w:t>
      </w:r>
      <w:r w:rsidRPr="00AB4281">
        <w:rPr>
          <w:rFonts w:ascii="Times New Roman" w:eastAsia="Times New Roman" w:hAnsi="Times New Roman" w:cs="Times New Roman"/>
          <w:b/>
          <w:sz w:val="24"/>
          <w:szCs w:val="24"/>
        </w:rPr>
        <w:t>Skills</w:t>
      </w:r>
    </w:p>
    <w:p w14:paraId="53AA056B" w14:textId="77777777" w:rsidR="00AB4281" w:rsidRPr="00AB4281" w:rsidRDefault="00F7168A" w:rsidP="00AB4281">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B4281" w:rsidRPr="00AB4281">
        <w:rPr>
          <w:rFonts w:ascii="Times New Roman" w:eastAsia="Times New Roman" w:hAnsi="Times New Roman" w:cs="Times New Roman"/>
          <w:sz w:val="24"/>
          <w:szCs w:val="24"/>
        </w:rPr>
        <w:t>.</w:t>
      </w:r>
      <w:r w:rsidR="00AB4281" w:rsidRPr="00AB4281">
        <w:rPr>
          <w:rFonts w:ascii="Times New Roman" w:eastAsia="Times New Roman" w:hAnsi="Times New Roman" w:cs="Times New Roman"/>
          <w:sz w:val="24"/>
          <w:szCs w:val="24"/>
        </w:rPr>
        <w:tab/>
        <w:t xml:space="preserve">Possess and be able to apply a wide variety of explicit instructional strategies for </w:t>
      </w:r>
    </w:p>
    <w:p w14:paraId="3C9EBCED" w14:textId="77777777" w:rsidR="00B4147E" w:rsidRDefault="00AB4281" w:rsidP="00B4147E">
      <w:pPr>
        <w:tabs>
          <w:tab w:val="left" w:pos="0"/>
        </w:tabs>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ab/>
        <w:t xml:space="preserve">helping beginning readers/writers learn concepts about print, phonemic </w:t>
      </w:r>
      <w:r w:rsidRPr="00AB4281">
        <w:rPr>
          <w:rFonts w:ascii="Times New Roman" w:eastAsia="Times New Roman" w:hAnsi="Times New Roman" w:cs="Times New Roman"/>
          <w:sz w:val="24"/>
          <w:szCs w:val="24"/>
        </w:rPr>
        <w:tab/>
        <w:t xml:space="preserve">awareness, and phonics. </w:t>
      </w:r>
      <w:r w:rsidR="00060BAF">
        <w:rPr>
          <w:rFonts w:ascii="Times New Roman" w:eastAsia="Times New Roman" w:hAnsi="Times New Roman" w:cs="Times New Roman"/>
          <w:sz w:val="24"/>
          <w:szCs w:val="24"/>
        </w:rPr>
        <w:t>(</w:t>
      </w:r>
      <w:r w:rsidR="00060BAF" w:rsidRPr="00D3081E">
        <w:rPr>
          <w:rFonts w:ascii="Times New Roman" w:eastAsia="Times New Roman" w:hAnsi="Times New Roman" w:cs="Times New Roman"/>
          <w:b/>
          <w:sz w:val="24"/>
          <w:szCs w:val="24"/>
        </w:rPr>
        <w:t>HTM</w:t>
      </w:r>
      <w:r w:rsidR="00BB6039">
        <w:rPr>
          <w:rFonts w:ascii="Times New Roman" w:eastAsia="Times New Roman" w:hAnsi="Times New Roman" w:cs="Times New Roman"/>
          <w:sz w:val="24"/>
          <w:szCs w:val="24"/>
        </w:rPr>
        <w:t xml:space="preserve"> 1.2,</w:t>
      </w:r>
      <w:r w:rsidR="00D3081E">
        <w:rPr>
          <w:rFonts w:ascii="Times New Roman" w:eastAsia="Times New Roman" w:hAnsi="Times New Roman" w:cs="Times New Roman"/>
          <w:sz w:val="24"/>
          <w:szCs w:val="24"/>
        </w:rPr>
        <w:t xml:space="preserve"> </w:t>
      </w:r>
      <w:r w:rsidR="00BB6039">
        <w:rPr>
          <w:rFonts w:ascii="Times New Roman" w:eastAsia="Times New Roman" w:hAnsi="Times New Roman" w:cs="Times New Roman"/>
          <w:sz w:val="24"/>
          <w:szCs w:val="24"/>
        </w:rPr>
        <w:t>2.2</w:t>
      </w:r>
      <w:r w:rsidR="00D3081E">
        <w:rPr>
          <w:rFonts w:ascii="Times New Roman" w:eastAsia="Times New Roman" w:hAnsi="Times New Roman" w:cs="Times New Roman"/>
          <w:sz w:val="24"/>
          <w:szCs w:val="24"/>
        </w:rPr>
        <w:t>, 3.2,</w:t>
      </w:r>
      <w:r w:rsidR="00060BAF">
        <w:rPr>
          <w:rFonts w:ascii="Times New Roman" w:eastAsia="Times New Roman" w:hAnsi="Times New Roman" w:cs="Times New Roman"/>
          <w:sz w:val="24"/>
          <w:szCs w:val="24"/>
        </w:rPr>
        <w:t>) (</w:t>
      </w:r>
      <w:r w:rsidR="00060BAF" w:rsidRPr="00D3081E">
        <w:rPr>
          <w:rFonts w:ascii="Times New Roman" w:eastAsia="Times New Roman" w:hAnsi="Times New Roman" w:cs="Times New Roman"/>
          <w:b/>
          <w:sz w:val="24"/>
          <w:szCs w:val="24"/>
        </w:rPr>
        <w:t>CAEP</w:t>
      </w:r>
      <w:r w:rsidR="00060BAF">
        <w:rPr>
          <w:rFonts w:ascii="Times New Roman" w:eastAsia="Times New Roman" w:hAnsi="Times New Roman" w:cs="Times New Roman"/>
          <w:sz w:val="24"/>
          <w:szCs w:val="24"/>
        </w:rPr>
        <w:t xml:space="preserve"> 1-5</w:t>
      </w:r>
      <w:r w:rsidR="00BB6039">
        <w:rPr>
          <w:rFonts w:ascii="Times New Roman" w:eastAsia="Times New Roman" w:hAnsi="Times New Roman" w:cs="Times New Roman"/>
          <w:sz w:val="24"/>
          <w:szCs w:val="24"/>
        </w:rPr>
        <w:t xml:space="preserve">: 1.1, 1.3, </w:t>
      </w:r>
      <w:r w:rsidR="00D3081E">
        <w:rPr>
          <w:rFonts w:ascii="Times New Roman" w:eastAsia="Times New Roman" w:hAnsi="Times New Roman" w:cs="Times New Roman"/>
          <w:sz w:val="24"/>
          <w:szCs w:val="24"/>
        </w:rPr>
        <w:t xml:space="preserve">1.4, </w:t>
      </w:r>
      <w:r w:rsidR="00B4147E">
        <w:rPr>
          <w:rFonts w:ascii="Times New Roman" w:eastAsia="Times New Roman" w:hAnsi="Times New Roman" w:cs="Times New Roman"/>
          <w:sz w:val="24"/>
          <w:szCs w:val="24"/>
        </w:rPr>
        <w:t>1.5</w:t>
      </w:r>
      <w:r w:rsidR="00060BAF">
        <w:rPr>
          <w:rFonts w:ascii="Times New Roman" w:eastAsia="Times New Roman" w:hAnsi="Times New Roman" w:cs="Times New Roman"/>
          <w:sz w:val="24"/>
          <w:szCs w:val="24"/>
        </w:rPr>
        <w:t xml:space="preserve">) </w:t>
      </w:r>
    </w:p>
    <w:p w14:paraId="30C2AEE2" w14:textId="77777777" w:rsidR="00B4147E" w:rsidRDefault="00B4147E" w:rsidP="00B4147E">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60BAF">
        <w:rPr>
          <w:rFonts w:ascii="Times New Roman" w:eastAsia="Times New Roman" w:hAnsi="Times New Roman" w:cs="Times New Roman"/>
          <w:sz w:val="24"/>
          <w:szCs w:val="24"/>
        </w:rPr>
        <w:t>(</w:t>
      </w:r>
      <w:r w:rsidR="00060BAF" w:rsidRPr="00D3081E">
        <w:rPr>
          <w:rFonts w:ascii="Times New Roman" w:eastAsia="Times New Roman" w:hAnsi="Times New Roman" w:cs="Times New Roman"/>
          <w:b/>
          <w:sz w:val="24"/>
          <w:szCs w:val="24"/>
        </w:rPr>
        <w:t>INTASC</w:t>
      </w:r>
      <w:r w:rsidR="00BB6039">
        <w:rPr>
          <w:rFonts w:ascii="Times New Roman" w:eastAsia="Times New Roman" w:hAnsi="Times New Roman" w:cs="Times New Roman"/>
          <w:sz w:val="24"/>
          <w:szCs w:val="24"/>
        </w:rPr>
        <w:t xml:space="preserve"> </w:t>
      </w:r>
      <w:r w:rsidR="00D3081E">
        <w:rPr>
          <w:rFonts w:ascii="Times New Roman" w:eastAsia="Times New Roman" w:hAnsi="Times New Roman" w:cs="Times New Roman"/>
          <w:sz w:val="24"/>
          <w:szCs w:val="24"/>
        </w:rPr>
        <w:t xml:space="preserve">2, </w:t>
      </w:r>
      <w:r w:rsidR="00BB6039">
        <w:rPr>
          <w:rFonts w:ascii="Times New Roman" w:eastAsia="Times New Roman" w:hAnsi="Times New Roman" w:cs="Times New Roman"/>
          <w:sz w:val="24"/>
          <w:szCs w:val="24"/>
        </w:rPr>
        <w:t xml:space="preserve">3, 5, 7, </w:t>
      </w:r>
      <w:r w:rsidR="00D3081E">
        <w:rPr>
          <w:rFonts w:ascii="Times New Roman" w:eastAsia="Times New Roman" w:hAnsi="Times New Roman" w:cs="Times New Roman"/>
          <w:sz w:val="24"/>
          <w:szCs w:val="24"/>
        </w:rPr>
        <w:t>8</w:t>
      </w:r>
      <w:r w:rsidR="00060BAF">
        <w:rPr>
          <w:rFonts w:ascii="Times New Roman" w:eastAsia="Times New Roman" w:hAnsi="Times New Roman" w:cs="Times New Roman"/>
          <w:sz w:val="24"/>
          <w:szCs w:val="24"/>
        </w:rPr>
        <w:t>) (</w:t>
      </w:r>
      <w:r w:rsidR="00060BAF" w:rsidRPr="00D3081E">
        <w:rPr>
          <w:rFonts w:ascii="Times New Roman" w:eastAsia="Times New Roman" w:hAnsi="Times New Roman" w:cs="Times New Roman"/>
          <w:b/>
          <w:sz w:val="24"/>
          <w:szCs w:val="24"/>
        </w:rPr>
        <w:t>TIAI</w:t>
      </w:r>
      <w:r w:rsidR="00BB6039">
        <w:rPr>
          <w:rFonts w:ascii="Times New Roman" w:eastAsia="Times New Roman" w:hAnsi="Times New Roman" w:cs="Times New Roman"/>
          <w:sz w:val="24"/>
          <w:szCs w:val="24"/>
        </w:rPr>
        <w:t xml:space="preserve"> 4, 6,</w:t>
      </w:r>
      <w:r>
        <w:rPr>
          <w:rFonts w:ascii="Times New Roman" w:eastAsia="Times New Roman" w:hAnsi="Times New Roman" w:cs="Times New Roman"/>
          <w:sz w:val="24"/>
          <w:szCs w:val="24"/>
        </w:rPr>
        <w:t xml:space="preserve"> </w:t>
      </w:r>
      <w:r w:rsidR="00BB6039">
        <w:rPr>
          <w:rFonts w:ascii="Times New Roman" w:eastAsia="Times New Roman" w:hAnsi="Times New Roman" w:cs="Times New Roman"/>
          <w:sz w:val="24"/>
          <w:szCs w:val="24"/>
        </w:rPr>
        <w:t>9, 10,</w:t>
      </w:r>
      <w:r w:rsidR="00D3081E">
        <w:rPr>
          <w:rFonts w:ascii="Times New Roman" w:eastAsia="Times New Roman" w:hAnsi="Times New Roman" w:cs="Times New Roman"/>
          <w:sz w:val="24"/>
          <w:szCs w:val="24"/>
        </w:rPr>
        <w:t xml:space="preserve"> 11, 12, </w:t>
      </w:r>
      <w:r w:rsidR="00BB6039">
        <w:rPr>
          <w:rFonts w:ascii="Times New Roman" w:eastAsia="Times New Roman" w:hAnsi="Times New Roman" w:cs="Times New Roman"/>
          <w:sz w:val="24"/>
          <w:szCs w:val="24"/>
        </w:rPr>
        <w:t xml:space="preserve">13, 15, </w:t>
      </w:r>
      <w:r w:rsidR="00D3081E">
        <w:rPr>
          <w:rFonts w:ascii="Times New Roman" w:eastAsia="Times New Roman" w:hAnsi="Times New Roman" w:cs="Times New Roman"/>
          <w:sz w:val="24"/>
          <w:szCs w:val="24"/>
        </w:rPr>
        <w:t xml:space="preserve">17, </w:t>
      </w:r>
      <w:r>
        <w:rPr>
          <w:rFonts w:ascii="Times New Roman" w:eastAsia="Times New Roman" w:hAnsi="Times New Roman" w:cs="Times New Roman"/>
          <w:sz w:val="24"/>
          <w:szCs w:val="24"/>
        </w:rPr>
        <w:t>21, 24</w:t>
      </w:r>
      <w:r w:rsidR="00060BAF">
        <w:rPr>
          <w:rFonts w:ascii="Times New Roman" w:eastAsia="Times New Roman" w:hAnsi="Times New Roman" w:cs="Times New Roman"/>
          <w:sz w:val="24"/>
          <w:szCs w:val="24"/>
        </w:rPr>
        <w:t>) (</w:t>
      </w:r>
      <w:r w:rsidR="00060BAF" w:rsidRPr="00D3081E">
        <w:rPr>
          <w:rFonts w:ascii="Times New Roman" w:eastAsia="Times New Roman" w:hAnsi="Times New Roman" w:cs="Times New Roman"/>
          <w:b/>
          <w:sz w:val="24"/>
          <w:szCs w:val="24"/>
        </w:rPr>
        <w:t>CAEP</w:t>
      </w:r>
      <w:r w:rsidR="00060BAF">
        <w:rPr>
          <w:rFonts w:ascii="Times New Roman" w:eastAsia="Times New Roman" w:hAnsi="Times New Roman" w:cs="Times New Roman"/>
          <w:sz w:val="24"/>
          <w:szCs w:val="24"/>
        </w:rPr>
        <w:t xml:space="preserve"> K-6</w:t>
      </w:r>
      <w:r w:rsidR="00BB6039">
        <w:rPr>
          <w:rFonts w:ascii="Times New Roman" w:eastAsia="Times New Roman" w:hAnsi="Times New Roman" w:cs="Times New Roman"/>
          <w:sz w:val="24"/>
          <w:szCs w:val="24"/>
        </w:rPr>
        <w:t>:</w:t>
      </w:r>
    </w:p>
    <w:p w14:paraId="37BBE553" w14:textId="77777777" w:rsidR="00B4147E" w:rsidRDefault="00B4147E" w:rsidP="00B4147E">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B6039">
        <w:rPr>
          <w:rFonts w:ascii="Times New Roman" w:eastAsia="Times New Roman" w:hAnsi="Times New Roman" w:cs="Times New Roman"/>
          <w:sz w:val="24"/>
          <w:szCs w:val="24"/>
        </w:rPr>
        <w:t xml:space="preserve"> </w:t>
      </w:r>
      <w:r w:rsidR="00D3081E">
        <w:rPr>
          <w:rFonts w:ascii="Times New Roman" w:eastAsia="Times New Roman" w:hAnsi="Times New Roman" w:cs="Times New Roman"/>
          <w:sz w:val="24"/>
          <w:szCs w:val="24"/>
        </w:rPr>
        <w:t xml:space="preserve">1.b, 2.a, 3.c, 3.f, </w:t>
      </w:r>
      <w:r w:rsidR="00BB6039">
        <w:rPr>
          <w:rFonts w:ascii="Times New Roman" w:eastAsia="Times New Roman" w:hAnsi="Times New Roman" w:cs="Times New Roman"/>
          <w:sz w:val="24"/>
          <w:szCs w:val="24"/>
        </w:rPr>
        <w:t>4.a,</w:t>
      </w:r>
      <w:r w:rsidR="00D3081E">
        <w:rPr>
          <w:rFonts w:ascii="Times New Roman" w:eastAsia="Times New Roman" w:hAnsi="Times New Roman" w:cs="Times New Roman"/>
          <w:sz w:val="24"/>
          <w:szCs w:val="24"/>
        </w:rPr>
        <w:t xml:space="preserve"> 4.b, 4.c</w:t>
      </w:r>
      <w:r w:rsidR="00060BAF">
        <w:rPr>
          <w:rFonts w:ascii="Times New Roman" w:eastAsia="Times New Roman" w:hAnsi="Times New Roman" w:cs="Times New Roman"/>
          <w:sz w:val="24"/>
          <w:szCs w:val="24"/>
        </w:rPr>
        <w:t>) (</w:t>
      </w:r>
      <w:r w:rsidR="00060BAF" w:rsidRPr="00D3081E">
        <w:rPr>
          <w:rFonts w:ascii="Times New Roman" w:eastAsia="Times New Roman" w:hAnsi="Times New Roman" w:cs="Times New Roman"/>
          <w:b/>
          <w:sz w:val="24"/>
          <w:szCs w:val="24"/>
        </w:rPr>
        <w:t>ISTE</w:t>
      </w:r>
      <w:r w:rsidR="00BB6039">
        <w:rPr>
          <w:rFonts w:ascii="Times New Roman" w:eastAsia="Times New Roman" w:hAnsi="Times New Roman" w:cs="Times New Roman"/>
          <w:sz w:val="24"/>
          <w:szCs w:val="24"/>
        </w:rPr>
        <w:t xml:space="preserve"> </w:t>
      </w:r>
      <w:r w:rsidR="00D3081E">
        <w:rPr>
          <w:rFonts w:ascii="Times New Roman" w:eastAsia="Times New Roman" w:hAnsi="Times New Roman" w:cs="Times New Roman"/>
          <w:sz w:val="24"/>
          <w:szCs w:val="24"/>
        </w:rPr>
        <w:t xml:space="preserve">2.b, 4.c, 4.d, </w:t>
      </w:r>
      <w:r w:rsidR="00BB6039">
        <w:rPr>
          <w:rFonts w:ascii="Times New Roman" w:eastAsia="Times New Roman" w:hAnsi="Times New Roman" w:cs="Times New Roman"/>
          <w:sz w:val="24"/>
          <w:szCs w:val="24"/>
        </w:rPr>
        <w:t>5.c</w:t>
      </w:r>
      <w:r w:rsidR="00D3081E">
        <w:rPr>
          <w:rFonts w:ascii="Times New Roman" w:eastAsia="Times New Roman" w:hAnsi="Times New Roman" w:cs="Times New Roman"/>
          <w:sz w:val="24"/>
          <w:szCs w:val="24"/>
        </w:rPr>
        <w:t>, 6.a, 6.c, 6.d</w:t>
      </w:r>
      <w:r w:rsidR="00060BAF">
        <w:rPr>
          <w:rFonts w:ascii="Times New Roman" w:eastAsia="Times New Roman" w:hAnsi="Times New Roman" w:cs="Times New Roman"/>
          <w:sz w:val="24"/>
          <w:szCs w:val="24"/>
        </w:rPr>
        <w:t>) (</w:t>
      </w:r>
      <w:r w:rsidR="00060BAF" w:rsidRPr="00D3081E">
        <w:rPr>
          <w:rFonts w:ascii="Times New Roman" w:eastAsia="Times New Roman" w:hAnsi="Times New Roman" w:cs="Times New Roman"/>
          <w:b/>
          <w:sz w:val="24"/>
          <w:szCs w:val="24"/>
        </w:rPr>
        <w:t>TGR</w:t>
      </w:r>
      <w:r w:rsidR="00D3081E">
        <w:rPr>
          <w:rFonts w:ascii="Times New Roman" w:eastAsia="Times New Roman" w:hAnsi="Times New Roman" w:cs="Times New Roman"/>
          <w:sz w:val="24"/>
          <w:szCs w:val="24"/>
        </w:rPr>
        <w:t xml:space="preserve"> </w:t>
      </w:r>
      <w:r w:rsidR="00BB6039">
        <w:rPr>
          <w:rFonts w:ascii="Times New Roman" w:eastAsia="Times New Roman" w:hAnsi="Times New Roman" w:cs="Times New Roman"/>
          <w:sz w:val="24"/>
          <w:szCs w:val="24"/>
        </w:rPr>
        <w:t xml:space="preserve">2, 4, 5, </w:t>
      </w:r>
    </w:p>
    <w:p w14:paraId="3E597718" w14:textId="77777777" w:rsidR="00060BAF" w:rsidRPr="00AB4281" w:rsidRDefault="00B4147E" w:rsidP="00B4147E">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B6039">
        <w:rPr>
          <w:rFonts w:ascii="Times New Roman" w:eastAsia="Times New Roman" w:hAnsi="Times New Roman" w:cs="Times New Roman"/>
          <w:sz w:val="24"/>
          <w:szCs w:val="24"/>
        </w:rPr>
        <w:t>6,</w:t>
      </w:r>
      <w:r w:rsidR="00D3081E">
        <w:rPr>
          <w:rFonts w:ascii="Times New Roman" w:eastAsia="Times New Roman" w:hAnsi="Times New Roman" w:cs="Times New Roman"/>
          <w:sz w:val="24"/>
          <w:szCs w:val="24"/>
        </w:rPr>
        <w:t xml:space="preserve"> 7</w:t>
      </w:r>
      <w:r w:rsidR="00BB6039">
        <w:rPr>
          <w:rFonts w:ascii="Times New Roman" w:eastAsia="Times New Roman" w:hAnsi="Times New Roman" w:cs="Times New Roman"/>
          <w:sz w:val="24"/>
          <w:szCs w:val="24"/>
        </w:rPr>
        <w:t xml:space="preserve"> </w:t>
      </w:r>
      <w:r w:rsidR="00060BAF">
        <w:rPr>
          <w:rFonts w:ascii="Times New Roman" w:eastAsia="Times New Roman" w:hAnsi="Times New Roman" w:cs="Times New Roman"/>
          <w:sz w:val="24"/>
          <w:szCs w:val="24"/>
        </w:rPr>
        <w:t>) (</w:t>
      </w:r>
      <w:r w:rsidR="00060BAF" w:rsidRPr="00D3081E">
        <w:rPr>
          <w:rFonts w:ascii="Times New Roman" w:eastAsia="Times New Roman" w:hAnsi="Times New Roman" w:cs="Times New Roman"/>
          <w:b/>
          <w:sz w:val="24"/>
          <w:szCs w:val="24"/>
        </w:rPr>
        <w:t>IRA</w:t>
      </w:r>
      <w:r w:rsidR="00BB6039">
        <w:rPr>
          <w:rFonts w:ascii="Times New Roman" w:eastAsia="Times New Roman" w:hAnsi="Times New Roman" w:cs="Times New Roman"/>
          <w:sz w:val="24"/>
          <w:szCs w:val="24"/>
        </w:rPr>
        <w:t xml:space="preserve"> 5</w:t>
      </w:r>
      <w:r w:rsidR="00060BAF">
        <w:rPr>
          <w:rFonts w:ascii="Times New Roman" w:eastAsia="Times New Roman" w:hAnsi="Times New Roman" w:cs="Times New Roman"/>
          <w:sz w:val="24"/>
          <w:szCs w:val="24"/>
        </w:rPr>
        <w:t>)</w:t>
      </w:r>
    </w:p>
    <w:p w14:paraId="093ABAAD" w14:textId="77777777" w:rsidR="00AB4281" w:rsidRPr="00AB4281" w:rsidRDefault="00AB4281" w:rsidP="006E03F2">
      <w:pPr>
        <w:tabs>
          <w:tab w:val="left" w:pos="0"/>
        </w:tabs>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 xml:space="preserve"> </w:t>
      </w:r>
      <w:r w:rsidRPr="00AB4281">
        <w:rPr>
          <w:rFonts w:ascii="Times New Roman" w:eastAsia="Times New Roman" w:hAnsi="Times New Roman" w:cs="Times New Roman"/>
          <w:sz w:val="24"/>
          <w:szCs w:val="24"/>
        </w:rPr>
        <w:tab/>
        <w:t>1).</w:t>
      </w:r>
      <w:r w:rsidRPr="00AB4281">
        <w:rPr>
          <w:rFonts w:ascii="Times New Roman" w:eastAsia="Times New Roman" w:hAnsi="Times New Roman" w:cs="Times New Roman"/>
          <w:sz w:val="24"/>
          <w:szCs w:val="24"/>
        </w:rPr>
        <w:tab/>
      </w:r>
      <w:r w:rsidR="00EE5620">
        <w:rPr>
          <w:rFonts w:ascii="Times New Roman" w:eastAsia="Times New Roman" w:hAnsi="Times New Roman" w:cs="Times New Roman"/>
          <w:sz w:val="24"/>
          <w:szCs w:val="24"/>
        </w:rPr>
        <w:t>Create and implement</w:t>
      </w:r>
      <w:r w:rsidRPr="00AB4281">
        <w:rPr>
          <w:rFonts w:ascii="Times New Roman" w:eastAsia="Times New Roman" w:hAnsi="Times New Roman" w:cs="Times New Roman"/>
          <w:sz w:val="24"/>
          <w:szCs w:val="24"/>
        </w:rPr>
        <w:t xml:space="preserve"> strategies for teaching concepts about print.</w:t>
      </w:r>
    </w:p>
    <w:p w14:paraId="2D1821FE" w14:textId="77777777" w:rsidR="00EE5620"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ab/>
        <w:t>2).</w:t>
      </w:r>
      <w:r w:rsidRPr="00AB4281">
        <w:rPr>
          <w:rFonts w:ascii="Times New Roman" w:eastAsia="Times New Roman" w:hAnsi="Times New Roman" w:cs="Times New Roman"/>
          <w:sz w:val="24"/>
          <w:szCs w:val="24"/>
        </w:rPr>
        <w:tab/>
      </w:r>
      <w:r w:rsidR="00EE5620">
        <w:rPr>
          <w:rFonts w:ascii="Times New Roman" w:eastAsia="Times New Roman" w:hAnsi="Times New Roman" w:cs="Times New Roman"/>
          <w:sz w:val="24"/>
          <w:szCs w:val="24"/>
        </w:rPr>
        <w:t>Develop and demonstrate</w:t>
      </w:r>
      <w:r w:rsidRPr="00AB4281">
        <w:rPr>
          <w:rFonts w:ascii="Times New Roman" w:eastAsia="Times New Roman" w:hAnsi="Times New Roman" w:cs="Times New Roman"/>
          <w:sz w:val="24"/>
          <w:szCs w:val="24"/>
        </w:rPr>
        <w:t xml:space="preserve"> strategies for teaching the letters and sounds of </w:t>
      </w:r>
    </w:p>
    <w:p w14:paraId="11DCC805" w14:textId="77777777" w:rsidR="00AB4281" w:rsidRPr="00AB4281" w:rsidRDefault="00EE5620" w:rsidP="00AB42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B4281" w:rsidRPr="00AB4281">
        <w:rPr>
          <w:rFonts w:ascii="Times New Roman" w:eastAsia="Times New Roman" w:hAnsi="Times New Roman" w:cs="Times New Roman"/>
          <w:sz w:val="24"/>
          <w:szCs w:val="24"/>
        </w:rPr>
        <w:t>the alphabet.</w:t>
      </w:r>
    </w:p>
    <w:p w14:paraId="5DF22AE0"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ab/>
        <w:t>3).</w:t>
      </w:r>
      <w:r w:rsidRPr="00AB4281">
        <w:rPr>
          <w:rFonts w:ascii="Times New Roman" w:eastAsia="Times New Roman" w:hAnsi="Times New Roman" w:cs="Times New Roman"/>
          <w:sz w:val="24"/>
          <w:szCs w:val="24"/>
        </w:rPr>
        <w:tab/>
      </w:r>
      <w:r w:rsidR="00EE5620">
        <w:rPr>
          <w:rFonts w:ascii="Times New Roman" w:eastAsia="Times New Roman" w:hAnsi="Times New Roman" w:cs="Times New Roman"/>
          <w:sz w:val="24"/>
          <w:szCs w:val="24"/>
        </w:rPr>
        <w:t xml:space="preserve">Identify and demonstrate </w:t>
      </w:r>
      <w:r w:rsidRPr="00AB4281">
        <w:rPr>
          <w:rFonts w:ascii="Times New Roman" w:eastAsia="Times New Roman" w:hAnsi="Times New Roman" w:cs="Times New Roman"/>
          <w:sz w:val="24"/>
          <w:szCs w:val="24"/>
        </w:rPr>
        <w:t>strategies for teaching phonemic awareness.</w:t>
      </w:r>
    </w:p>
    <w:p w14:paraId="2E63C305"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ab/>
        <w:t>4).</w:t>
      </w:r>
      <w:r w:rsidRPr="00AB4281">
        <w:rPr>
          <w:rFonts w:ascii="Times New Roman" w:eastAsia="Times New Roman" w:hAnsi="Times New Roman" w:cs="Times New Roman"/>
          <w:sz w:val="24"/>
          <w:szCs w:val="24"/>
        </w:rPr>
        <w:tab/>
      </w:r>
      <w:r w:rsidR="00EE5620">
        <w:rPr>
          <w:rFonts w:ascii="Times New Roman" w:eastAsia="Times New Roman" w:hAnsi="Times New Roman" w:cs="Times New Roman"/>
          <w:sz w:val="24"/>
          <w:szCs w:val="24"/>
        </w:rPr>
        <w:t>Demonstrate</w:t>
      </w:r>
      <w:r w:rsidRPr="00AB4281">
        <w:rPr>
          <w:rFonts w:ascii="Times New Roman" w:eastAsia="Times New Roman" w:hAnsi="Times New Roman" w:cs="Times New Roman"/>
          <w:sz w:val="24"/>
          <w:szCs w:val="24"/>
        </w:rPr>
        <w:t xml:space="preserve"> approaches and strategies for teaching phonics.</w:t>
      </w:r>
    </w:p>
    <w:p w14:paraId="443D6305"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ab/>
      </w:r>
      <w:r w:rsidRPr="00AB4281">
        <w:rPr>
          <w:rFonts w:ascii="Times New Roman" w:eastAsia="Times New Roman" w:hAnsi="Times New Roman" w:cs="Times New Roman"/>
          <w:sz w:val="24"/>
          <w:szCs w:val="24"/>
        </w:rPr>
        <w:tab/>
        <w:t>a).</w:t>
      </w:r>
      <w:r w:rsidRPr="00AB4281">
        <w:rPr>
          <w:rFonts w:ascii="Times New Roman" w:eastAsia="Times New Roman" w:hAnsi="Times New Roman" w:cs="Times New Roman"/>
          <w:sz w:val="24"/>
          <w:szCs w:val="24"/>
        </w:rPr>
        <w:tab/>
        <w:t>analytic phonics.</w:t>
      </w:r>
    </w:p>
    <w:p w14:paraId="020C863F"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ab/>
      </w:r>
      <w:r w:rsidRPr="00AB4281">
        <w:rPr>
          <w:rFonts w:ascii="Times New Roman" w:eastAsia="Times New Roman" w:hAnsi="Times New Roman" w:cs="Times New Roman"/>
          <w:sz w:val="24"/>
          <w:szCs w:val="24"/>
        </w:rPr>
        <w:tab/>
        <w:t>b).</w:t>
      </w:r>
      <w:r w:rsidRPr="00AB4281">
        <w:rPr>
          <w:rFonts w:ascii="Times New Roman" w:eastAsia="Times New Roman" w:hAnsi="Times New Roman" w:cs="Times New Roman"/>
          <w:sz w:val="24"/>
          <w:szCs w:val="24"/>
        </w:rPr>
        <w:tab/>
        <w:t>synthetic phonics.</w:t>
      </w:r>
    </w:p>
    <w:p w14:paraId="3586C0AE"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ab/>
      </w:r>
      <w:r w:rsidRPr="00AB4281">
        <w:rPr>
          <w:rFonts w:ascii="Times New Roman" w:eastAsia="Times New Roman" w:hAnsi="Times New Roman" w:cs="Times New Roman"/>
          <w:sz w:val="24"/>
          <w:szCs w:val="24"/>
        </w:rPr>
        <w:tab/>
        <w:t>c).</w:t>
      </w:r>
      <w:r w:rsidRPr="00AB4281">
        <w:rPr>
          <w:rFonts w:ascii="Times New Roman" w:eastAsia="Times New Roman" w:hAnsi="Times New Roman" w:cs="Times New Roman"/>
          <w:sz w:val="24"/>
          <w:szCs w:val="24"/>
        </w:rPr>
        <w:tab/>
        <w:t>analogical phonics.</w:t>
      </w:r>
    </w:p>
    <w:p w14:paraId="0D9AA9FC"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ab/>
      </w:r>
      <w:r w:rsidRPr="00AB4281">
        <w:rPr>
          <w:rFonts w:ascii="Times New Roman" w:eastAsia="Times New Roman" w:hAnsi="Times New Roman" w:cs="Times New Roman"/>
          <w:sz w:val="24"/>
          <w:szCs w:val="24"/>
        </w:rPr>
        <w:tab/>
        <w:t>d).</w:t>
      </w:r>
      <w:r w:rsidRPr="00AB4281">
        <w:rPr>
          <w:rFonts w:ascii="Times New Roman" w:eastAsia="Times New Roman" w:hAnsi="Times New Roman" w:cs="Times New Roman"/>
          <w:sz w:val="24"/>
          <w:szCs w:val="24"/>
        </w:rPr>
        <w:tab/>
        <w:t>consonant-based strategies.</w:t>
      </w:r>
    </w:p>
    <w:p w14:paraId="0177D9B4"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ab/>
      </w:r>
      <w:r w:rsidRPr="00AB4281">
        <w:rPr>
          <w:rFonts w:ascii="Times New Roman" w:eastAsia="Times New Roman" w:hAnsi="Times New Roman" w:cs="Times New Roman"/>
          <w:sz w:val="24"/>
          <w:szCs w:val="24"/>
        </w:rPr>
        <w:tab/>
        <w:t>e).</w:t>
      </w:r>
      <w:r w:rsidRPr="00AB4281">
        <w:rPr>
          <w:rFonts w:ascii="Times New Roman" w:eastAsia="Times New Roman" w:hAnsi="Times New Roman" w:cs="Times New Roman"/>
          <w:sz w:val="24"/>
          <w:szCs w:val="24"/>
        </w:rPr>
        <w:tab/>
        <w:t>vowel based strategies.</w:t>
      </w:r>
    </w:p>
    <w:p w14:paraId="6DE787DC"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ab/>
      </w:r>
      <w:r w:rsidRPr="00AB4281">
        <w:rPr>
          <w:rFonts w:ascii="Times New Roman" w:eastAsia="Times New Roman" w:hAnsi="Times New Roman" w:cs="Times New Roman"/>
          <w:sz w:val="24"/>
          <w:szCs w:val="24"/>
        </w:rPr>
        <w:tab/>
        <w:t>f).</w:t>
      </w:r>
      <w:r w:rsidRPr="00AB4281">
        <w:rPr>
          <w:rFonts w:ascii="Times New Roman" w:eastAsia="Times New Roman" w:hAnsi="Times New Roman" w:cs="Times New Roman"/>
          <w:sz w:val="24"/>
          <w:szCs w:val="24"/>
        </w:rPr>
        <w:tab/>
        <w:t>spelling based strategies.</w:t>
      </w:r>
    </w:p>
    <w:p w14:paraId="6653E8F9" w14:textId="77777777" w:rsidR="00AB4281" w:rsidRPr="00AB4281" w:rsidRDefault="00AB4281" w:rsidP="00AB4281">
      <w:pPr>
        <w:tabs>
          <w:tab w:val="left" w:pos="720"/>
        </w:tabs>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ab/>
        <w:t>5).</w:t>
      </w:r>
      <w:r w:rsidRPr="00AB4281">
        <w:rPr>
          <w:rFonts w:ascii="Times New Roman" w:eastAsia="Times New Roman" w:hAnsi="Times New Roman" w:cs="Times New Roman"/>
          <w:sz w:val="24"/>
          <w:szCs w:val="24"/>
        </w:rPr>
        <w:tab/>
      </w:r>
      <w:r w:rsidR="00EE5620">
        <w:rPr>
          <w:rFonts w:ascii="Times New Roman" w:eastAsia="Times New Roman" w:hAnsi="Times New Roman" w:cs="Times New Roman"/>
          <w:sz w:val="24"/>
          <w:szCs w:val="24"/>
        </w:rPr>
        <w:t>Create</w:t>
      </w:r>
      <w:r w:rsidRPr="00AB4281">
        <w:rPr>
          <w:rFonts w:ascii="Times New Roman" w:eastAsia="Times New Roman" w:hAnsi="Times New Roman" w:cs="Times New Roman"/>
          <w:sz w:val="24"/>
          <w:szCs w:val="24"/>
        </w:rPr>
        <w:t xml:space="preserve"> approaches and strategies for teaching structural analysis.</w:t>
      </w:r>
    </w:p>
    <w:p w14:paraId="3C1D8CF9" w14:textId="77777777" w:rsidR="00AB4281" w:rsidRDefault="00AB4281" w:rsidP="00AB4281">
      <w:pPr>
        <w:tabs>
          <w:tab w:val="left" w:pos="720"/>
        </w:tabs>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lastRenderedPageBreak/>
        <w:tab/>
        <w:t>6).</w:t>
      </w:r>
      <w:r w:rsidRPr="00AB4281">
        <w:rPr>
          <w:rFonts w:ascii="Times New Roman" w:eastAsia="Times New Roman" w:hAnsi="Times New Roman" w:cs="Times New Roman"/>
          <w:sz w:val="24"/>
          <w:szCs w:val="24"/>
        </w:rPr>
        <w:tab/>
      </w:r>
      <w:r w:rsidR="00A37687">
        <w:rPr>
          <w:rFonts w:ascii="Times New Roman" w:eastAsia="Times New Roman" w:hAnsi="Times New Roman" w:cs="Times New Roman"/>
          <w:sz w:val="24"/>
          <w:szCs w:val="24"/>
        </w:rPr>
        <w:t xml:space="preserve">Plan and </w:t>
      </w:r>
      <w:r w:rsidRPr="00AB4281">
        <w:rPr>
          <w:rFonts w:ascii="Times New Roman" w:eastAsia="Times New Roman" w:hAnsi="Times New Roman" w:cs="Times New Roman"/>
          <w:sz w:val="24"/>
          <w:szCs w:val="24"/>
        </w:rPr>
        <w:t>use approaches and strategies for teaching orthography.</w:t>
      </w:r>
    </w:p>
    <w:p w14:paraId="54B5F13E" w14:textId="77777777" w:rsidR="00455F52" w:rsidRDefault="00455F52" w:rsidP="00AB4281">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7). </w:t>
      </w:r>
      <w:r>
        <w:rPr>
          <w:rFonts w:ascii="Times New Roman" w:hAnsi="Times New Roman" w:cs="Times New Roman"/>
          <w:sz w:val="24"/>
          <w:szCs w:val="24"/>
        </w:rPr>
        <w:tab/>
        <w:t>E</w:t>
      </w:r>
      <w:r w:rsidRPr="00455F52">
        <w:rPr>
          <w:rFonts w:ascii="Times New Roman" w:hAnsi="Times New Roman" w:cs="Times New Roman"/>
          <w:sz w:val="24"/>
          <w:szCs w:val="24"/>
        </w:rPr>
        <w:t xml:space="preserve">ngage students in purposeful and realistic dialogue to build, enrich and </w:t>
      </w:r>
    </w:p>
    <w:p w14:paraId="62F4A79F" w14:textId="77777777" w:rsidR="00455F52" w:rsidRDefault="00455F52" w:rsidP="00AB4281">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55F52">
        <w:rPr>
          <w:rFonts w:ascii="Times New Roman" w:hAnsi="Times New Roman" w:cs="Times New Roman"/>
          <w:sz w:val="24"/>
          <w:szCs w:val="24"/>
        </w:rPr>
        <w:t>extend oral language development</w:t>
      </w:r>
    </w:p>
    <w:p w14:paraId="5ECF5F45" w14:textId="77777777" w:rsidR="00455F52" w:rsidRDefault="00455F52" w:rsidP="00AB4281">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8). </w:t>
      </w:r>
      <w:r>
        <w:rPr>
          <w:rFonts w:ascii="Times New Roman" w:hAnsi="Times New Roman" w:cs="Times New Roman"/>
          <w:sz w:val="24"/>
          <w:szCs w:val="24"/>
        </w:rPr>
        <w:tab/>
        <w:t>D</w:t>
      </w:r>
      <w:r w:rsidRPr="00455F52">
        <w:rPr>
          <w:rFonts w:ascii="Times New Roman" w:hAnsi="Times New Roman" w:cs="Times New Roman"/>
          <w:sz w:val="24"/>
          <w:szCs w:val="24"/>
        </w:rPr>
        <w:t xml:space="preserve">evelop appropriate and effective strategies to reinforce skills necessary </w:t>
      </w:r>
    </w:p>
    <w:p w14:paraId="5486B21B" w14:textId="77777777" w:rsidR="00455F52" w:rsidRDefault="00455F52" w:rsidP="00AB4281">
      <w:pPr>
        <w:tabs>
          <w:tab w:val="left" w:pos="720"/>
        </w:tabs>
        <w:spacing w:after="0" w:line="240" w:lineRule="auto"/>
        <w:rPr>
          <w:rFonts w:ascii="Arial" w:hAnsi="Arial" w:cs="Arial"/>
          <w:sz w:val="20"/>
          <w:szCs w:val="20"/>
        </w:rPr>
      </w:pPr>
      <w:r>
        <w:rPr>
          <w:rFonts w:ascii="Times New Roman" w:hAnsi="Times New Roman" w:cs="Times New Roman"/>
          <w:sz w:val="24"/>
          <w:szCs w:val="24"/>
        </w:rPr>
        <w:tab/>
      </w:r>
      <w:r>
        <w:rPr>
          <w:rFonts w:ascii="Times New Roman" w:hAnsi="Times New Roman" w:cs="Times New Roman"/>
          <w:sz w:val="24"/>
          <w:szCs w:val="24"/>
        </w:rPr>
        <w:tab/>
      </w:r>
      <w:r w:rsidRPr="00455F52">
        <w:rPr>
          <w:rFonts w:ascii="Times New Roman" w:hAnsi="Times New Roman" w:cs="Times New Roman"/>
          <w:sz w:val="24"/>
          <w:szCs w:val="24"/>
        </w:rPr>
        <w:t>for oral language development</w:t>
      </w:r>
      <w:r>
        <w:rPr>
          <w:rFonts w:ascii="Arial" w:hAnsi="Arial" w:cs="Arial"/>
          <w:sz w:val="20"/>
          <w:szCs w:val="20"/>
        </w:rPr>
        <w:t>.</w:t>
      </w:r>
    </w:p>
    <w:p w14:paraId="4E6BA00E" w14:textId="77777777" w:rsidR="006E03F2" w:rsidRDefault="006E03F2" w:rsidP="00AB4281">
      <w:pPr>
        <w:tabs>
          <w:tab w:val="left" w:pos="720"/>
        </w:tabs>
        <w:spacing w:after="0" w:line="240" w:lineRule="auto"/>
        <w:rPr>
          <w:rFonts w:ascii="Times New Roman" w:hAnsi="Times New Roman" w:cs="Times New Roman"/>
          <w:sz w:val="24"/>
          <w:szCs w:val="24"/>
        </w:rPr>
      </w:pPr>
      <w:r>
        <w:rPr>
          <w:rFonts w:ascii="Arial" w:hAnsi="Arial" w:cs="Arial"/>
          <w:sz w:val="20"/>
          <w:szCs w:val="20"/>
        </w:rPr>
        <w:tab/>
      </w:r>
      <w:r w:rsidRPr="00D55A45">
        <w:rPr>
          <w:rFonts w:ascii="Times New Roman" w:hAnsi="Times New Roman" w:cs="Times New Roman"/>
          <w:sz w:val="24"/>
          <w:szCs w:val="24"/>
        </w:rPr>
        <w:t>9).</w:t>
      </w:r>
      <w:r>
        <w:rPr>
          <w:rFonts w:ascii="Arial" w:hAnsi="Arial" w:cs="Arial"/>
          <w:sz w:val="20"/>
          <w:szCs w:val="20"/>
        </w:rPr>
        <w:tab/>
      </w:r>
      <w:r>
        <w:rPr>
          <w:rFonts w:ascii="Times New Roman" w:hAnsi="Times New Roman" w:cs="Times New Roman"/>
          <w:sz w:val="24"/>
          <w:szCs w:val="24"/>
        </w:rPr>
        <w:t>A</w:t>
      </w:r>
      <w:r w:rsidRPr="006E03F2">
        <w:rPr>
          <w:rFonts w:ascii="Times New Roman" w:hAnsi="Times New Roman" w:cs="Times New Roman"/>
          <w:sz w:val="24"/>
          <w:szCs w:val="24"/>
        </w:rPr>
        <w:t xml:space="preserve">pply and model </w:t>
      </w:r>
      <w:r w:rsidRPr="006E03F2">
        <w:rPr>
          <w:rFonts w:ascii="Times New Roman" w:hAnsi="Times New Roman" w:cs="Times New Roman"/>
          <w:color w:val="000000" w:themeColor="text1"/>
          <w:sz w:val="24"/>
          <w:szCs w:val="24"/>
        </w:rPr>
        <w:t xml:space="preserve">explicit, systematic, and sequential </w:t>
      </w:r>
      <w:r w:rsidRPr="006E03F2">
        <w:rPr>
          <w:rFonts w:ascii="Times New Roman" w:hAnsi="Times New Roman" w:cs="Times New Roman"/>
          <w:sz w:val="24"/>
          <w:szCs w:val="24"/>
        </w:rPr>
        <w:t xml:space="preserve">instructional </w:t>
      </w:r>
    </w:p>
    <w:p w14:paraId="11E828A8" w14:textId="77777777" w:rsidR="006E03F2" w:rsidRDefault="006E03F2" w:rsidP="00AB4281">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E03F2">
        <w:rPr>
          <w:rFonts w:ascii="Times New Roman" w:hAnsi="Times New Roman" w:cs="Times New Roman"/>
          <w:sz w:val="24"/>
          <w:szCs w:val="24"/>
        </w:rPr>
        <w:t>strategies for print concepts, phonemic awareness and phonics instruction</w:t>
      </w:r>
    </w:p>
    <w:p w14:paraId="126C7A45" w14:textId="77777777" w:rsidR="00C803C3" w:rsidRPr="006E03F2" w:rsidRDefault="00C803C3" w:rsidP="00AB4281">
      <w:pPr>
        <w:tabs>
          <w:tab w:val="left" w:pos="720"/>
        </w:tabs>
        <w:spacing w:after="0" w:line="240" w:lineRule="auto"/>
        <w:rPr>
          <w:rFonts w:ascii="Times New Roman" w:eastAsia="Times New Roman" w:hAnsi="Times New Roman" w:cs="Times New Roman"/>
          <w:sz w:val="24"/>
          <w:szCs w:val="24"/>
        </w:rPr>
      </w:pPr>
    </w:p>
    <w:p w14:paraId="669B563F" w14:textId="77777777" w:rsidR="00AB4281" w:rsidRPr="00883516" w:rsidRDefault="00F7168A" w:rsidP="00AB42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B4281" w:rsidRPr="00AB4281">
        <w:rPr>
          <w:rFonts w:ascii="Times New Roman" w:eastAsia="Times New Roman" w:hAnsi="Times New Roman" w:cs="Times New Roman"/>
          <w:sz w:val="24"/>
          <w:szCs w:val="24"/>
        </w:rPr>
        <w:t>.</w:t>
      </w:r>
      <w:r w:rsidR="00AB4281" w:rsidRPr="00AB4281">
        <w:rPr>
          <w:rFonts w:ascii="Times New Roman" w:eastAsia="Times New Roman" w:hAnsi="Times New Roman" w:cs="Times New Roman"/>
          <w:sz w:val="24"/>
          <w:szCs w:val="24"/>
        </w:rPr>
        <w:tab/>
      </w:r>
      <w:r w:rsidR="00AB4281" w:rsidRPr="00883516">
        <w:rPr>
          <w:rFonts w:ascii="Times New Roman" w:eastAsia="Times New Roman" w:hAnsi="Times New Roman" w:cs="Times New Roman"/>
          <w:sz w:val="24"/>
          <w:szCs w:val="24"/>
        </w:rPr>
        <w:t xml:space="preserve">Be able to assess, formally and informally, the learning needs and gaps of </w:t>
      </w:r>
    </w:p>
    <w:p w14:paraId="70489D07" w14:textId="77777777" w:rsidR="005871DD" w:rsidRPr="00AB4281" w:rsidRDefault="00AB4281" w:rsidP="00B4147E">
      <w:pPr>
        <w:spacing w:after="0" w:line="240" w:lineRule="auto"/>
        <w:ind w:left="720"/>
        <w:rPr>
          <w:rFonts w:ascii="Times New Roman" w:eastAsia="Times New Roman" w:hAnsi="Times New Roman" w:cs="Times New Roman"/>
          <w:sz w:val="24"/>
          <w:szCs w:val="24"/>
        </w:rPr>
      </w:pPr>
      <w:r w:rsidRPr="00883516">
        <w:rPr>
          <w:rFonts w:ascii="Times New Roman" w:eastAsia="Times New Roman" w:hAnsi="Times New Roman" w:cs="Times New Roman"/>
          <w:sz w:val="24"/>
          <w:szCs w:val="24"/>
        </w:rPr>
        <w:t xml:space="preserve">individual children in order to guide </w:t>
      </w:r>
      <w:r w:rsidR="00F7168A">
        <w:rPr>
          <w:rFonts w:ascii="Times New Roman" w:eastAsia="Times New Roman" w:hAnsi="Times New Roman" w:cs="Times New Roman"/>
          <w:sz w:val="24"/>
          <w:szCs w:val="24"/>
        </w:rPr>
        <w:t xml:space="preserve">precise instruction. </w:t>
      </w:r>
      <w:r w:rsidR="005871DD">
        <w:rPr>
          <w:rFonts w:ascii="Times New Roman" w:eastAsia="Times New Roman" w:hAnsi="Times New Roman" w:cs="Times New Roman"/>
          <w:sz w:val="24"/>
          <w:szCs w:val="24"/>
        </w:rPr>
        <w:t>(</w:t>
      </w:r>
      <w:r w:rsidR="005871DD" w:rsidRPr="00D3081E">
        <w:rPr>
          <w:rFonts w:ascii="Times New Roman" w:eastAsia="Times New Roman" w:hAnsi="Times New Roman" w:cs="Times New Roman"/>
          <w:b/>
          <w:sz w:val="24"/>
          <w:szCs w:val="24"/>
        </w:rPr>
        <w:t>HTM</w:t>
      </w:r>
      <w:r w:rsidR="00D3081E">
        <w:rPr>
          <w:rFonts w:ascii="Times New Roman" w:eastAsia="Times New Roman" w:hAnsi="Times New Roman" w:cs="Times New Roman"/>
          <w:b/>
          <w:sz w:val="24"/>
          <w:szCs w:val="24"/>
        </w:rPr>
        <w:t xml:space="preserve"> </w:t>
      </w:r>
      <w:r w:rsidR="00D3081E">
        <w:rPr>
          <w:rFonts w:ascii="Times New Roman" w:eastAsia="Times New Roman" w:hAnsi="Times New Roman" w:cs="Times New Roman"/>
          <w:sz w:val="24"/>
          <w:szCs w:val="24"/>
        </w:rPr>
        <w:t>1.3, 2.3</w:t>
      </w:r>
      <w:r w:rsidR="001238C5">
        <w:rPr>
          <w:rFonts w:ascii="Times New Roman" w:eastAsia="Times New Roman" w:hAnsi="Times New Roman" w:cs="Times New Roman"/>
          <w:sz w:val="24"/>
          <w:szCs w:val="24"/>
        </w:rPr>
        <w:t>, 3.3</w:t>
      </w:r>
      <w:r w:rsidR="005871DD" w:rsidRPr="00D3081E">
        <w:rPr>
          <w:rFonts w:ascii="Times New Roman" w:eastAsia="Times New Roman" w:hAnsi="Times New Roman" w:cs="Times New Roman"/>
          <w:b/>
          <w:sz w:val="24"/>
          <w:szCs w:val="24"/>
        </w:rPr>
        <w:t>) (CAEP 1-5</w:t>
      </w:r>
      <w:r w:rsidR="00D3081E">
        <w:rPr>
          <w:rFonts w:ascii="Times New Roman" w:eastAsia="Times New Roman" w:hAnsi="Times New Roman" w:cs="Times New Roman"/>
          <w:b/>
          <w:sz w:val="24"/>
          <w:szCs w:val="24"/>
        </w:rPr>
        <w:t xml:space="preserve">: </w:t>
      </w:r>
      <w:r w:rsidR="00D3081E">
        <w:rPr>
          <w:rFonts w:ascii="Times New Roman" w:eastAsia="Times New Roman" w:hAnsi="Times New Roman" w:cs="Times New Roman"/>
          <w:sz w:val="24"/>
          <w:szCs w:val="24"/>
        </w:rPr>
        <w:t>1.2, 1.3</w:t>
      </w:r>
      <w:r w:rsidR="005871DD" w:rsidRPr="00D3081E">
        <w:rPr>
          <w:rFonts w:ascii="Times New Roman" w:eastAsia="Times New Roman" w:hAnsi="Times New Roman" w:cs="Times New Roman"/>
          <w:b/>
          <w:sz w:val="24"/>
          <w:szCs w:val="24"/>
        </w:rPr>
        <w:t>) (INTASC</w:t>
      </w:r>
      <w:r w:rsidR="00D3081E">
        <w:rPr>
          <w:rFonts w:ascii="Times New Roman" w:eastAsia="Times New Roman" w:hAnsi="Times New Roman" w:cs="Times New Roman"/>
          <w:b/>
          <w:sz w:val="24"/>
          <w:szCs w:val="24"/>
        </w:rPr>
        <w:t xml:space="preserve"> </w:t>
      </w:r>
      <w:r w:rsidR="00D3081E">
        <w:rPr>
          <w:rFonts w:ascii="Times New Roman" w:eastAsia="Times New Roman" w:hAnsi="Times New Roman" w:cs="Times New Roman"/>
          <w:sz w:val="24"/>
          <w:szCs w:val="24"/>
        </w:rPr>
        <w:t>6, 6</w:t>
      </w:r>
      <w:r w:rsidR="005871DD" w:rsidRPr="00D3081E">
        <w:rPr>
          <w:rFonts w:ascii="Times New Roman" w:eastAsia="Times New Roman" w:hAnsi="Times New Roman" w:cs="Times New Roman"/>
          <w:b/>
          <w:sz w:val="24"/>
          <w:szCs w:val="24"/>
        </w:rPr>
        <w:t>) (TIAI</w:t>
      </w:r>
      <w:r w:rsidR="00D3081E">
        <w:rPr>
          <w:rFonts w:ascii="Times New Roman" w:eastAsia="Times New Roman" w:hAnsi="Times New Roman" w:cs="Times New Roman"/>
          <w:b/>
          <w:sz w:val="24"/>
          <w:szCs w:val="24"/>
        </w:rPr>
        <w:t xml:space="preserve"> </w:t>
      </w:r>
      <w:r w:rsidR="00D3081E">
        <w:rPr>
          <w:rFonts w:ascii="Times New Roman" w:eastAsia="Times New Roman" w:hAnsi="Times New Roman" w:cs="Times New Roman"/>
          <w:sz w:val="24"/>
          <w:szCs w:val="24"/>
        </w:rPr>
        <w:t xml:space="preserve">5, </w:t>
      </w:r>
      <w:r w:rsidR="001238C5">
        <w:rPr>
          <w:rFonts w:ascii="Times New Roman" w:eastAsia="Times New Roman" w:hAnsi="Times New Roman" w:cs="Times New Roman"/>
          <w:sz w:val="24"/>
          <w:szCs w:val="24"/>
        </w:rPr>
        <w:t xml:space="preserve">7, </w:t>
      </w:r>
      <w:r w:rsidR="00D3081E">
        <w:rPr>
          <w:rFonts w:ascii="Times New Roman" w:eastAsia="Times New Roman" w:hAnsi="Times New Roman" w:cs="Times New Roman"/>
          <w:sz w:val="24"/>
          <w:szCs w:val="24"/>
        </w:rPr>
        <w:t>8</w:t>
      </w:r>
      <w:r w:rsidR="005871DD" w:rsidRPr="00D3081E">
        <w:rPr>
          <w:rFonts w:ascii="Times New Roman" w:eastAsia="Times New Roman" w:hAnsi="Times New Roman" w:cs="Times New Roman"/>
          <w:b/>
          <w:sz w:val="24"/>
          <w:szCs w:val="24"/>
        </w:rPr>
        <w:t>) (CAEP K-6</w:t>
      </w:r>
      <w:r w:rsidR="00D3081E">
        <w:rPr>
          <w:rFonts w:ascii="Times New Roman" w:eastAsia="Times New Roman" w:hAnsi="Times New Roman" w:cs="Times New Roman"/>
          <w:b/>
          <w:sz w:val="24"/>
          <w:szCs w:val="24"/>
        </w:rPr>
        <w:t xml:space="preserve"> </w:t>
      </w:r>
      <w:r w:rsidR="00D3081E" w:rsidRPr="00D3081E">
        <w:rPr>
          <w:rFonts w:ascii="Times New Roman" w:eastAsia="Times New Roman" w:hAnsi="Times New Roman" w:cs="Times New Roman"/>
          <w:sz w:val="24"/>
          <w:szCs w:val="24"/>
        </w:rPr>
        <w:t>3.a,</w:t>
      </w:r>
      <w:r w:rsidR="00D3081E">
        <w:rPr>
          <w:rFonts w:ascii="Times New Roman" w:eastAsia="Times New Roman" w:hAnsi="Times New Roman" w:cs="Times New Roman"/>
          <w:b/>
          <w:sz w:val="24"/>
          <w:szCs w:val="24"/>
        </w:rPr>
        <w:t xml:space="preserve"> </w:t>
      </w:r>
      <w:r w:rsidR="00D3081E">
        <w:rPr>
          <w:rFonts w:ascii="Times New Roman" w:eastAsia="Times New Roman" w:hAnsi="Times New Roman" w:cs="Times New Roman"/>
          <w:sz w:val="24"/>
          <w:szCs w:val="24"/>
        </w:rPr>
        <w:t>3.b</w:t>
      </w:r>
      <w:r w:rsidR="005871DD" w:rsidRPr="00D3081E">
        <w:rPr>
          <w:rFonts w:ascii="Times New Roman" w:eastAsia="Times New Roman" w:hAnsi="Times New Roman" w:cs="Times New Roman"/>
          <w:b/>
          <w:sz w:val="24"/>
          <w:szCs w:val="24"/>
        </w:rPr>
        <w:t>) (ISTE</w:t>
      </w:r>
      <w:r w:rsidR="00D3081E">
        <w:rPr>
          <w:rFonts w:ascii="Times New Roman" w:eastAsia="Times New Roman" w:hAnsi="Times New Roman" w:cs="Times New Roman"/>
          <w:b/>
          <w:sz w:val="24"/>
          <w:szCs w:val="24"/>
        </w:rPr>
        <w:t xml:space="preserve"> </w:t>
      </w:r>
      <w:r w:rsidR="00D3081E">
        <w:rPr>
          <w:rFonts w:ascii="Times New Roman" w:eastAsia="Times New Roman" w:hAnsi="Times New Roman" w:cs="Times New Roman"/>
          <w:sz w:val="24"/>
          <w:szCs w:val="24"/>
        </w:rPr>
        <w:t>7.b</w:t>
      </w:r>
      <w:r w:rsidR="002F2BB2">
        <w:rPr>
          <w:rFonts w:ascii="Times New Roman" w:eastAsia="Times New Roman" w:hAnsi="Times New Roman" w:cs="Times New Roman"/>
          <w:sz w:val="24"/>
          <w:szCs w:val="24"/>
        </w:rPr>
        <w:t xml:space="preserve">, </w:t>
      </w:r>
      <w:r w:rsidR="001238C5">
        <w:rPr>
          <w:rFonts w:ascii="Times New Roman" w:eastAsia="Times New Roman" w:hAnsi="Times New Roman" w:cs="Times New Roman"/>
          <w:sz w:val="24"/>
          <w:szCs w:val="24"/>
        </w:rPr>
        <w:t>7.c</w:t>
      </w:r>
      <w:r w:rsidR="005871DD" w:rsidRPr="00D3081E">
        <w:rPr>
          <w:rFonts w:ascii="Times New Roman" w:eastAsia="Times New Roman" w:hAnsi="Times New Roman" w:cs="Times New Roman"/>
          <w:b/>
          <w:sz w:val="24"/>
          <w:szCs w:val="24"/>
        </w:rPr>
        <w:t>) (TGR</w:t>
      </w:r>
      <w:r w:rsidR="00D3081E">
        <w:rPr>
          <w:rFonts w:ascii="Times New Roman" w:eastAsia="Times New Roman" w:hAnsi="Times New Roman" w:cs="Times New Roman"/>
          <w:b/>
          <w:sz w:val="24"/>
          <w:szCs w:val="24"/>
        </w:rPr>
        <w:t xml:space="preserve"> </w:t>
      </w:r>
      <w:r w:rsidR="00D3081E">
        <w:rPr>
          <w:rFonts w:ascii="Times New Roman" w:eastAsia="Times New Roman" w:hAnsi="Times New Roman" w:cs="Times New Roman"/>
          <w:sz w:val="24"/>
          <w:szCs w:val="24"/>
        </w:rPr>
        <w:t>3</w:t>
      </w:r>
      <w:r w:rsidR="005871DD" w:rsidRPr="00D3081E">
        <w:rPr>
          <w:rFonts w:ascii="Times New Roman" w:eastAsia="Times New Roman" w:hAnsi="Times New Roman" w:cs="Times New Roman"/>
          <w:b/>
          <w:sz w:val="24"/>
          <w:szCs w:val="24"/>
        </w:rPr>
        <w:t>) (IRA</w:t>
      </w:r>
      <w:r w:rsidR="00D3081E">
        <w:rPr>
          <w:rFonts w:ascii="Times New Roman" w:eastAsia="Times New Roman" w:hAnsi="Times New Roman" w:cs="Times New Roman"/>
          <w:b/>
          <w:sz w:val="24"/>
          <w:szCs w:val="24"/>
        </w:rPr>
        <w:t xml:space="preserve"> </w:t>
      </w:r>
      <w:r w:rsidR="00D3081E">
        <w:rPr>
          <w:rFonts w:ascii="Times New Roman" w:eastAsia="Times New Roman" w:hAnsi="Times New Roman" w:cs="Times New Roman"/>
          <w:sz w:val="24"/>
          <w:szCs w:val="24"/>
        </w:rPr>
        <w:t>3</w:t>
      </w:r>
      <w:r w:rsidR="005871DD" w:rsidRPr="00D3081E">
        <w:rPr>
          <w:rFonts w:ascii="Times New Roman" w:eastAsia="Times New Roman" w:hAnsi="Times New Roman" w:cs="Times New Roman"/>
          <w:b/>
          <w:sz w:val="24"/>
          <w:szCs w:val="24"/>
        </w:rPr>
        <w:t>)</w:t>
      </w:r>
    </w:p>
    <w:p w14:paraId="2CBD1632" w14:textId="77777777" w:rsidR="005871DD" w:rsidRDefault="00D55A45" w:rsidP="005871DD">
      <w:pPr>
        <w:spacing w:after="0" w:line="240" w:lineRule="auto"/>
        <w:ind w:left="720" w:firstLine="720"/>
        <w:rPr>
          <w:rFonts w:ascii="Times New Roman" w:hAnsi="Times New Roman" w:cs="Times New Roman"/>
          <w:sz w:val="24"/>
          <w:szCs w:val="24"/>
        </w:rPr>
      </w:pPr>
      <w:r w:rsidRPr="005871DD">
        <w:rPr>
          <w:rFonts w:ascii="Times New Roman" w:hAnsi="Times New Roman" w:cs="Times New Roman"/>
          <w:sz w:val="24"/>
          <w:szCs w:val="24"/>
        </w:rPr>
        <w:t xml:space="preserve">a). </w:t>
      </w:r>
      <w:r w:rsidR="006E03F2" w:rsidRPr="005871DD">
        <w:rPr>
          <w:rFonts w:ascii="Times New Roman" w:hAnsi="Times New Roman" w:cs="Times New Roman"/>
          <w:sz w:val="24"/>
          <w:szCs w:val="24"/>
        </w:rPr>
        <w:t>A</w:t>
      </w:r>
      <w:r w:rsidR="00A37687" w:rsidRPr="005871DD">
        <w:rPr>
          <w:rFonts w:ascii="Times New Roman" w:hAnsi="Times New Roman" w:cs="Times New Roman"/>
          <w:sz w:val="24"/>
          <w:szCs w:val="24"/>
        </w:rPr>
        <w:t>ssess concepts about print, analyze data then plan appropriate</w:t>
      </w:r>
    </w:p>
    <w:p w14:paraId="6D09515B" w14:textId="77777777" w:rsidR="00A37687" w:rsidRPr="005871DD" w:rsidRDefault="00C803C3" w:rsidP="005871DD">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    </w:t>
      </w:r>
      <w:r w:rsidR="00A37687" w:rsidRPr="005871DD">
        <w:rPr>
          <w:rFonts w:ascii="Times New Roman" w:hAnsi="Times New Roman" w:cs="Times New Roman"/>
          <w:sz w:val="24"/>
          <w:szCs w:val="24"/>
        </w:rPr>
        <w:t xml:space="preserve"> activities teaching concepts about print. </w:t>
      </w:r>
    </w:p>
    <w:p w14:paraId="1982FE0E" w14:textId="77777777" w:rsidR="006C79F3" w:rsidRDefault="00455F52" w:rsidP="00D55A45">
      <w:pPr>
        <w:pStyle w:val="ListParagraph"/>
        <w:numPr>
          <w:ilvl w:val="0"/>
          <w:numId w:val="21"/>
        </w:numPr>
      </w:pPr>
      <w:r>
        <w:t xml:space="preserve">Administer an informal and formal assessment for </w:t>
      </w:r>
      <w:r w:rsidRPr="00D55A45">
        <w:t>concepts about print</w:t>
      </w:r>
      <w:r>
        <w:t>, phonemic awareness, and phonics assessment.</w:t>
      </w:r>
    </w:p>
    <w:p w14:paraId="51592B70" w14:textId="77777777" w:rsidR="00455F52" w:rsidRDefault="00455F52" w:rsidP="005871DD">
      <w:pPr>
        <w:pStyle w:val="ListParagraph"/>
        <w:numPr>
          <w:ilvl w:val="0"/>
          <w:numId w:val="21"/>
        </w:numPr>
      </w:pPr>
      <w:r>
        <w:t>Use data assessment to guide instruction</w:t>
      </w:r>
    </w:p>
    <w:p w14:paraId="64E4450C" w14:textId="77777777" w:rsidR="006E03F2" w:rsidRDefault="006E03F2" w:rsidP="005871DD">
      <w:pPr>
        <w:pStyle w:val="ListParagraph"/>
        <w:numPr>
          <w:ilvl w:val="0"/>
          <w:numId w:val="21"/>
        </w:numPr>
      </w:pPr>
      <w:r>
        <w:t>A</w:t>
      </w:r>
      <w:r w:rsidRPr="006E03F2">
        <w:t>ssess concepts about print, phonemic awareness, and phonics using screening and progress monitoring assessments in order to inform instructional decisions.</w:t>
      </w:r>
    </w:p>
    <w:p w14:paraId="2439C3A3" w14:textId="77777777" w:rsidR="00A37687" w:rsidRDefault="006E03F2" w:rsidP="005871DD">
      <w:pPr>
        <w:pStyle w:val="ListParagraph"/>
        <w:numPr>
          <w:ilvl w:val="0"/>
          <w:numId w:val="21"/>
        </w:numPr>
      </w:pPr>
      <w:r>
        <w:t>A</w:t>
      </w:r>
      <w:r w:rsidRPr="006E03F2">
        <w:t>nalyze data from formal and informal assessments to identify students at risk for reading and to inform instruction.</w:t>
      </w:r>
    </w:p>
    <w:p w14:paraId="57131BBB" w14:textId="77777777" w:rsidR="00D55A45" w:rsidRDefault="00D55A45" w:rsidP="005871DD">
      <w:pPr>
        <w:pStyle w:val="ListParagraph"/>
        <w:numPr>
          <w:ilvl w:val="0"/>
          <w:numId w:val="21"/>
        </w:numPr>
      </w:pPr>
      <w:r w:rsidRPr="00AB4281">
        <w:t>Understand tests that reflect on the reading process today.  Integrate techniques encourages success with Praxis</w:t>
      </w:r>
      <w:r w:rsidR="00E06639">
        <w:t xml:space="preserve"> and Foundations of Reading</w:t>
      </w:r>
      <w:r w:rsidRPr="00AB4281">
        <w:t xml:space="preserve"> instruction</w:t>
      </w:r>
      <w:r w:rsidR="008A7254">
        <w:t>.</w:t>
      </w:r>
    </w:p>
    <w:p w14:paraId="131BB4C5" w14:textId="77777777" w:rsidR="00C803C3" w:rsidRDefault="00C803C3" w:rsidP="00C803C3">
      <w:pPr>
        <w:pStyle w:val="ListParagraph"/>
        <w:ind w:left="1800"/>
      </w:pPr>
    </w:p>
    <w:p w14:paraId="28F2A942" w14:textId="77777777" w:rsidR="002817D7" w:rsidRDefault="002F4D21" w:rsidP="00B4147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lang w:val="en-CA"/>
        </w:rPr>
        <w:t>9</w:t>
      </w:r>
      <w:r w:rsidR="00AB4281" w:rsidRPr="00AB4281">
        <w:rPr>
          <w:rFonts w:ascii="Times New Roman" w:eastAsia="Times New Roman" w:hAnsi="Times New Roman" w:cs="Times New Roman"/>
          <w:sz w:val="24"/>
          <w:szCs w:val="24"/>
          <w:lang w:val="en-CA"/>
        </w:rPr>
        <w:fldChar w:fldCharType="begin"/>
      </w:r>
      <w:r w:rsidR="00AB4281" w:rsidRPr="00AB4281">
        <w:rPr>
          <w:rFonts w:ascii="Times New Roman" w:eastAsia="Times New Roman" w:hAnsi="Times New Roman" w:cs="Times New Roman"/>
          <w:sz w:val="24"/>
          <w:szCs w:val="24"/>
          <w:lang w:val="en-CA"/>
        </w:rPr>
        <w:instrText xml:space="preserve"> SEQ CHAPTER \h \r 1</w:instrText>
      </w:r>
      <w:r w:rsidR="00AB4281" w:rsidRPr="00AB4281">
        <w:rPr>
          <w:rFonts w:ascii="Times New Roman" w:eastAsia="Times New Roman" w:hAnsi="Times New Roman" w:cs="Times New Roman"/>
          <w:sz w:val="24"/>
          <w:szCs w:val="24"/>
          <w:lang w:val="en-CA"/>
        </w:rPr>
        <w:fldChar w:fldCharType="end"/>
      </w:r>
      <w:r w:rsidR="00AB4281" w:rsidRPr="00AB4281">
        <w:rPr>
          <w:rFonts w:ascii="Times New Roman" w:eastAsia="Times New Roman" w:hAnsi="Times New Roman" w:cs="Times New Roman"/>
          <w:sz w:val="24"/>
          <w:szCs w:val="24"/>
        </w:rPr>
        <w:t>.</w:t>
      </w:r>
      <w:r w:rsidR="00AB4281" w:rsidRPr="00AB4281">
        <w:rPr>
          <w:rFonts w:ascii="Times New Roman" w:eastAsia="Times New Roman" w:hAnsi="Times New Roman" w:cs="Times New Roman"/>
          <w:sz w:val="24"/>
          <w:szCs w:val="24"/>
        </w:rPr>
        <w:tab/>
        <w:t>Understand, respect, and value cultural, lingu</w:t>
      </w:r>
      <w:r w:rsidR="006A7B96">
        <w:rPr>
          <w:rFonts w:ascii="Times New Roman" w:eastAsia="Times New Roman" w:hAnsi="Times New Roman" w:cs="Times New Roman"/>
          <w:sz w:val="24"/>
          <w:szCs w:val="24"/>
        </w:rPr>
        <w:t xml:space="preserve">istic, and ethnic diversity. </w:t>
      </w:r>
      <w:r w:rsidR="005871DD" w:rsidRPr="001238C5">
        <w:rPr>
          <w:rFonts w:ascii="Times New Roman" w:eastAsia="Times New Roman" w:hAnsi="Times New Roman" w:cs="Times New Roman"/>
          <w:b/>
          <w:sz w:val="24"/>
          <w:szCs w:val="24"/>
        </w:rPr>
        <w:t>(HTM</w:t>
      </w:r>
      <w:r w:rsidR="001238C5">
        <w:rPr>
          <w:rFonts w:ascii="Times New Roman" w:eastAsia="Times New Roman" w:hAnsi="Times New Roman" w:cs="Times New Roman"/>
          <w:b/>
          <w:sz w:val="24"/>
          <w:szCs w:val="24"/>
        </w:rPr>
        <w:t xml:space="preserve"> </w:t>
      </w:r>
    </w:p>
    <w:p w14:paraId="00540B98" w14:textId="77777777" w:rsidR="002817D7" w:rsidRDefault="002817D7" w:rsidP="00B414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1238C5">
        <w:rPr>
          <w:rFonts w:ascii="Times New Roman" w:eastAsia="Times New Roman" w:hAnsi="Times New Roman" w:cs="Times New Roman"/>
          <w:sz w:val="24"/>
          <w:szCs w:val="24"/>
        </w:rPr>
        <w:t>1.4, 2.4, 3.4</w:t>
      </w:r>
      <w:r w:rsidR="005871DD" w:rsidRPr="001238C5">
        <w:rPr>
          <w:rFonts w:ascii="Times New Roman" w:eastAsia="Times New Roman" w:hAnsi="Times New Roman" w:cs="Times New Roman"/>
          <w:b/>
          <w:sz w:val="24"/>
          <w:szCs w:val="24"/>
        </w:rPr>
        <w:t>) (CAEP 1-5</w:t>
      </w:r>
      <w:r w:rsidR="001238C5">
        <w:rPr>
          <w:rFonts w:ascii="Times New Roman" w:eastAsia="Times New Roman" w:hAnsi="Times New Roman" w:cs="Times New Roman"/>
          <w:b/>
          <w:sz w:val="24"/>
          <w:szCs w:val="24"/>
        </w:rPr>
        <w:t xml:space="preserve">: </w:t>
      </w:r>
      <w:r w:rsidR="001238C5">
        <w:rPr>
          <w:rFonts w:ascii="Times New Roman" w:eastAsia="Times New Roman" w:hAnsi="Times New Roman" w:cs="Times New Roman"/>
          <w:sz w:val="24"/>
          <w:szCs w:val="24"/>
        </w:rPr>
        <w:t>1.1, 1.4</w:t>
      </w:r>
      <w:r w:rsidR="005871DD" w:rsidRPr="001238C5">
        <w:rPr>
          <w:rFonts w:ascii="Times New Roman" w:eastAsia="Times New Roman" w:hAnsi="Times New Roman" w:cs="Times New Roman"/>
          <w:b/>
          <w:sz w:val="24"/>
          <w:szCs w:val="24"/>
        </w:rPr>
        <w:t>) (INTASC</w:t>
      </w:r>
      <w:r w:rsidR="001238C5">
        <w:rPr>
          <w:rFonts w:ascii="Times New Roman" w:eastAsia="Times New Roman" w:hAnsi="Times New Roman" w:cs="Times New Roman"/>
          <w:b/>
          <w:sz w:val="24"/>
          <w:szCs w:val="24"/>
        </w:rPr>
        <w:t xml:space="preserve"> </w:t>
      </w:r>
      <w:r w:rsidR="001238C5" w:rsidRPr="001238C5">
        <w:rPr>
          <w:rFonts w:ascii="Times New Roman" w:eastAsia="Times New Roman" w:hAnsi="Times New Roman" w:cs="Times New Roman"/>
          <w:sz w:val="24"/>
          <w:szCs w:val="24"/>
        </w:rPr>
        <w:t>1</w:t>
      </w:r>
      <w:r w:rsidR="001238C5">
        <w:rPr>
          <w:rFonts w:ascii="Times New Roman" w:eastAsia="Times New Roman" w:hAnsi="Times New Roman" w:cs="Times New Roman"/>
          <w:b/>
          <w:sz w:val="24"/>
          <w:szCs w:val="24"/>
        </w:rPr>
        <w:t xml:space="preserve">, </w:t>
      </w:r>
      <w:r w:rsidR="001238C5">
        <w:rPr>
          <w:rFonts w:ascii="Times New Roman" w:eastAsia="Times New Roman" w:hAnsi="Times New Roman" w:cs="Times New Roman"/>
          <w:sz w:val="24"/>
          <w:szCs w:val="24"/>
        </w:rPr>
        <w:t xml:space="preserve">2, 3, 8, 10, </w:t>
      </w:r>
      <w:r w:rsidR="005871DD" w:rsidRPr="001238C5">
        <w:rPr>
          <w:rFonts w:ascii="Times New Roman" w:eastAsia="Times New Roman" w:hAnsi="Times New Roman" w:cs="Times New Roman"/>
          <w:b/>
          <w:sz w:val="24"/>
          <w:szCs w:val="24"/>
        </w:rPr>
        <w:t>) (TIAI</w:t>
      </w:r>
      <w:r w:rsidR="001238C5">
        <w:rPr>
          <w:rFonts w:ascii="Times New Roman" w:eastAsia="Times New Roman" w:hAnsi="Times New Roman" w:cs="Times New Roman"/>
          <w:b/>
          <w:sz w:val="24"/>
          <w:szCs w:val="24"/>
        </w:rPr>
        <w:t xml:space="preserve"> </w:t>
      </w:r>
      <w:r w:rsidR="001238C5">
        <w:rPr>
          <w:rFonts w:ascii="Times New Roman" w:eastAsia="Times New Roman" w:hAnsi="Times New Roman" w:cs="Times New Roman"/>
          <w:sz w:val="24"/>
          <w:szCs w:val="24"/>
        </w:rPr>
        <w:t>2, 16, 18, 19,</w:t>
      </w:r>
    </w:p>
    <w:p w14:paraId="334D65B1" w14:textId="77777777" w:rsidR="002817D7" w:rsidRDefault="001238C5" w:rsidP="002817D7">
      <w:pPr>
        <w:spacing w:after="0"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20, 22, 23</w:t>
      </w:r>
      <w:r w:rsidR="005871DD" w:rsidRPr="001238C5">
        <w:rPr>
          <w:rFonts w:ascii="Times New Roman" w:eastAsia="Times New Roman" w:hAnsi="Times New Roman" w:cs="Times New Roman"/>
          <w:b/>
          <w:sz w:val="24"/>
          <w:szCs w:val="24"/>
        </w:rPr>
        <w:t>) (CAEP K-6</w:t>
      </w:r>
      <w:r>
        <w:rPr>
          <w:rFonts w:ascii="Times New Roman" w:eastAsia="Times New Roman" w:hAnsi="Times New Roman" w:cs="Times New Roman"/>
          <w:b/>
          <w:sz w:val="24"/>
          <w:szCs w:val="24"/>
        </w:rPr>
        <w:t xml:space="preserve">: </w:t>
      </w:r>
      <w:r w:rsidRPr="001238C5">
        <w:rPr>
          <w:rFonts w:ascii="Times New Roman" w:eastAsia="Times New Roman" w:hAnsi="Times New Roman" w:cs="Times New Roman"/>
          <w:sz w:val="24"/>
          <w:szCs w:val="24"/>
        </w:rPr>
        <w:t>1.b,</w:t>
      </w:r>
      <w:r>
        <w:rPr>
          <w:rFonts w:ascii="Times New Roman" w:eastAsia="Times New Roman" w:hAnsi="Times New Roman" w:cs="Times New Roman"/>
          <w:b/>
          <w:sz w:val="24"/>
          <w:szCs w:val="24"/>
        </w:rPr>
        <w:t xml:space="preserve"> </w:t>
      </w:r>
      <w:r w:rsidRPr="001238C5">
        <w:rPr>
          <w:rFonts w:ascii="Times New Roman" w:eastAsia="Times New Roman" w:hAnsi="Times New Roman" w:cs="Times New Roman"/>
          <w:sz w:val="24"/>
          <w:szCs w:val="24"/>
        </w:rPr>
        <w:t>1.c,</w:t>
      </w:r>
      <w:r>
        <w:rPr>
          <w:rFonts w:ascii="Times New Roman" w:eastAsia="Times New Roman" w:hAnsi="Times New Roman" w:cs="Times New Roman"/>
          <w:b/>
          <w:sz w:val="24"/>
          <w:szCs w:val="24"/>
        </w:rPr>
        <w:t xml:space="preserve"> </w:t>
      </w:r>
      <w:r w:rsidRPr="001238C5">
        <w:rPr>
          <w:rFonts w:ascii="Times New Roman" w:eastAsia="Times New Roman" w:hAnsi="Times New Roman" w:cs="Times New Roman"/>
          <w:sz w:val="24"/>
          <w:szCs w:val="24"/>
        </w:rPr>
        <w:t>3.d</w:t>
      </w:r>
      <w:r>
        <w:rPr>
          <w:rFonts w:ascii="Times New Roman" w:eastAsia="Times New Roman" w:hAnsi="Times New Roman" w:cs="Times New Roman"/>
          <w:sz w:val="24"/>
          <w:szCs w:val="24"/>
        </w:rPr>
        <w:t>, 3.e, 3.f, 4.d</w:t>
      </w:r>
      <w:r w:rsidR="005871DD" w:rsidRPr="001238C5">
        <w:rPr>
          <w:rFonts w:ascii="Times New Roman" w:eastAsia="Times New Roman" w:hAnsi="Times New Roman" w:cs="Times New Roman"/>
          <w:b/>
          <w:sz w:val="24"/>
          <w:szCs w:val="24"/>
        </w:rPr>
        <w:t>) (ISTE</w:t>
      </w:r>
      <w:r>
        <w:rPr>
          <w:rFonts w:ascii="Times New Roman" w:eastAsia="Times New Roman" w:hAnsi="Times New Roman" w:cs="Times New Roman"/>
          <w:b/>
          <w:sz w:val="24"/>
          <w:szCs w:val="24"/>
        </w:rPr>
        <w:t xml:space="preserve"> </w:t>
      </w:r>
      <w:r w:rsidRPr="001238C5">
        <w:rPr>
          <w:rFonts w:ascii="Times New Roman" w:eastAsia="Times New Roman" w:hAnsi="Times New Roman" w:cs="Times New Roman"/>
          <w:sz w:val="24"/>
          <w:szCs w:val="24"/>
        </w:rPr>
        <w:t xml:space="preserve">3.a, </w:t>
      </w:r>
      <w:r>
        <w:rPr>
          <w:rFonts w:ascii="Times New Roman" w:eastAsia="Times New Roman" w:hAnsi="Times New Roman" w:cs="Times New Roman"/>
          <w:sz w:val="24"/>
          <w:szCs w:val="24"/>
        </w:rPr>
        <w:t xml:space="preserve">3.b, </w:t>
      </w:r>
      <w:r w:rsidRPr="001238C5">
        <w:rPr>
          <w:rFonts w:ascii="Times New Roman" w:eastAsia="Times New Roman" w:hAnsi="Times New Roman" w:cs="Times New Roman"/>
          <w:sz w:val="24"/>
          <w:szCs w:val="24"/>
        </w:rPr>
        <w:t>4.d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5.a, 6.b</w:t>
      </w:r>
      <w:r w:rsidR="005871DD" w:rsidRPr="001238C5">
        <w:rPr>
          <w:rFonts w:ascii="Times New Roman" w:eastAsia="Times New Roman" w:hAnsi="Times New Roman" w:cs="Times New Roman"/>
          <w:b/>
          <w:sz w:val="24"/>
          <w:szCs w:val="24"/>
        </w:rPr>
        <w:t>)</w:t>
      </w:r>
    </w:p>
    <w:p w14:paraId="3B42F5DE" w14:textId="77777777" w:rsidR="005871DD" w:rsidRPr="001238C5" w:rsidRDefault="005871DD" w:rsidP="002817D7">
      <w:pPr>
        <w:spacing w:after="0" w:line="240" w:lineRule="auto"/>
        <w:ind w:firstLine="720"/>
        <w:rPr>
          <w:rFonts w:ascii="Times New Roman" w:eastAsia="Times New Roman" w:hAnsi="Times New Roman" w:cs="Times New Roman"/>
          <w:b/>
          <w:sz w:val="24"/>
          <w:szCs w:val="24"/>
        </w:rPr>
      </w:pPr>
      <w:r w:rsidRPr="001238C5">
        <w:rPr>
          <w:rFonts w:ascii="Times New Roman" w:eastAsia="Times New Roman" w:hAnsi="Times New Roman" w:cs="Times New Roman"/>
          <w:b/>
          <w:sz w:val="24"/>
          <w:szCs w:val="24"/>
        </w:rPr>
        <w:t xml:space="preserve"> (TGR</w:t>
      </w:r>
      <w:r w:rsidR="001238C5">
        <w:rPr>
          <w:rFonts w:ascii="Times New Roman" w:eastAsia="Times New Roman" w:hAnsi="Times New Roman" w:cs="Times New Roman"/>
          <w:sz w:val="24"/>
          <w:szCs w:val="24"/>
        </w:rPr>
        <w:t xml:space="preserve"> 2, 4, 5, 7, 9</w:t>
      </w:r>
      <w:r w:rsidRPr="001238C5">
        <w:rPr>
          <w:rFonts w:ascii="Times New Roman" w:eastAsia="Times New Roman" w:hAnsi="Times New Roman" w:cs="Times New Roman"/>
          <w:b/>
          <w:sz w:val="24"/>
          <w:szCs w:val="24"/>
        </w:rPr>
        <w:t>) (IRA</w:t>
      </w:r>
      <w:r w:rsidR="001238C5">
        <w:rPr>
          <w:rFonts w:ascii="Times New Roman" w:eastAsia="Times New Roman" w:hAnsi="Times New Roman" w:cs="Times New Roman"/>
          <w:b/>
          <w:sz w:val="24"/>
          <w:szCs w:val="24"/>
        </w:rPr>
        <w:t xml:space="preserve"> </w:t>
      </w:r>
      <w:r w:rsidR="001238C5">
        <w:rPr>
          <w:rFonts w:ascii="Times New Roman" w:eastAsia="Times New Roman" w:hAnsi="Times New Roman" w:cs="Times New Roman"/>
          <w:sz w:val="24"/>
          <w:szCs w:val="24"/>
        </w:rPr>
        <w:t>4</w:t>
      </w:r>
      <w:r w:rsidR="002F2BB2">
        <w:rPr>
          <w:rFonts w:ascii="Times New Roman" w:eastAsia="Times New Roman" w:hAnsi="Times New Roman" w:cs="Times New Roman"/>
          <w:sz w:val="24"/>
          <w:szCs w:val="24"/>
        </w:rPr>
        <w:t>, 5</w:t>
      </w:r>
      <w:r w:rsidRPr="001238C5">
        <w:rPr>
          <w:rFonts w:ascii="Times New Roman" w:eastAsia="Times New Roman" w:hAnsi="Times New Roman" w:cs="Times New Roman"/>
          <w:b/>
          <w:sz w:val="24"/>
          <w:szCs w:val="24"/>
        </w:rPr>
        <w:t>)</w:t>
      </w:r>
    </w:p>
    <w:p w14:paraId="12DF2137" w14:textId="77777777" w:rsidR="006E03F2" w:rsidRDefault="006E03F2" w:rsidP="00AB4281">
      <w:pPr>
        <w:tabs>
          <w:tab w:val="left" w:pos="720"/>
          <w:tab w:val="left" w:pos="14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B4281" w:rsidRPr="00AB4281">
        <w:rPr>
          <w:rFonts w:ascii="Times New Roman" w:eastAsia="Times New Roman" w:hAnsi="Times New Roman" w:cs="Times New Roman"/>
          <w:sz w:val="24"/>
          <w:szCs w:val="24"/>
        </w:rPr>
        <w:t>1).</w:t>
      </w:r>
      <w:r w:rsidR="00AB4281" w:rsidRPr="00AB4281">
        <w:rPr>
          <w:rFonts w:ascii="Times New Roman" w:eastAsia="Times New Roman" w:hAnsi="Times New Roman" w:cs="Times New Roman"/>
          <w:sz w:val="24"/>
          <w:szCs w:val="24"/>
        </w:rPr>
        <w:tab/>
        <w:t xml:space="preserve">recognize how differences among learners influence their literacy </w:t>
      </w:r>
    </w:p>
    <w:p w14:paraId="1509ED1C" w14:textId="77777777" w:rsidR="00AB4281" w:rsidRPr="00AB4281" w:rsidRDefault="006E03F2" w:rsidP="00AB4281">
      <w:pPr>
        <w:tabs>
          <w:tab w:val="left" w:pos="720"/>
          <w:tab w:val="left" w:pos="14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B4281" w:rsidRPr="00AB4281">
        <w:rPr>
          <w:rFonts w:ascii="Times New Roman" w:eastAsia="Times New Roman" w:hAnsi="Times New Roman" w:cs="Times New Roman"/>
          <w:sz w:val="24"/>
          <w:szCs w:val="24"/>
        </w:rPr>
        <w:t xml:space="preserve">development </w:t>
      </w:r>
    </w:p>
    <w:p w14:paraId="38DA1281" w14:textId="77777777" w:rsidR="00AB4281" w:rsidRDefault="00AB4281" w:rsidP="00AB4281">
      <w:pPr>
        <w:tabs>
          <w:tab w:val="left" w:pos="720"/>
          <w:tab w:val="left" w:pos="1440"/>
          <w:tab w:val="left" w:pos="3633"/>
        </w:tabs>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ab/>
        <w:t>2).</w:t>
      </w:r>
      <w:r w:rsidRPr="00AB4281">
        <w:rPr>
          <w:rFonts w:ascii="Times New Roman" w:eastAsia="Times New Roman" w:hAnsi="Times New Roman" w:cs="Times New Roman"/>
          <w:sz w:val="24"/>
          <w:szCs w:val="24"/>
        </w:rPr>
        <w:tab/>
        <w:t xml:space="preserve">adapt </w:t>
      </w:r>
      <w:r w:rsidR="00D55A45">
        <w:rPr>
          <w:rFonts w:ascii="Times New Roman" w:eastAsia="Times New Roman" w:hAnsi="Times New Roman" w:cs="Times New Roman"/>
          <w:sz w:val="24"/>
          <w:szCs w:val="24"/>
        </w:rPr>
        <w:t>lessons</w:t>
      </w:r>
      <w:r w:rsidRPr="00AB4281">
        <w:rPr>
          <w:rFonts w:ascii="Times New Roman" w:eastAsia="Times New Roman" w:hAnsi="Times New Roman" w:cs="Times New Roman"/>
          <w:sz w:val="24"/>
          <w:szCs w:val="24"/>
        </w:rPr>
        <w:t xml:space="preserve"> for culturally and linguistically diverse students. </w:t>
      </w:r>
    </w:p>
    <w:p w14:paraId="2104B5B5" w14:textId="77777777" w:rsidR="00D55A45" w:rsidRDefault="006E03F2" w:rsidP="00D55A45">
      <w:pPr>
        <w:spacing w:after="0" w:line="240" w:lineRule="auto"/>
        <w:ind w:left="720" w:hanging="720"/>
        <w:rPr>
          <w:rFonts w:ascii="Times New Roman" w:eastAsia="Calibri" w:hAnsi="Times New Roman" w:cs="Times New Roman"/>
          <w:color w:val="000000"/>
          <w:sz w:val="24"/>
          <w:szCs w:val="24"/>
        </w:rPr>
      </w:pPr>
      <w:r>
        <w:rPr>
          <w:rFonts w:ascii="Times New Roman" w:eastAsia="Times New Roman" w:hAnsi="Times New Roman" w:cs="Times New Roman"/>
          <w:sz w:val="24"/>
          <w:szCs w:val="24"/>
        </w:rPr>
        <w:tab/>
        <w:t>3).</w:t>
      </w:r>
      <w:r>
        <w:rPr>
          <w:rFonts w:ascii="Times New Roman" w:eastAsia="Times New Roman" w:hAnsi="Times New Roman" w:cs="Times New Roman"/>
          <w:sz w:val="24"/>
          <w:szCs w:val="24"/>
        </w:rPr>
        <w:tab/>
      </w:r>
      <w:r w:rsidR="00D55A45">
        <w:rPr>
          <w:rFonts w:ascii="Times New Roman" w:eastAsia="Calibri" w:hAnsi="Times New Roman" w:cs="Times New Roman"/>
          <w:color w:val="000000"/>
          <w:sz w:val="24"/>
          <w:szCs w:val="24"/>
        </w:rPr>
        <w:t>r</w:t>
      </w:r>
      <w:r w:rsidRPr="00D55A45">
        <w:rPr>
          <w:rFonts w:ascii="Times New Roman" w:eastAsia="Calibri" w:hAnsi="Times New Roman" w:cs="Times New Roman"/>
          <w:color w:val="000000"/>
          <w:sz w:val="24"/>
          <w:szCs w:val="24"/>
        </w:rPr>
        <w:t xml:space="preserve">ecognize characteristics of </w:t>
      </w:r>
      <w:r w:rsidRPr="006E03F2">
        <w:rPr>
          <w:rFonts w:ascii="Times New Roman" w:eastAsia="Calibri" w:hAnsi="Times New Roman" w:cs="Times New Roman"/>
          <w:color w:val="000000"/>
          <w:sz w:val="24"/>
          <w:szCs w:val="24"/>
        </w:rPr>
        <w:t>students with poor word</w:t>
      </w:r>
      <w:r w:rsidRPr="00D55A45">
        <w:rPr>
          <w:rFonts w:ascii="Times New Roman" w:eastAsia="Calibri" w:hAnsi="Times New Roman" w:cs="Times New Roman"/>
          <w:color w:val="000000"/>
          <w:sz w:val="24"/>
          <w:szCs w:val="24"/>
        </w:rPr>
        <w:t xml:space="preserve"> </w:t>
      </w:r>
      <w:r w:rsidRPr="006E03F2">
        <w:rPr>
          <w:rFonts w:ascii="Times New Roman" w:eastAsia="Calibri" w:hAnsi="Times New Roman" w:cs="Times New Roman"/>
          <w:color w:val="000000"/>
          <w:sz w:val="24"/>
          <w:szCs w:val="24"/>
        </w:rPr>
        <w:t xml:space="preserve">recognition, student </w:t>
      </w:r>
    </w:p>
    <w:p w14:paraId="4CBBA83C" w14:textId="77777777" w:rsidR="00D55A45" w:rsidRDefault="00D55A45" w:rsidP="00D55A45">
      <w:pPr>
        <w:spacing w:after="0" w:line="240" w:lineRule="auto"/>
        <w:ind w:left="720" w:hanging="7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t>l</w:t>
      </w:r>
      <w:r w:rsidR="006E03F2" w:rsidRPr="006E03F2">
        <w:rPr>
          <w:rFonts w:ascii="Times New Roman" w:eastAsia="Calibri" w:hAnsi="Times New Roman" w:cs="Times New Roman"/>
          <w:color w:val="000000"/>
          <w:sz w:val="24"/>
          <w:szCs w:val="24"/>
        </w:rPr>
        <w:t>earning</w:t>
      </w:r>
      <w:r>
        <w:rPr>
          <w:rFonts w:ascii="Times New Roman" w:eastAsia="Calibri" w:hAnsi="Times New Roman" w:cs="Times New Roman"/>
          <w:color w:val="000000"/>
          <w:sz w:val="24"/>
          <w:szCs w:val="24"/>
        </w:rPr>
        <w:t xml:space="preserve"> </w:t>
      </w:r>
      <w:r w:rsidR="006E03F2" w:rsidRPr="006E03F2">
        <w:rPr>
          <w:rFonts w:ascii="Times New Roman" w:eastAsia="Calibri" w:hAnsi="Times New Roman" w:cs="Times New Roman"/>
          <w:color w:val="000000"/>
          <w:sz w:val="24"/>
          <w:szCs w:val="24"/>
        </w:rPr>
        <w:t xml:space="preserve">behavior, and test profiles of students with dyslexia/reading </w:t>
      </w:r>
    </w:p>
    <w:p w14:paraId="5631EA93" w14:textId="77777777" w:rsidR="006E03F2" w:rsidRPr="006E03F2" w:rsidRDefault="00D55A45" w:rsidP="00D55A45">
      <w:pPr>
        <w:spacing w:after="0" w:line="240" w:lineRule="auto"/>
        <w:ind w:left="720" w:hanging="7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sidR="006E03F2" w:rsidRPr="006E03F2">
        <w:rPr>
          <w:rFonts w:ascii="Times New Roman" w:eastAsia="Calibri" w:hAnsi="Times New Roman" w:cs="Times New Roman"/>
          <w:color w:val="000000"/>
          <w:sz w:val="24"/>
          <w:szCs w:val="24"/>
        </w:rPr>
        <w:t>difficulties.</w:t>
      </w:r>
    </w:p>
    <w:p w14:paraId="5400EF01" w14:textId="77777777" w:rsidR="00E72419" w:rsidRDefault="00E72419" w:rsidP="00AB4281">
      <w:pPr>
        <w:tabs>
          <w:tab w:val="left" w:pos="720"/>
          <w:tab w:val="left" w:pos="1440"/>
          <w:tab w:val="left" w:pos="3633"/>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ab/>
        <w:t>4).</w:t>
      </w:r>
      <w:r>
        <w:rPr>
          <w:rFonts w:ascii="Times New Roman" w:eastAsia="Times New Roman" w:hAnsi="Times New Roman" w:cs="Times New Roman"/>
          <w:sz w:val="24"/>
          <w:szCs w:val="24"/>
        </w:rPr>
        <w:tab/>
      </w:r>
      <w:r w:rsidRPr="00E72419">
        <w:rPr>
          <w:rFonts w:ascii="Times New Roman" w:hAnsi="Times New Roman" w:cs="Times New Roman"/>
          <w:sz w:val="24"/>
          <w:szCs w:val="24"/>
        </w:rPr>
        <w:t xml:space="preserve">explain how deficits may change as students’ progress through the grades </w:t>
      </w:r>
    </w:p>
    <w:p w14:paraId="42DDDEE4" w14:textId="77777777" w:rsidR="006E03F2" w:rsidRDefault="00E72419" w:rsidP="00AB4281">
      <w:pPr>
        <w:tabs>
          <w:tab w:val="left" w:pos="720"/>
          <w:tab w:val="left" w:pos="1440"/>
          <w:tab w:val="left" w:pos="3633"/>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72419">
        <w:rPr>
          <w:rFonts w:ascii="Times New Roman" w:hAnsi="Times New Roman" w:cs="Times New Roman"/>
          <w:sz w:val="24"/>
          <w:szCs w:val="24"/>
        </w:rPr>
        <w:t>in response to development and instruction</w:t>
      </w:r>
    </w:p>
    <w:p w14:paraId="54BCAF63" w14:textId="77777777" w:rsidR="00C803C3" w:rsidRPr="00E72419" w:rsidRDefault="00C803C3" w:rsidP="00AB4281">
      <w:pPr>
        <w:tabs>
          <w:tab w:val="left" w:pos="720"/>
          <w:tab w:val="left" w:pos="1440"/>
          <w:tab w:val="left" w:pos="3633"/>
        </w:tabs>
        <w:spacing w:after="0" w:line="240" w:lineRule="auto"/>
        <w:rPr>
          <w:rFonts w:ascii="Times New Roman" w:eastAsia="Times New Roman" w:hAnsi="Times New Roman" w:cs="Times New Roman"/>
          <w:sz w:val="24"/>
          <w:szCs w:val="24"/>
        </w:rPr>
      </w:pPr>
    </w:p>
    <w:p w14:paraId="65A14BA5" w14:textId="77777777" w:rsidR="00E72419"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 xml:space="preserve">10. </w:t>
      </w:r>
      <w:r w:rsidRPr="00AB4281">
        <w:rPr>
          <w:rFonts w:ascii="Times New Roman" w:eastAsia="Times New Roman" w:hAnsi="Times New Roman" w:cs="Times New Roman"/>
          <w:sz w:val="24"/>
          <w:szCs w:val="24"/>
        </w:rPr>
        <w:tab/>
        <w:t xml:space="preserve">Develop lesson plans to demonstrate the systematic teaching of an element of </w:t>
      </w:r>
    </w:p>
    <w:p w14:paraId="77DFDB3F" w14:textId="77777777" w:rsidR="002817D7" w:rsidRDefault="002F4D21" w:rsidP="002817D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AB4281" w:rsidRPr="00AB4281">
        <w:rPr>
          <w:rFonts w:ascii="Times New Roman" w:eastAsia="Times New Roman" w:hAnsi="Times New Roman" w:cs="Times New Roman"/>
          <w:sz w:val="24"/>
          <w:szCs w:val="24"/>
        </w:rPr>
        <w:t>reading: concepts about print, phonemic awareness, and graphophonics.</w:t>
      </w:r>
      <w:r w:rsidR="002817D7">
        <w:rPr>
          <w:rFonts w:ascii="Times New Roman" w:eastAsia="Times New Roman" w:hAnsi="Times New Roman" w:cs="Times New Roman"/>
          <w:sz w:val="24"/>
          <w:szCs w:val="24"/>
        </w:rPr>
        <w:t xml:space="preserve"> </w:t>
      </w:r>
      <w:r w:rsidR="005871DD" w:rsidRPr="001238C5">
        <w:rPr>
          <w:rFonts w:ascii="Times New Roman" w:eastAsia="Times New Roman" w:hAnsi="Times New Roman" w:cs="Times New Roman"/>
          <w:b/>
          <w:sz w:val="24"/>
          <w:szCs w:val="24"/>
        </w:rPr>
        <w:t>(HTM</w:t>
      </w:r>
    </w:p>
    <w:p w14:paraId="61EAE5B6" w14:textId="77777777" w:rsidR="002817D7" w:rsidRDefault="001238C5" w:rsidP="002817D7">
      <w:pPr>
        <w:spacing w:after="0"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1.2, </w:t>
      </w:r>
      <w:r w:rsidR="00046939">
        <w:rPr>
          <w:rFonts w:ascii="Times New Roman" w:eastAsia="Times New Roman" w:hAnsi="Times New Roman" w:cs="Times New Roman"/>
          <w:sz w:val="24"/>
          <w:szCs w:val="24"/>
        </w:rPr>
        <w:t xml:space="preserve">2.1, </w:t>
      </w:r>
      <w:r>
        <w:rPr>
          <w:rFonts w:ascii="Times New Roman" w:eastAsia="Times New Roman" w:hAnsi="Times New Roman" w:cs="Times New Roman"/>
          <w:sz w:val="24"/>
          <w:szCs w:val="24"/>
        </w:rPr>
        <w:t>2.2, 3.2</w:t>
      </w:r>
      <w:r w:rsidR="005871DD" w:rsidRPr="001238C5">
        <w:rPr>
          <w:rFonts w:ascii="Times New Roman" w:eastAsia="Times New Roman" w:hAnsi="Times New Roman" w:cs="Times New Roman"/>
          <w:b/>
          <w:sz w:val="24"/>
          <w:szCs w:val="24"/>
        </w:rPr>
        <w:t>) (CAEP 1-5</w:t>
      </w:r>
      <w:r>
        <w:rPr>
          <w:rFonts w:ascii="Times New Roman" w:eastAsia="Times New Roman" w:hAnsi="Times New Roman" w:cs="Times New Roman"/>
          <w:b/>
          <w:sz w:val="24"/>
          <w:szCs w:val="24"/>
        </w:rPr>
        <w:t xml:space="preserve">: </w:t>
      </w:r>
      <w:r w:rsidR="00932D19">
        <w:rPr>
          <w:rFonts w:ascii="Times New Roman" w:eastAsia="Times New Roman" w:hAnsi="Times New Roman" w:cs="Times New Roman"/>
          <w:sz w:val="24"/>
          <w:szCs w:val="24"/>
        </w:rPr>
        <w:t xml:space="preserve">1.1, </w:t>
      </w:r>
      <w:r w:rsidR="00046939">
        <w:rPr>
          <w:rFonts w:ascii="Times New Roman" w:eastAsia="Times New Roman" w:hAnsi="Times New Roman" w:cs="Times New Roman"/>
          <w:sz w:val="24"/>
          <w:szCs w:val="24"/>
        </w:rPr>
        <w:t xml:space="preserve">1.2, </w:t>
      </w:r>
      <w:r w:rsidR="00932D19">
        <w:rPr>
          <w:rFonts w:ascii="Times New Roman" w:eastAsia="Times New Roman" w:hAnsi="Times New Roman" w:cs="Times New Roman"/>
          <w:sz w:val="24"/>
          <w:szCs w:val="24"/>
        </w:rPr>
        <w:t xml:space="preserve">1.4, </w:t>
      </w:r>
      <w:r>
        <w:rPr>
          <w:rFonts w:ascii="Times New Roman" w:eastAsia="Times New Roman" w:hAnsi="Times New Roman" w:cs="Times New Roman"/>
          <w:sz w:val="24"/>
          <w:szCs w:val="24"/>
        </w:rPr>
        <w:t>1.5</w:t>
      </w:r>
      <w:r w:rsidR="005871DD" w:rsidRPr="001238C5">
        <w:rPr>
          <w:rFonts w:ascii="Times New Roman" w:eastAsia="Times New Roman" w:hAnsi="Times New Roman" w:cs="Times New Roman"/>
          <w:b/>
          <w:sz w:val="24"/>
          <w:szCs w:val="24"/>
        </w:rPr>
        <w:t>) (INTASC</w:t>
      </w:r>
      <w:r>
        <w:rPr>
          <w:rFonts w:ascii="Times New Roman" w:eastAsia="Times New Roman" w:hAnsi="Times New Roman" w:cs="Times New Roman"/>
          <w:b/>
          <w:sz w:val="24"/>
          <w:szCs w:val="24"/>
        </w:rPr>
        <w:t xml:space="preserve"> </w:t>
      </w:r>
      <w:r w:rsidR="00932D19">
        <w:rPr>
          <w:rFonts w:ascii="Times New Roman" w:eastAsia="Times New Roman" w:hAnsi="Times New Roman" w:cs="Times New Roman"/>
          <w:sz w:val="24"/>
          <w:szCs w:val="24"/>
        </w:rPr>
        <w:t xml:space="preserve">2, 3, 5, </w:t>
      </w:r>
      <w:r>
        <w:rPr>
          <w:rFonts w:ascii="Times New Roman" w:eastAsia="Times New Roman" w:hAnsi="Times New Roman" w:cs="Times New Roman"/>
          <w:sz w:val="24"/>
          <w:szCs w:val="24"/>
        </w:rPr>
        <w:t>7</w:t>
      </w:r>
      <w:r w:rsidR="00932D19">
        <w:rPr>
          <w:rFonts w:ascii="Times New Roman" w:eastAsia="Times New Roman" w:hAnsi="Times New Roman" w:cs="Times New Roman"/>
          <w:sz w:val="24"/>
          <w:szCs w:val="24"/>
        </w:rPr>
        <w:t>, 8</w:t>
      </w:r>
      <w:r w:rsidR="005871DD" w:rsidRPr="001238C5">
        <w:rPr>
          <w:rFonts w:ascii="Times New Roman" w:eastAsia="Times New Roman" w:hAnsi="Times New Roman" w:cs="Times New Roman"/>
          <w:b/>
          <w:sz w:val="24"/>
          <w:szCs w:val="24"/>
        </w:rPr>
        <w:t>) (TIAI</w:t>
      </w:r>
      <w:r>
        <w:rPr>
          <w:rFonts w:ascii="Times New Roman" w:eastAsia="Times New Roman" w:hAnsi="Times New Roman" w:cs="Times New Roman"/>
          <w:b/>
          <w:sz w:val="24"/>
          <w:szCs w:val="24"/>
        </w:rPr>
        <w:t xml:space="preserve"> </w:t>
      </w:r>
      <w:r w:rsidR="00046939" w:rsidRPr="00046939">
        <w:rPr>
          <w:rFonts w:ascii="Times New Roman" w:eastAsia="Times New Roman" w:hAnsi="Times New Roman" w:cs="Times New Roman"/>
          <w:sz w:val="24"/>
          <w:szCs w:val="24"/>
        </w:rPr>
        <w:t>1,</w:t>
      </w:r>
      <w:r w:rsidR="00046939">
        <w:rPr>
          <w:rFonts w:ascii="Times New Roman" w:eastAsia="Times New Roman" w:hAnsi="Times New Roman" w:cs="Times New Roman"/>
          <w:b/>
          <w:sz w:val="24"/>
          <w:szCs w:val="24"/>
        </w:rPr>
        <w:t xml:space="preserve"> </w:t>
      </w:r>
    </w:p>
    <w:p w14:paraId="0B7B71A1" w14:textId="77777777" w:rsidR="002817D7" w:rsidRDefault="00932D19" w:rsidP="002817D7">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1238C5">
        <w:rPr>
          <w:rFonts w:ascii="Times New Roman" w:eastAsia="Times New Roman" w:hAnsi="Times New Roman" w:cs="Times New Roman"/>
          <w:sz w:val="24"/>
          <w:szCs w:val="24"/>
        </w:rPr>
        <w:t>6</w:t>
      </w:r>
      <w:r>
        <w:rPr>
          <w:rFonts w:ascii="Times New Roman" w:eastAsia="Times New Roman" w:hAnsi="Times New Roman" w:cs="Times New Roman"/>
          <w:sz w:val="24"/>
          <w:szCs w:val="24"/>
        </w:rPr>
        <w:t>, 9, 10, 11, 12, 13, 15, 17, 21, 24</w:t>
      </w:r>
      <w:r w:rsidR="005871DD" w:rsidRPr="001238C5">
        <w:rPr>
          <w:rFonts w:ascii="Times New Roman" w:eastAsia="Times New Roman" w:hAnsi="Times New Roman" w:cs="Times New Roman"/>
          <w:b/>
          <w:sz w:val="24"/>
          <w:szCs w:val="24"/>
        </w:rPr>
        <w:t>) (CAEP K-6</w:t>
      </w:r>
      <w:r>
        <w:rPr>
          <w:rFonts w:ascii="Times New Roman" w:eastAsia="Times New Roman" w:hAnsi="Times New Roman" w:cs="Times New Roman"/>
          <w:b/>
          <w:sz w:val="24"/>
          <w:szCs w:val="24"/>
        </w:rPr>
        <w:t xml:space="preserve">: </w:t>
      </w:r>
      <w:r w:rsidR="00046939">
        <w:rPr>
          <w:rFonts w:ascii="Times New Roman" w:eastAsia="Times New Roman" w:hAnsi="Times New Roman" w:cs="Times New Roman"/>
          <w:sz w:val="24"/>
          <w:szCs w:val="24"/>
        </w:rPr>
        <w:t xml:space="preserve">1.a, </w:t>
      </w:r>
      <w:r>
        <w:rPr>
          <w:rFonts w:ascii="Times New Roman" w:eastAsia="Times New Roman" w:hAnsi="Times New Roman" w:cs="Times New Roman"/>
          <w:sz w:val="24"/>
          <w:szCs w:val="24"/>
        </w:rPr>
        <w:t xml:space="preserve">1.b, 2.a, 3.c, 3.f, </w:t>
      </w:r>
      <w:r w:rsidRPr="00932D19">
        <w:rPr>
          <w:rFonts w:ascii="Times New Roman" w:eastAsia="Times New Roman" w:hAnsi="Times New Roman" w:cs="Times New Roman"/>
          <w:sz w:val="24"/>
          <w:szCs w:val="24"/>
        </w:rPr>
        <w:t>4.a</w:t>
      </w:r>
      <w:r>
        <w:rPr>
          <w:rFonts w:ascii="Times New Roman" w:eastAsia="Times New Roman" w:hAnsi="Times New Roman" w:cs="Times New Roman"/>
          <w:sz w:val="24"/>
          <w:szCs w:val="24"/>
        </w:rPr>
        <w:t xml:space="preserve">, 4.b, </w:t>
      </w:r>
    </w:p>
    <w:p w14:paraId="19C2E04B" w14:textId="77777777" w:rsidR="005871DD" w:rsidRPr="001238C5" w:rsidRDefault="00932D19" w:rsidP="002817D7">
      <w:pPr>
        <w:spacing w:after="0"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4.c</w:t>
      </w:r>
      <w:r w:rsidR="005871DD" w:rsidRPr="001238C5">
        <w:rPr>
          <w:rFonts w:ascii="Times New Roman" w:eastAsia="Times New Roman" w:hAnsi="Times New Roman" w:cs="Times New Roman"/>
          <w:b/>
          <w:sz w:val="24"/>
          <w:szCs w:val="24"/>
        </w:rPr>
        <w:t>) (ISTE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2.b, </w:t>
      </w:r>
      <w:r w:rsidRPr="00932D19">
        <w:rPr>
          <w:rFonts w:ascii="Times New Roman" w:eastAsia="Times New Roman" w:hAnsi="Times New Roman" w:cs="Times New Roman"/>
          <w:sz w:val="24"/>
          <w:szCs w:val="24"/>
        </w:rPr>
        <w:t>4.c, 4.d,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5.c, 6.a, 6.c, 6.d</w:t>
      </w:r>
      <w:r w:rsidR="00046939">
        <w:rPr>
          <w:rFonts w:ascii="Times New Roman" w:eastAsia="Times New Roman" w:hAnsi="Times New Roman" w:cs="Times New Roman"/>
          <w:sz w:val="24"/>
          <w:szCs w:val="24"/>
        </w:rPr>
        <w:t>, 7.b</w:t>
      </w:r>
      <w:r w:rsidR="005871DD" w:rsidRPr="001238C5">
        <w:rPr>
          <w:rFonts w:ascii="Times New Roman" w:eastAsia="Times New Roman" w:hAnsi="Times New Roman" w:cs="Times New Roman"/>
          <w:b/>
          <w:sz w:val="24"/>
          <w:szCs w:val="24"/>
        </w:rPr>
        <w:t>) (TGR</w:t>
      </w:r>
      <w:r>
        <w:rPr>
          <w:rFonts w:ascii="Times New Roman" w:eastAsia="Times New Roman" w:hAnsi="Times New Roman" w:cs="Times New Roman"/>
          <w:sz w:val="24"/>
          <w:szCs w:val="24"/>
        </w:rPr>
        <w:t>,</w:t>
      </w:r>
      <w:r w:rsidR="00046939">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 xml:space="preserve"> 2, 4, 5, </w:t>
      </w:r>
      <w:r w:rsidR="001238C5">
        <w:rPr>
          <w:rFonts w:ascii="Times New Roman" w:eastAsia="Times New Roman" w:hAnsi="Times New Roman" w:cs="Times New Roman"/>
          <w:sz w:val="24"/>
          <w:szCs w:val="24"/>
        </w:rPr>
        <w:t>6</w:t>
      </w:r>
      <w:r>
        <w:rPr>
          <w:rFonts w:ascii="Times New Roman" w:eastAsia="Times New Roman" w:hAnsi="Times New Roman" w:cs="Times New Roman"/>
          <w:sz w:val="24"/>
          <w:szCs w:val="24"/>
        </w:rPr>
        <w:t>, 7</w:t>
      </w:r>
      <w:r w:rsidR="005871DD" w:rsidRPr="001238C5">
        <w:rPr>
          <w:rFonts w:ascii="Times New Roman" w:eastAsia="Times New Roman" w:hAnsi="Times New Roman" w:cs="Times New Roman"/>
          <w:b/>
          <w:sz w:val="24"/>
          <w:szCs w:val="24"/>
        </w:rPr>
        <w:t>) (IRA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2</w:t>
      </w:r>
      <w:r w:rsidR="005871DD" w:rsidRPr="001238C5">
        <w:rPr>
          <w:rFonts w:ascii="Times New Roman" w:eastAsia="Times New Roman" w:hAnsi="Times New Roman" w:cs="Times New Roman"/>
          <w:b/>
          <w:sz w:val="24"/>
          <w:szCs w:val="24"/>
        </w:rPr>
        <w:t>)</w:t>
      </w:r>
    </w:p>
    <w:p w14:paraId="64235690" w14:textId="77777777" w:rsidR="00D55A45" w:rsidRDefault="00D55A45" w:rsidP="00AB42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 discuss the College and Career Readiness Standards for concepts of </w:t>
      </w:r>
    </w:p>
    <w:p w14:paraId="3ABCD0CB" w14:textId="77777777" w:rsidR="00D55A45" w:rsidRDefault="00D55A45" w:rsidP="00AB42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print, phonemic awareness, and phonics.</w:t>
      </w:r>
    </w:p>
    <w:p w14:paraId="78A2C699" w14:textId="77777777" w:rsidR="00C803C3" w:rsidRDefault="00C803C3" w:rsidP="00AB4281">
      <w:pPr>
        <w:spacing w:after="0" w:line="240" w:lineRule="auto"/>
        <w:rPr>
          <w:rFonts w:ascii="Times New Roman" w:eastAsia="Times New Roman" w:hAnsi="Times New Roman" w:cs="Times New Roman"/>
          <w:sz w:val="24"/>
          <w:szCs w:val="24"/>
        </w:rPr>
      </w:pPr>
    </w:p>
    <w:p w14:paraId="17A9C708" w14:textId="77777777" w:rsidR="002F4D21" w:rsidRDefault="002F4D21" w:rsidP="002F4D21">
      <w:pPr>
        <w:spacing w:after="0" w:line="240" w:lineRule="auto"/>
        <w:rPr>
          <w:rFonts w:ascii="Times New Roman" w:hAnsi="Times New Roman" w:cs="Times New Roman"/>
          <w:sz w:val="24"/>
          <w:szCs w:val="24"/>
        </w:rPr>
      </w:pPr>
      <w:r w:rsidRPr="002F4D21">
        <w:rPr>
          <w:rFonts w:ascii="Times New Roman" w:hAnsi="Times New Roman" w:cs="Times New Roman"/>
          <w:sz w:val="24"/>
          <w:szCs w:val="24"/>
        </w:rPr>
        <w:t xml:space="preserve">11.         </w:t>
      </w:r>
      <w:r w:rsidR="00AB4281" w:rsidRPr="002F4D21">
        <w:rPr>
          <w:rFonts w:ascii="Times New Roman" w:hAnsi="Times New Roman" w:cs="Times New Roman"/>
          <w:sz w:val="24"/>
          <w:szCs w:val="24"/>
        </w:rPr>
        <w:t xml:space="preserve">Be able to use technology to conduct research and teach concepts including </w:t>
      </w:r>
    </w:p>
    <w:p w14:paraId="674543AA" w14:textId="77777777" w:rsidR="002817D7" w:rsidRDefault="002F4D21" w:rsidP="002817D7">
      <w:pPr>
        <w:spacing w:after="0" w:line="240" w:lineRule="auto"/>
        <w:rPr>
          <w:rFonts w:ascii="Times New Roman" w:eastAsia="Times New Roman" w:hAnsi="Times New Roman" w:cs="Times New Roman"/>
          <w:b/>
          <w:sz w:val="24"/>
          <w:szCs w:val="24"/>
        </w:rPr>
      </w:pPr>
      <w:r>
        <w:rPr>
          <w:rFonts w:ascii="Times New Roman" w:hAnsi="Times New Roman" w:cs="Times New Roman"/>
          <w:sz w:val="24"/>
          <w:szCs w:val="24"/>
        </w:rPr>
        <w:t xml:space="preserve">              </w:t>
      </w:r>
      <w:r w:rsidR="00AB4281" w:rsidRPr="002F4D21">
        <w:rPr>
          <w:rFonts w:ascii="Times New Roman" w:hAnsi="Times New Roman" w:cs="Times New Roman"/>
          <w:sz w:val="24"/>
          <w:szCs w:val="24"/>
        </w:rPr>
        <w:t>print, phonemic awareness, and phonics.</w:t>
      </w:r>
      <w:r>
        <w:t xml:space="preserve"> </w:t>
      </w:r>
      <w:r w:rsidR="005871DD" w:rsidRPr="00932D19">
        <w:rPr>
          <w:rFonts w:ascii="Times New Roman" w:eastAsia="Times New Roman" w:hAnsi="Times New Roman" w:cs="Times New Roman"/>
          <w:b/>
          <w:sz w:val="24"/>
          <w:szCs w:val="24"/>
        </w:rPr>
        <w:t>(HTM</w:t>
      </w:r>
      <w:r w:rsidR="006A5AA6">
        <w:rPr>
          <w:rFonts w:ascii="Times New Roman" w:eastAsia="Times New Roman" w:hAnsi="Times New Roman" w:cs="Times New Roman"/>
          <w:b/>
          <w:sz w:val="24"/>
          <w:szCs w:val="24"/>
        </w:rPr>
        <w:t xml:space="preserve"> </w:t>
      </w:r>
      <w:r w:rsidR="006A5AA6" w:rsidRPr="006A5AA6">
        <w:rPr>
          <w:rFonts w:ascii="Times New Roman" w:eastAsia="Times New Roman" w:hAnsi="Times New Roman" w:cs="Times New Roman"/>
          <w:sz w:val="24"/>
          <w:szCs w:val="24"/>
        </w:rPr>
        <w:t>1.1,</w:t>
      </w:r>
      <w:r w:rsidR="006A5AA6">
        <w:rPr>
          <w:rFonts w:ascii="Times New Roman" w:eastAsia="Times New Roman" w:hAnsi="Times New Roman" w:cs="Times New Roman"/>
          <w:sz w:val="24"/>
          <w:szCs w:val="24"/>
        </w:rPr>
        <w:t xml:space="preserve"> 1.2, 1.4, 2.2</w:t>
      </w:r>
      <w:r w:rsidR="002A0D54">
        <w:rPr>
          <w:rFonts w:ascii="Times New Roman" w:eastAsia="Times New Roman" w:hAnsi="Times New Roman" w:cs="Times New Roman"/>
          <w:sz w:val="24"/>
          <w:szCs w:val="24"/>
        </w:rPr>
        <w:t>, 3.2</w:t>
      </w:r>
      <w:r w:rsidR="005871DD" w:rsidRPr="00932D19">
        <w:rPr>
          <w:rFonts w:ascii="Times New Roman" w:eastAsia="Times New Roman" w:hAnsi="Times New Roman" w:cs="Times New Roman"/>
          <w:b/>
          <w:sz w:val="24"/>
          <w:szCs w:val="24"/>
        </w:rPr>
        <w:t>) (CAEP 1-</w:t>
      </w:r>
    </w:p>
    <w:p w14:paraId="6741AEB7" w14:textId="77777777" w:rsidR="002817D7" w:rsidRDefault="002817D7" w:rsidP="002817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5871DD" w:rsidRPr="00932D19">
        <w:rPr>
          <w:rFonts w:ascii="Times New Roman" w:eastAsia="Times New Roman" w:hAnsi="Times New Roman" w:cs="Times New Roman"/>
          <w:b/>
          <w:sz w:val="24"/>
          <w:szCs w:val="24"/>
        </w:rPr>
        <w:t>5</w:t>
      </w:r>
      <w:r w:rsidR="00046939">
        <w:rPr>
          <w:rFonts w:ascii="Times New Roman" w:eastAsia="Times New Roman" w:hAnsi="Times New Roman" w:cs="Times New Roman"/>
          <w:b/>
          <w:sz w:val="24"/>
          <w:szCs w:val="24"/>
        </w:rPr>
        <w:t>:</w:t>
      </w:r>
      <w:r w:rsidR="006A5AA6">
        <w:rPr>
          <w:rFonts w:ascii="Times New Roman" w:eastAsia="Times New Roman" w:hAnsi="Times New Roman" w:cs="Times New Roman"/>
          <w:b/>
          <w:sz w:val="24"/>
          <w:szCs w:val="24"/>
        </w:rPr>
        <w:t xml:space="preserve"> </w:t>
      </w:r>
      <w:r w:rsidR="006A5AA6">
        <w:rPr>
          <w:rFonts w:ascii="Times New Roman" w:eastAsia="Times New Roman" w:hAnsi="Times New Roman" w:cs="Times New Roman"/>
          <w:sz w:val="24"/>
          <w:szCs w:val="24"/>
        </w:rPr>
        <w:t xml:space="preserve">1.1, 1.3, </w:t>
      </w:r>
      <w:r w:rsidR="002A0D54">
        <w:rPr>
          <w:rFonts w:ascii="Times New Roman" w:eastAsia="Times New Roman" w:hAnsi="Times New Roman" w:cs="Times New Roman"/>
          <w:sz w:val="24"/>
          <w:szCs w:val="24"/>
        </w:rPr>
        <w:t xml:space="preserve">1.4, </w:t>
      </w:r>
      <w:r w:rsidR="006A5AA6">
        <w:rPr>
          <w:rFonts w:ascii="Times New Roman" w:eastAsia="Times New Roman" w:hAnsi="Times New Roman" w:cs="Times New Roman"/>
          <w:sz w:val="24"/>
          <w:szCs w:val="24"/>
        </w:rPr>
        <w:t>1.5</w:t>
      </w:r>
      <w:r w:rsidR="005871DD" w:rsidRPr="00932D19">
        <w:rPr>
          <w:rFonts w:ascii="Times New Roman" w:eastAsia="Times New Roman" w:hAnsi="Times New Roman" w:cs="Times New Roman"/>
          <w:b/>
          <w:sz w:val="24"/>
          <w:szCs w:val="24"/>
        </w:rPr>
        <w:t>) (INTASC</w:t>
      </w:r>
      <w:r w:rsidR="006A5AA6">
        <w:rPr>
          <w:rFonts w:ascii="Times New Roman" w:eastAsia="Times New Roman" w:hAnsi="Times New Roman" w:cs="Times New Roman"/>
          <w:b/>
          <w:sz w:val="24"/>
          <w:szCs w:val="24"/>
        </w:rPr>
        <w:t xml:space="preserve"> </w:t>
      </w:r>
      <w:r w:rsidR="006A5AA6">
        <w:rPr>
          <w:rFonts w:ascii="Times New Roman" w:eastAsia="Times New Roman" w:hAnsi="Times New Roman" w:cs="Times New Roman"/>
          <w:sz w:val="24"/>
          <w:szCs w:val="24"/>
        </w:rPr>
        <w:t>2, 3, 4, 5, 7, 8</w:t>
      </w:r>
      <w:r w:rsidR="005871DD" w:rsidRPr="00932D19">
        <w:rPr>
          <w:rFonts w:ascii="Times New Roman" w:eastAsia="Times New Roman" w:hAnsi="Times New Roman" w:cs="Times New Roman"/>
          <w:b/>
          <w:sz w:val="24"/>
          <w:szCs w:val="24"/>
        </w:rPr>
        <w:t>) (TIAI</w:t>
      </w:r>
      <w:r w:rsidR="006A5AA6">
        <w:rPr>
          <w:rFonts w:ascii="Times New Roman" w:eastAsia="Times New Roman" w:hAnsi="Times New Roman" w:cs="Times New Roman"/>
          <w:b/>
          <w:sz w:val="24"/>
          <w:szCs w:val="24"/>
        </w:rPr>
        <w:t xml:space="preserve"> </w:t>
      </w:r>
      <w:r w:rsidR="006A5AA6">
        <w:rPr>
          <w:rFonts w:ascii="Times New Roman" w:eastAsia="Times New Roman" w:hAnsi="Times New Roman" w:cs="Times New Roman"/>
          <w:sz w:val="24"/>
          <w:szCs w:val="24"/>
        </w:rPr>
        <w:t xml:space="preserve">2, 3, 4, 6, 9, 10, </w:t>
      </w:r>
      <w:r w:rsidR="002A0D54">
        <w:rPr>
          <w:rFonts w:ascii="Times New Roman" w:eastAsia="Times New Roman" w:hAnsi="Times New Roman" w:cs="Times New Roman"/>
          <w:sz w:val="24"/>
          <w:szCs w:val="24"/>
        </w:rPr>
        <w:t xml:space="preserve">11, 12 </w:t>
      </w:r>
      <w:r w:rsidR="006A5AA6">
        <w:rPr>
          <w:rFonts w:ascii="Times New Roman" w:eastAsia="Times New Roman" w:hAnsi="Times New Roman" w:cs="Times New Roman"/>
          <w:sz w:val="24"/>
          <w:szCs w:val="24"/>
        </w:rPr>
        <w:t xml:space="preserve">13, </w:t>
      </w:r>
    </w:p>
    <w:p w14:paraId="5DD89A24" w14:textId="77777777" w:rsidR="002817D7" w:rsidRDefault="002817D7" w:rsidP="002817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A5AA6">
        <w:rPr>
          <w:rFonts w:ascii="Times New Roman" w:eastAsia="Times New Roman" w:hAnsi="Times New Roman" w:cs="Times New Roman"/>
          <w:sz w:val="24"/>
          <w:szCs w:val="24"/>
        </w:rPr>
        <w:t xml:space="preserve">14, 15, </w:t>
      </w:r>
      <w:r w:rsidR="002A0D54">
        <w:rPr>
          <w:rFonts w:ascii="Times New Roman" w:eastAsia="Times New Roman" w:hAnsi="Times New Roman" w:cs="Times New Roman"/>
          <w:sz w:val="24"/>
          <w:szCs w:val="24"/>
        </w:rPr>
        <w:t xml:space="preserve">17, </w:t>
      </w:r>
      <w:r w:rsidR="006A5AA6">
        <w:rPr>
          <w:rFonts w:ascii="Times New Roman" w:eastAsia="Times New Roman" w:hAnsi="Times New Roman" w:cs="Times New Roman"/>
          <w:sz w:val="24"/>
          <w:szCs w:val="24"/>
        </w:rPr>
        <w:t>21, 24</w:t>
      </w:r>
      <w:r w:rsidR="005871DD" w:rsidRPr="00932D19">
        <w:rPr>
          <w:rFonts w:ascii="Times New Roman" w:eastAsia="Times New Roman" w:hAnsi="Times New Roman" w:cs="Times New Roman"/>
          <w:b/>
          <w:sz w:val="24"/>
          <w:szCs w:val="24"/>
        </w:rPr>
        <w:t>) (CAEP K-6</w:t>
      </w:r>
      <w:r w:rsidR="00046939">
        <w:rPr>
          <w:rFonts w:ascii="Times New Roman" w:eastAsia="Times New Roman" w:hAnsi="Times New Roman" w:cs="Times New Roman"/>
          <w:b/>
          <w:sz w:val="24"/>
          <w:szCs w:val="24"/>
        </w:rPr>
        <w:t>:</w:t>
      </w:r>
      <w:r w:rsidR="006A5AA6">
        <w:rPr>
          <w:rFonts w:ascii="Times New Roman" w:eastAsia="Times New Roman" w:hAnsi="Times New Roman" w:cs="Times New Roman"/>
          <w:b/>
          <w:sz w:val="24"/>
          <w:szCs w:val="24"/>
        </w:rPr>
        <w:t xml:space="preserve"> </w:t>
      </w:r>
      <w:r w:rsidR="002A0D54">
        <w:rPr>
          <w:rFonts w:ascii="Times New Roman" w:eastAsia="Times New Roman" w:hAnsi="Times New Roman" w:cs="Times New Roman"/>
          <w:sz w:val="24"/>
          <w:szCs w:val="24"/>
        </w:rPr>
        <w:t xml:space="preserve">1.b, </w:t>
      </w:r>
      <w:r w:rsidR="006A5AA6">
        <w:rPr>
          <w:rFonts w:ascii="Times New Roman" w:eastAsia="Times New Roman" w:hAnsi="Times New Roman" w:cs="Times New Roman"/>
          <w:sz w:val="24"/>
          <w:szCs w:val="24"/>
        </w:rPr>
        <w:t xml:space="preserve">2.a, 3.c, 3.d, </w:t>
      </w:r>
      <w:r w:rsidR="002A0D54">
        <w:rPr>
          <w:rFonts w:ascii="Times New Roman" w:eastAsia="Times New Roman" w:hAnsi="Times New Roman" w:cs="Times New Roman"/>
          <w:sz w:val="24"/>
          <w:szCs w:val="24"/>
        </w:rPr>
        <w:t xml:space="preserve">3.f, </w:t>
      </w:r>
      <w:r w:rsidR="006A5AA6">
        <w:rPr>
          <w:rFonts w:ascii="Times New Roman" w:eastAsia="Times New Roman" w:hAnsi="Times New Roman" w:cs="Times New Roman"/>
          <w:sz w:val="24"/>
          <w:szCs w:val="24"/>
        </w:rPr>
        <w:t>4.a, 4.b</w:t>
      </w:r>
      <w:r w:rsidR="002A0D54">
        <w:rPr>
          <w:rFonts w:ascii="Times New Roman" w:eastAsia="Times New Roman" w:hAnsi="Times New Roman" w:cs="Times New Roman"/>
          <w:sz w:val="24"/>
          <w:szCs w:val="24"/>
        </w:rPr>
        <w:t>, 4.c</w:t>
      </w:r>
      <w:r w:rsidR="005871DD" w:rsidRPr="00932D19">
        <w:rPr>
          <w:rFonts w:ascii="Times New Roman" w:eastAsia="Times New Roman" w:hAnsi="Times New Roman" w:cs="Times New Roman"/>
          <w:b/>
          <w:sz w:val="24"/>
          <w:szCs w:val="24"/>
        </w:rPr>
        <w:t>) (ISTE</w:t>
      </w:r>
      <w:r w:rsidR="00046939">
        <w:rPr>
          <w:rFonts w:ascii="Times New Roman" w:eastAsia="Times New Roman" w:hAnsi="Times New Roman" w:cs="Times New Roman"/>
          <w:b/>
          <w:sz w:val="24"/>
          <w:szCs w:val="24"/>
        </w:rPr>
        <w:t xml:space="preserve"> </w:t>
      </w:r>
      <w:r w:rsidR="002A0D54">
        <w:rPr>
          <w:rFonts w:ascii="Times New Roman" w:eastAsia="Times New Roman" w:hAnsi="Times New Roman" w:cs="Times New Roman"/>
          <w:sz w:val="24"/>
          <w:szCs w:val="24"/>
        </w:rPr>
        <w:t xml:space="preserve">2.b, 4.c, </w:t>
      </w:r>
    </w:p>
    <w:p w14:paraId="599E33FD" w14:textId="77777777" w:rsidR="005871DD" w:rsidRDefault="002817D7" w:rsidP="002817D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002A0D54">
        <w:rPr>
          <w:rFonts w:ascii="Times New Roman" w:eastAsia="Times New Roman" w:hAnsi="Times New Roman" w:cs="Times New Roman"/>
          <w:sz w:val="24"/>
          <w:szCs w:val="24"/>
        </w:rPr>
        <w:t xml:space="preserve">4.d, </w:t>
      </w:r>
      <w:r w:rsidR="006A5AA6">
        <w:rPr>
          <w:rFonts w:ascii="Times New Roman" w:eastAsia="Times New Roman" w:hAnsi="Times New Roman" w:cs="Times New Roman"/>
          <w:sz w:val="24"/>
          <w:szCs w:val="24"/>
        </w:rPr>
        <w:t>5.a, 5.b, 5.c</w:t>
      </w:r>
      <w:r w:rsidR="002A0D54">
        <w:rPr>
          <w:rFonts w:ascii="Times New Roman" w:eastAsia="Times New Roman" w:hAnsi="Times New Roman" w:cs="Times New Roman"/>
          <w:sz w:val="24"/>
          <w:szCs w:val="24"/>
        </w:rPr>
        <w:t>, 6.a, 6.c, 6.d</w:t>
      </w:r>
      <w:r w:rsidR="005871DD" w:rsidRPr="00932D19">
        <w:rPr>
          <w:rFonts w:ascii="Times New Roman" w:eastAsia="Times New Roman" w:hAnsi="Times New Roman" w:cs="Times New Roman"/>
          <w:b/>
          <w:sz w:val="24"/>
          <w:szCs w:val="24"/>
        </w:rPr>
        <w:t>) (TGR</w:t>
      </w:r>
      <w:r w:rsidR="006A5AA6">
        <w:rPr>
          <w:rFonts w:ascii="Times New Roman" w:eastAsia="Times New Roman" w:hAnsi="Times New Roman" w:cs="Times New Roman"/>
          <w:b/>
          <w:sz w:val="24"/>
          <w:szCs w:val="24"/>
        </w:rPr>
        <w:t xml:space="preserve"> </w:t>
      </w:r>
      <w:r w:rsidR="006A5AA6">
        <w:rPr>
          <w:rFonts w:ascii="Times New Roman" w:eastAsia="Times New Roman" w:hAnsi="Times New Roman" w:cs="Times New Roman"/>
          <w:sz w:val="24"/>
          <w:szCs w:val="24"/>
        </w:rPr>
        <w:t>2, 4, 5, 6</w:t>
      </w:r>
      <w:r w:rsidR="002A0D54">
        <w:rPr>
          <w:rFonts w:ascii="Times New Roman" w:eastAsia="Times New Roman" w:hAnsi="Times New Roman" w:cs="Times New Roman"/>
          <w:sz w:val="24"/>
          <w:szCs w:val="24"/>
        </w:rPr>
        <w:t>, 7</w:t>
      </w:r>
      <w:r w:rsidR="005871DD" w:rsidRPr="00932D19">
        <w:rPr>
          <w:rFonts w:ascii="Times New Roman" w:eastAsia="Times New Roman" w:hAnsi="Times New Roman" w:cs="Times New Roman"/>
          <w:b/>
          <w:sz w:val="24"/>
          <w:szCs w:val="24"/>
        </w:rPr>
        <w:t>) (IRA</w:t>
      </w:r>
      <w:r w:rsidR="006A5AA6">
        <w:rPr>
          <w:rFonts w:ascii="Times New Roman" w:eastAsia="Times New Roman" w:hAnsi="Times New Roman" w:cs="Times New Roman"/>
          <w:sz w:val="24"/>
          <w:szCs w:val="24"/>
        </w:rPr>
        <w:t>1, 2, 4</w:t>
      </w:r>
      <w:r w:rsidR="005871DD" w:rsidRPr="00932D19">
        <w:rPr>
          <w:rFonts w:ascii="Times New Roman" w:eastAsia="Times New Roman" w:hAnsi="Times New Roman" w:cs="Times New Roman"/>
          <w:b/>
          <w:sz w:val="24"/>
          <w:szCs w:val="24"/>
        </w:rPr>
        <w:t>)</w:t>
      </w:r>
    </w:p>
    <w:p w14:paraId="253D53BE" w14:textId="77777777" w:rsidR="00C803C3" w:rsidRPr="00932D19" w:rsidRDefault="00C803C3" w:rsidP="005871DD">
      <w:pPr>
        <w:spacing w:after="0" w:line="240" w:lineRule="auto"/>
        <w:ind w:left="720" w:right="-1080"/>
        <w:rPr>
          <w:rFonts w:ascii="Times New Roman" w:eastAsia="Times New Roman" w:hAnsi="Times New Roman" w:cs="Times New Roman"/>
          <w:b/>
          <w:sz w:val="24"/>
          <w:szCs w:val="24"/>
        </w:rPr>
      </w:pPr>
    </w:p>
    <w:p w14:paraId="3CC269E7" w14:textId="77777777" w:rsidR="00AB4281" w:rsidRPr="00AB4281" w:rsidRDefault="005871DD" w:rsidP="00AB428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 </w:t>
      </w:r>
      <w:r w:rsidR="00AB4281" w:rsidRPr="00AB4281">
        <w:rPr>
          <w:rFonts w:ascii="Times New Roman" w:eastAsia="Times New Roman" w:hAnsi="Times New Roman" w:cs="Times New Roman"/>
          <w:sz w:val="24"/>
          <w:szCs w:val="24"/>
        </w:rPr>
        <w:tab/>
        <w:t>Objective-</w:t>
      </w:r>
      <w:r w:rsidR="00AB4281" w:rsidRPr="00AB4281">
        <w:rPr>
          <w:rFonts w:ascii="Times New Roman" w:eastAsia="Times New Roman" w:hAnsi="Times New Roman" w:cs="Times New Roman"/>
          <w:b/>
          <w:sz w:val="24"/>
          <w:szCs w:val="24"/>
        </w:rPr>
        <w:t>Disposition</w:t>
      </w:r>
    </w:p>
    <w:p w14:paraId="0965A082" w14:textId="77777777" w:rsidR="002817D7" w:rsidRDefault="00AB4281" w:rsidP="002817D7">
      <w:pPr>
        <w:spacing w:after="0" w:line="240" w:lineRule="auto"/>
        <w:rPr>
          <w:rFonts w:ascii="Times New Roman" w:eastAsia="Times New Roman" w:hAnsi="Times New Roman" w:cs="Times New Roman"/>
          <w:b/>
          <w:sz w:val="24"/>
          <w:szCs w:val="24"/>
        </w:rPr>
      </w:pPr>
      <w:r w:rsidRPr="00AB4281">
        <w:rPr>
          <w:rFonts w:ascii="Times New Roman" w:eastAsia="Times New Roman" w:hAnsi="Times New Roman" w:cs="Times New Roman"/>
          <w:sz w:val="24"/>
          <w:szCs w:val="24"/>
        </w:rPr>
        <w:t>1</w:t>
      </w:r>
      <w:r w:rsidR="005871DD">
        <w:rPr>
          <w:rFonts w:ascii="Times New Roman" w:eastAsia="Times New Roman" w:hAnsi="Times New Roman" w:cs="Times New Roman"/>
          <w:sz w:val="24"/>
          <w:szCs w:val="24"/>
        </w:rPr>
        <w:t>2</w:t>
      </w:r>
      <w:r w:rsidRPr="00AB4281">
        <w:rPr>
          <w:rFonts w:ascii="Times New Roman" w:eastAsia="Times New Roman" w:hAnsi="Times New Roman" w:cs="Times New Roman"/>
          <w:sz w:val="24"/>
          <w:szCs w:val="24"/>
        </w:rPr>
        <w:t>.</w:t>
      </w:r>
      <w:r w:rsidRPr="00AB4281">
        <w:rPr>
          <w:rFonts w:ascii="Times New Roman" w:eastAsia="Times New Roman" w:hAnsi="Times New Roman" w:cs="Times New Roman"/>
          <w:sz w:val="24"/>
          <w:szCs w:val="24"/>
        </w:rPr>
        <w:tab/>
        <w:t>View professional development as a career-long effort and responsibility.</w:t>
      </w:r>
      <w:r w:rsidR="002817D7">
        <w:rPr>
          <w:rFonts w:ascii="Times New Roman" w:eastAsia="Times New Roman" w:hAnsi="Times New Roman" w:cs="Times New Roman"/>
          <w:sz w:val="24"/>
          <w:szCs w:val="24"/>
        </w:rPr>
        <w:t xml:space="preserve"> </w:t>
      </w:r>
      <w:r w:rsidRPr="00AB4281">
        <w:rPr>
          <w:rFonts w:ascii="Times New Roman" w:eastAsia="Times New Roman" w:hAnsi="Times New Roman" w:cs="Times New Roman"/>
          <w:sz w:val="24"/>
          <w:szCs w:val="24"/>
        </w:rPr>
        <w:t xml:space="preserve"> </w:t>
      </w:r>
      <w:r w:rsidR="002A0D54" w:rsidRPr="002A0D54">
        <w:rPr>
          <w:rFonts w:ascii="Times New Roman" w:eastAsia="Times New Roman" w:hAnsi="Times New Roman" w:cs="Times New Roman"/>
          <w:b/>
          <w:sz w:val="24"/>
          <w:szCs w:val="24"/>
        </w:rPr>
        <w:t>(HTM</w:t>
      </w:r>
      <w:r w:rsidR="002A0D54">
        <w:rPr>
          <w:rFonts w:ascii="Times New Roman" w:eastAsia="Times New Roman" w:hAnsi="Times New Roman" w:cs="Times New Roman"/>
          <w:b/>
          <w:sz w:val="24"/>
          <w:szCs w:val="24"/>
        </w:rPr>
        <w:t xml:space="preserve"> </w:t>
      </w:r>
    </w:p>
    <w:p w14:paraId="1ACB49AF" w14:textId="77777777" w:rsidR="002A0D54" w:rsidRDefault="002A0D54" w:rsidP="002817D7">
      <w:pPr>
        <w:spacing w:after="0" w:line="240" w:lineRule="auto"/>
        <w:ind w:left="720"/>
        <w:rPr>
          <w:rFonts w:ascii="Times New Roman" w:eastAsia="Times New Roman" w:hAnsi="Times New Roman" w:cs="Times New Roman"/>
          <w:b/>
          <w:sz w:val="24"/>
          <w:szCs w:val="24"/>
        </w:rPr>
      </w:pPr>
      <w:r w:rsidRPr="002A0D54">
        <w:rPr>
          <w:rFonts w:ascii="Times New Roman" w:eastAsia="Times New Roman" w:hAnsi="Times New Roman" w:cs="Times New Roman"/>
          <w:sz w:val="24"/>
          <w:szCs w:val="24"/>
        </w:rPr>
        <w:t>3.1</w:t>
      </w:r>
      <w:r w:rsidRPr="002A0D54">
        <w:rPr>
          <w:rFonts w:ascii="Times New Roman" w:eastAsia="Times New Roman" w:hAnsi="Times New Roman" w:cs="Times New Roman"/>
          <w:b/>
          <w:sz w:val="24"/>
          <w:szCs w:val="24"/>
        </w:rPr>
        <w:t>) (CAEP 1-5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1.1</w:t>
      </w:r>
      <w:r w:rsidRPr="002A0D54">
        <w:rPr>
          <w:rFonts w:ascii="Times New Roman" w:eastAsia="Times New Roman" w:hAnsi="Times New Roman" w:cs="Times New Roman"/>
          <w:b/>
          <w:sz w:val="24"/>
          <w:szCs w:val="24"/>
        </w:rPr>
        <w:t>) (INTASC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10</w:t>
      </w:r>
      <w:r w:rsidRPr="002A0D54">
        <w:rPr>
          <w:rFonts w:ascii="Times New Roman" w:eastAsia="Times New Roman" w:hAnsi="Times New Roman" w:cs="Times New Roman"/>
          <w:b/>
          <w:sz w:val="24"/>
          <w:szCs w:val="24"/>
        </w:rPr>
        <w:t>) (TIAI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25</w:t>
      </w:r>
      <w:r w:rsidRPr="002A0D54">
        <w:rPr>
          <w:rFonts w:ascii="Times New Roman" w:eastAsia="Times New Roman" w:hAnsi="Times New Roman" w:cs="Times New Roman"/>
          <w:b/>
          <w:sz w:val="24"/>
          <w:szCs w:val="24"/>
        </w:rPr>
        <w:t>) (CAEP K-6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5.a</w:t>
      </w:r>
      <w:r w:rsidRPr="002A0D54">
        <w:rPr>
          <w:rFonts w:ascii="Times New Roman" w:eastAsia="Times New Roman" w:hAnsi="Times New Roman" w:cs="Times New Roman"/>
          <w:b/>
          <w:sz w:val="24"/>
          <w:szCs w:val="24"/>
        </w:rPr>
        <w:t>) (ISTE</w:t>
      </w:r>
      <w:r>
        <w:rPr>
          <w:rFonts w:ascii="Times New Roman" w:eastAsia="Times New Roman" w:hAnsi="Times New Roman" w:cs="Times New Roman"/>
          <w:sz w:val="24"/>
          <w:szCs w:val="24"/>
        </w:rPr>
        <w:t xml:space="preserve"> 4.a</w:t>
      </w:r>
      <w:r w:rsidRPr="002A0D54">
        <w:rPr>
          <w:rFonts w:ascii="Times New Roman" w:eastAsia="Times New Roman" w:hAnsi="Times New Roman" w:cs="Times New Roman"/>
          <w:b/>
          <w:sz w:val="24"/>
          <w:szCs w:val="24"/>
        </w:rPr>
        <w:t>) (TGR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9</w:t>
      </w:r>
      <w:r w:rsidRPr="002A0D54">
        <w:rPr>
          <w:rFonts w:ascii="Times New Roman" w:eastAsia="Times New Roman" w:hAnsi="Times New Roman" w:cs="Times New Roman"/>
          <w:b/>
          <w:sz w:val="24"/>
          <w:szCs w:val="24"/>
        </w:rPr>
        <w:t>) (IRA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6, 7</w:t>
      </w:r>
      <w:r w:rsidRPr="002A0D54">
        <w:rPr>
          <w:rFonts w:ascii="Times New Roman" w:eastAsia="Times New Roman" w:hAnsi="Times New Roman" w:cs="Times New Roman"/>
          <w:b/>
          <w:sz w:val="24"/>
          <w:szCs w:val="24"/>
        </w:rPr>
        <w:t>)</w:t>
      </w:r>
    </w:p>
    <w:p w14:paraId="03D689BB" w14:textId="77777777" w:rsidR="00C803C3" w:rsidRPr="002A0D54" w:rsidRDefault="00C803C3" w:rsidP="002A0D54">
      <w:pPr>
        <w:spacing w:after="0" w:line="240" w:lineRule="auto"/>
        <w:ind w:left="720" w:right="-1080"/>
        <w:rPr>
          <w:rFonts w:ascii="Times New Roman" w:eastAsia="Times New Roman" w:hAnsi="Times New Roman" w:cs="Times New Roman"/>
          <w:b/>
          <w:sz w:val="24"/>
          <w:szCs w:val="24"/>
        </w:rPr>
      </w:pPr>
    </w:p>
    <w:p w14:paraId="586E8587" w14:textId="77777777" w:rsidR="002817D7" w:rsidRDefault="005871DD" w:rsidP="002817D7">
      <w:pPr>
        <w:spacing w:after="0" w:line="240" w:lineRule="auto"/>
        <w:rPr>
          <w:rFonts w:ascii="Times New Roman" w:hAnsi="Times New Roman" w:cs="Times New Roman"/>
          <w:sz w:val="24"/>
          <w:szCs w:val="24"/>
        </w:rPr>
      </w:pPr>
      <w:r w:rsidRPr="005871DD">
        <w:rPr>
          <w:rFonts w:ascii="Times New Roman" w:eastAsia="Times New Roman" w:hAnsi="Times New Roman" w:cs="Times New Roman"/>
          <w:sz w:val="24"/>
          <w:szCs w:val="24"/>
        </w:rPr>
        <w:t xml:space="preserve">13.       </w:t>
      </w:r>
      <w:r w:rsidR="00AB4281" w:rsidRPr="005871DD">
        <w:rPr>
          <w:rFonts w:ascii="Times New Roman" w:hAnsi="Times New Roman" w:cs="Times New Roman"/>
          <w:sz w:val="24"/>
          <w:szCs w:val="24"/>
        </w:rPr>
        <w:t xml:space="preserve">Display positive disposition related to teaching reading in elementary school. </w:t>
      </w:r>
    </w:p>
    <w:p w14:paraId="23056788" w14:textId="77777777" w:rsidR="002817D7" w:rsidRDefault="002817D7" w:rsidP="002817D7">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5871DD" w:rsidRPr="002A0D54">
        <w:rPr>
          <w:rFonts w:ascii="Times New Roman" w:eastAsia="Times New Roman" w:hAnsi="Times New Roman" w:cs="Times New Roman"/>
          <w:b/>
          <w:sz w:val="24"/>
          <w:szCs w:val="24"/>
        </w:rPr>
        <w:t>(HTM</w:t>
      </w:r>
      <w:r w:rsidR="002A0D54">
        <w:rPr>
          <w:rFonts w:ascii="Times New Roman" w:eastAsia="Times New Roman" w:hAnsi="Times New Roman" w:cs="Times New Roman"/>
          <w:sz w:val="24"/>
          <w:szCs w:val="24"/>
        </w:rPr>
        <w:t xml:space="preserve"> 2.4,</w:t>
      </w:r>
      <w:r w:rsidR="00EF5E31">
        <w:rPr>
          <w:rFonts w:ascii="Times New Roman" w:eastAsia="Times New Roman" w:hAnsi="Times New Roman" w:cs="Times New Roman"/>
          <w:sz w:val="24"/>
          <w:szCs w:val="24"/>
        </w:rPr>
        <w:t xml:space="preserve"> 3.4</w:t>
      </w:r>
      <w:r w:rsidR="005871DD" w:rsidRPr="002A0D54">
        <w:rPr>
          <w:rFonts w:ascii="Times New Roman" w:eastAsia="Times New Roman" w:hAnsi="Times New Roman" w:cs="Times New Roman"/>
          <w:b/>
          <w:sz w:val="24"/>
          <w:szCs w:val="24"/>
        </w:rPr>
        <w:t>) (CAEP 1-5</w:t>
      </w:r>
      <w:r w:rsidR="002A0D54">
        <w:rPr>
          <w:rFonts w:ascii="Times New Roman" w:eastAsia="Times New Roman" w:hAnsi="Times New Roman" w:cs="Times New Roman"/>
          <w:b/>
          <w:sz w:val="24"/>
          <w:szCs w:val="24"/>
        </w:rPr>
        <w:t xml:space="preserve">: </w:t>
      </w:r>
      <w:r w:rsidR="002A0D54">
        <w:rPr>
          <w:rFonts w:ascii="Times New Roman" w:eastAsia="Times New Roman" w:hAnsi="Times New Roman" w:cs="Times New Roman"/>
          <w:sz w:val="24"/>
          <w:szCs w:val="24"/>
        </w:rPr>
        <w:t>1.1, 1.4</w:t>
      </w:r>
      <w:r w:rsidR="005871DD" w:rsidRPr="002A0D54">
        <w:rPr>
          <w:rFonts w:ascii="Times New Roman" w:eastAsia="Times New Roman" w:hAnsi="Times New Roman" w:cs="Times New Roman"/>
          <w:b/>
          <w:sz w:val="24"/>
          <w:szCs w:val="24"/>
        </w:rPr>
        <w:t>) (INTASC</w:t>
      </w:r>
      <w:r w:rsidR="002A0D54">
        <w:rPr>
          <w:rFonts w:ascii="Times New Roman" w:eastAsia="Times New Roman" w:hAnsi="Times New Roman" w:cs="Times New Roman"/>
          <w:b/>
          <w:sz w:val="24"/>
          <w:szCs w:val="24"/>
        </w:rPr>
        <w:t xml:space="preserve"> </w:t>
      </w:r>
      <w:r w:rsidR="002A0D54">
        <w:rPr>
          <w:rFonts w:ascii="Times New Roman" w:eastAsia="Times New Roman" w:hAnsi="Times New Roman" w:cs="Times New Roman"/>
          <w:sz w:val="24"/>
          <w:szCs w:val="24"/>
        </w:rPr>
        <w:t xml:space="preserve">1, </w:t>
      </w:r>
      <w:r w:rsidR="00EF5E31">
        <w:rPr>
          <w:rFonts w:ascii="Times New Roman" w:eastAsia="Times New Roman" w:hAnsi="Times New Roman" w:cs="Times New Roman"/>
          <w:sz w:val="24"/>
          <w:szCs w:val="24"/>
        </w:rPr>
        <w:t xml:space="preserve">3, </w:t>
      </w:r>
      <w:r w:rsidR="002A0D54">
        <w:rPr>
          <w:rFonts w:ascii="Times New Roman" w:eastAsia="Times New Roman" w:hAnsi="Times New Roman" w:cs="Times New Roman"/>
          <w:sz w:val="24"/>
          <w:szCs w:val="24"/>
        </w:rPr>
        <w:t>8, 10, 3</w:t>
      </w:r>
      <w:r w:rsidR="005871DD" w:rsidRPr="002A0D54">
        <w:rPr>
          <w:rFonts w:ascii="Times New Roman" w:eastAsia="Times New Roman" w:hAnsi="Times New Roman" w:cs="Times New Roman"/>
          <w:b/>
          <w:sz w:val="24"/>
          <w:szCs w:val="24"/>
        </w:rPr>
        <w:t>) (TIAI</w:t>
      </w:r>
      <w:r w:rsidR="002A0D54">
        <w:rPr>
          <w:rFonts w:ascii="Times New Roman" w:eastAsia="Times New Roman" w:hAnsi="Times New Roman" w:cs="Times New Roman"/>
          <w:b/>
          <w:sz w:val="24"/>
          <w:szCs w:val="24"/>
        </w:rPr>
        <w:t xml:space="preserve"> </w:t>
      </w:r>
      <w:r w:rsidR="002A0D54">
        <w:rPr>
          <w:rFonts w:ascii="Times New Roman" w:eastAsia="Times New Roman" w:hAnsi="Times New Roman" w:cs="Times New Roman"/>
          <w:sz w:val="24"/>
          <w:szCs w:val="24"/>
        </w:rPr>
        <w:t xml:space="preserve">16, 18, 19, </w:t>
      </w:r>
    </w:p>
    <w:p w14:paraId="21619DEE" w14:textId="77777777" w:rsidR="002817D7" w:rsidRDefault="002817D7" w:rsidP="002817D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2A0D54">
        <w:rPr>
          <w:rFonts w:ascii="Times New Roman" w:eastAsia="Times New Roman" w:hAnsi="Times New Roman" w:cs="Times New Roman"/>
          <w:sz w:val="24"/>
          <w:szCs w:val="24"/>
        </w:rPr>
        <w:t>20</w:t>
      </w:r>
      <w:r w:rsidR="00EF5E31">
        <w:rPr>
          <w:rFonts w:ascii="Times New Roman" w:eastAsia="Times New Roman" w:hAnsi="Times New Roman" w:cs="Times New Roman"/>
          <w:sz w:val="24"/>
          <w:szCs w:val="24"/>
        </w:rPr>
        <w:t>, 22, 23</w:t>
      </w:r>
      <w:r w:rsidR="005871DD" w:rsidRPr="002A0D54">
        <w:rPr>
          <w:rFonts w:ascii="Times New Roman" w:eastAsia="Times New Roman" w:hAnsi="Times New Roman" w:cs="Times New Roman"/>
          <w:b/>
          <w:sz w:val="24"/>
          <w:szCs w:val="24"/>
        </w:rPr>
        <w:t>) (CAEP K-6</w:t>
      </w:r>
      <w:r w:rsidR="002A0D54">
        <w:rPr>
          <w:rFonts w:ascii="Times New Roman" w:eastAsia="Times New Roman" w:hAnsi="Times New Roman" w:cs="Times New Roman"/>
          <w:b/>
          <w:sz w:val="24"/>
          <w:szCs w:val="24"/>
        </w:rPr>
        <w:t xml:space="preserve">: </w:t>
      </w:r>
      <w:r w:rsidR="00EF5E31" w:rsidRPr="00EF5E31">
        <w:rPr>
          <w:rFonts w:ascii="Times New Roman" w:eastAsia="Times New Roman" w:hAnsi="Times New Roman" w:cs="Times New Roman"/>
          <w:sz w:val="24"/>
          <w:szCs w:val="24"/>
        </w:rPr>
        <w:t xml:space="preserve">1.b, </w:t>
      </w:r>
      <w:r w:rsidR="002A0D54" w:rsidRPr="00EF5E31">
        <w:rPr>
          <w:rFonts w:ascii="Times New Roman" w:eastAsia="Times New Roman" w:hAnsi="Times New Roman" w:cs="Times New Roman"/>
          <w:sz w:val="24"/>
          <w:szCs w:val="24"/>
        </w:rPr>
        <w:t xml:space="preserve">1.c, 3.d, </w:t>
      </w:r>
      <w:r w:rsidR="00EF5E31" w:rsidRPr="00EF5E31">
        <w:rPr>
          <w:rFonts w:ascii="Times New Roman" w:eastAsia="Times New Roman" w:hAnsi="Times New Roman" w:cs="Times New Roman"/>
          <w:sz w:val="24"/>
          <w:szCs w:val="24"/>
        </w:rPr>
        <w:t xml:space="preserve">3.e, </w:t>
      </w:r>
      <w:r w:rsidR="002A0D54" w:rsidRPr="00EF5E31">
        <w:rPr>
          <w:rFonts w:ascii="Times New Roman" w:eastAsia="Times New Roman" w:hAnsi="Times New Roman" w:cs="Times New Roman"/>
          <w:sz w:val="24"/>
          <w:szCs w:val="24"/>
        </w:rPr>
        <w:t>3.f, 4.d</w:t>
      </w:r>
      <w:r w:rsidR="005871DD" w:rsidRPr="002A0D54">
        <w:rPr>
          <w:rFonts w:ascii="Times New Roman" w:eastAsia="Times New Roman" w:hAnsi="Times New Roman" w:cs="Times New Roman"/>
          <w:b/>
          <w:sz w:val="24"/>
          <w:szCs w:val="24"/>
        </w:rPr>
        <w:t>) (ISTE</w:t>
      </w:r>
      <w:r w:rsidR="00EF5E31">
        <w:rPr>
          <w:rFonts w:ascii="Times New Roman" w:eastAsia="Times New Roman" w:hAnsi="Times New Roman" w:cs="Times New Roman"/>
          <w:b/>
          <w:sz w:val="24"/>
          <w:szCs w:val="24"/>
        </w:rPr>
        <w:t xml:space="preserve"> </w:t>
      </w:r>
      <w:r w:rsidR="00EF5E31" w:rsidRPr="00EF5E31">
        <w:rPr>
          <w:rFonts w:ascii="Times New Roman" w:eastAsia="Times New Roman" w:hAnsi="Times New Roman" w:cs="Times New Roman"/>
          <w:sz w:val="24"/>
          <w:szCs w:val="24"/>
        </w:rPr>
        <w:t xml:space="preserve">3.a, 3.b, 4.d, 5.a, </w:t>
      </w:r>
      <w:r w:rsidR="00EF5E31">
        <w:rPr>
          <w:rFonts w:ascii="Times New Roman" w:eastAsia="Times New Roman" w:hAnsi="Times New Roman" w:cs="Times New Roman"/>
          <w:sz w:val="24"/>
          <w:szCs w:val="24"/>
        </w:rPr>
        <w:t>6.b</w:t>
      </w:r>
      <w:r w:rsidR="005871DD" w:rsidRPr="002A0D54">
        <w:rPr>
          <w:rFonts w:ascii="Times New Roman" w:eastAsia="Times New Roman" w:hAnsi="Times New Roman" w:cs="Times New Roman"/>
          <w:b/>
          <w:sz w:val="24"/>
          <w:szCs w:val="24"/>
        </w:rPr>
        <w:t xml:space="preserve">) </w:t>
      </w:r>
    </w:p>
    <w:p w14:paraId="38F47EEA" w14:textId="77777777" w:rsidR="005871DD" w:rsidRDefault="002817D7" w:rsidP="002817D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5871DD" w:rsidRPr="002A0D54">
        <w:rPr>
          <w:rFonts w:ascii="Times New Roman" w:eastAsia="Times New Roman" w:hAnsi="Times New Roman" w:cs="Times New Roman"/>
          <w:b/>
          <w:sz w:val="24"/>
          <w:szCs w:val="24"/>
        </w:rPr>
        <w:t>(TGR</w:t>
      </w:r>
      <w:r w:rsidR="002A0D54">
        <w:rPr>
          <w:rFonts w:ascii="Times New Roman" w:eastAsia="Times New Roman" w:hAnsi="Times New Roman" w:cs="Times New Roman"/>
          <w:b/>
          <w:sz w:val="24"/>
          <w:szCs w:val="24"/>
        </w:rPr>
        <w:t xml:space="preserve"> </w:t>
      </w:r>
      <w:r w:rsidR="002A0D54">
        <w:rPr>
          <w:rFonts w:ascii="Times New Roman" w:eastAsia="Times New Roman" w:hAnsi="Times New Roman" w:cs="Times New Roman"/>
          <w:sz w:val="24"/>
          <w:szCs w:val="24"/>
        </w:rPr>
        <w:t xml:space="preserve">2, 4, 5, </w:t>
      </w:r>
      <w:r w:rsidR="00EF5E31">
        <w:rPr>
          <w:rFonts w:ascii="Times New Roman" w:eastAsia="Times New Roman" w:hAnsi="Times New Roman" w:cs="Times New Roman"/>
          <w:sz w:val="24"/>
          <w:szCs w:val="24"/>
        </w:rPr>
        <w:t xml:space="preserve">7, </w:t>
      </w:r>
      <w:r w:rsidR="002A0D54">
        <w:rPr>
          <w:rFonts w:ascii="Times New Roman" w:eastAsia="Times New Roman" w:hAnsi="Times New Roman" w:cs="Times New Roman"/>
          <w:sz w:val="24"/>
          <w:szCs w:val="24"/>
        </w:rPr>
        <w:t>9</w:t>
      </w:r>
      <w:r w:rsidR="005871DD" w:rsidRPr="002A0D54">
        <w:rPr>
          <w:rFonts w:ascii="Times New Roman" w:eastAsia="Times New Roman" w:hAnsi="Times New Roman" w:cs="Times New Roman"/>
          <w:b/>
          <w:sz w:val="24"/>
          <w:szCs w:val="24"/>
        </w:rPr>
        <w:t>) (IRA</w:t>
      </w:r>
      <w:r w:rsidR="002A0D54">
        <w:rPr>
          <w:rFonts w:ascii="Times New Roman" w:eastAsia="Times New Roman" w:hAnsi="Times New Roman" w:cs="Times New Roman"/>
          <w:b/>
          <w:sz w:val="24"/>
          <w:szCs w:val="24"/>
        </w:rPr>
        <w:t xml:space="preserve"> </w:t>
      </w:r>
      <w:r w:rsidR="002A0D54">
        <w:rPr>
          <w:rFonts w:ascii="Times New Roman" w:eastAsia="Times New Roman" w:hAnsi="Times New Roman" w:cs="Times New Roman"/>
          <w:sz w:val="24"/>
          <w:szCs w:val="24"/>
        </w:rPr>
        <w:t>6</w:t>
      </w:r>
      <w:r w:rsidR="00EF5E31">
        <w:rPr>
          <w:rFonts w:ascii="Times New Roman" w:eastAsia="Times New Roman" w:hAnsi="Times New Roman" w:cs="Times New Roman"/>
          <w:sz w:val="24"/>
          <w:szCs w:val="24"/>
        </w:rPr>
        <w:t>, 7</w:t>
      </w:r>
      <w:r w:rsidR="005871DD" w:rsidRPr="002A0D54">
        <w:rPr>
          <w:rFonts w:ascii="Times New Roman" w:eastAsia="Times New Roman" w:hAnsi="Times New Roman" w:cs="Times New Roman"/>
          <w:b/>
          <w:sz w:val="24"/>
          <w:szCs w:val="24"/>
        </w:rPr>
        <w:t>)</w:t>
      </w:r>
    </w:p>
    <w:p w14:paraId="16B5AD7A" w14:textId="77777777" w:rsidR="00C803C3" w:rsidRPr="002A0D54" w:rsidRDefault="00C803C3" w:rsidP="005871DD">
      <w:pPr>
        <w:spacing w:after="0" w:line="240" w:lineRule="auto"/>
        <w:ind w:left="720" w:right="-1080"/>
        <w:rPr>
          <w:rFonts w:ascii="Times New Roman" w:eastAsia="Times New Roman" w:hAnsi="Times New Roman" w:cs="Times New Roman"/>
          <w:b/>
          <w:sz w:val="24"/>
          <w:szCs w:val="24"/>
        </w:rPr>
      </w:pPr>
    </w:p>
    <w:p w14:paraId="52CCEC53" w14:textId="77777777" w:rsidR="006A7B96" w:rsidRDefault="005871DD" w:rsidP="00AB42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AB4281" w:rsidRPr="00AB4281">
        <w:rPr>
          <w:rFonts w:ascii="Times New Roman" w:eastAsia="Times New Roman" w:hAnsi="Times New Roman" w:cs="Times New Roman"/>
          <w:sz w:val="24"/>
          <w:szCs w:val="24"/>
        </w:rPr>
        <w:t>.</w:t>
      </w:r>
      <w:r w:rsidR="00AB4281" w:rsidRPr="00AB4281">
        <w:rPr>
          <w:rFonts w:ascii="Times New Roman" w:eastAsia="Times New Roman" w:hAnsi="Times New Roman" w:cs="Times New Roman"/>
          <w:sz w:val="24"/>
          <w:szCs w:val="24"/>
        </w:rPr>
        <w:tab/>
        <w:t>Work with colleagues to observe, evaluate, and provide feedback on each other’s</w:t>
      </w:r>
    </w:p>
    <w:p w14:paraId="1A92FF2D" w14:textId="77777777" w:rsidR="002817D7" w:rsidRDefault="00AB4281" w:rsidP="002817D7">
      <w:pPr>
        <w:spacing w:after="0" w:line="240" w:lineRule="auto"/>
        <w:ind w:firstLine="720"/>
        <w:rPr>
          <w:rFonts w:ascii="Times New Roman" w:eastAsia="Times New Roman" w:hAnsi="Times New Roman" w:cs="Times New Roman"/>
          <w:b/>
          <w:sz w:val="24"/>
          <w:szCs w:val="24"/>
        </w:rPr>
      </w:pPr>
      <w:r w:rsidRPr="00AB4281">
        <w:rPr>
          <w:rFonts w:ascii="Times New Roman" w:eastAsia="Times New Roman" w:hAnsi="Times New Roman" w:cs="Times New Roman"/>
          <w:sz w:val="24"/>
          <w:szCs w:val="24"/>
        </w:rPr>
        <w:t xml:space="preserve"> </w:t>
      </w:r>
      <w:r w:rsidR="006A7B96">
        <w:rPr>
          <w:rFonts w:ascii="Times New Roman" w:eastAsia="Times New Roman" w:hAnsi="Times New Roman" w:cs="Times New Roman"/>
          <w:sz w:val="24"/>
          <w:szCs w:val="24"/>
        </w:rPr>
        <w:t xml:space="preserve">teaching </w:t>
      </w:r>
      <w:r w:rsidRPr="00AB4281">
        <w:rPr>
          <w:rFonts w:ascii="Times New Roman" w:eastAsia="Times New Roman" w:hAnsi="Times New Roman" w:cs="Times New Roman"/>
          <w:sz w:val="24"/>
          <w:szCs w:val="24"/>
        </w:rPr>
        <w:t xml:space="preserve">practice. </w:t>
      </w:r>
      <w:r w:rsidR="005871DD" w:rsidRPr="002A0D54">
        <w:rPr>
          <w:rFonts w:ascii="Times New Roman" w:eastAsia="Times New Roman" w:hAnsi="Times New Roman" w:cs="Times New Roman"/>
          <w:b/>
          <w:sz w:val="24"/>
          <w:szCs w:val="24"/>
        </w:rPr>
        <w:t>(HTM</w:t>
      </w:r>
      <w:r w:rsidR="00EF5E31">
        <w:rPr>
          <w:rFonts w:ascii="Times New Roman" w:eastAsia="Times New Roman" w:hAnsi="Times New Roman" w:cs="Times New Roman"/>
          <w:b/>
          <w:sz w:val="24"/>
          <w:szCs w:val="24"/>
        </w:rPr>
        <w:t xml:space="preserve"> </w:t>
      </w:r>
      <w:r w:rsidR="00EF5E31">
        <w:rPr>
          <w:rFonts w:ascii="Times New Roman" w:eastAsia="Times New Roman" w:hAnsi="Times New Roman" w:cs="Times New Roman"/>
          <w:sz w:val="24"/>
          <w:szCs w:val="24"/>
        </w:rPr>
        <w:t>3.1</w:t>
      </w:r>
      <w:r w:rsidR="005871DD" w:rsidRPr="002A0D54">
        <w:rPr>
          <w:rFonts w:ascii="Times New Roman" w:eastAsia="Times New Roman" w:hAnsi="Times New Roman" w:cs="Times New Roman"/>
          <w:b/>
          <w:sz w:val="24"/>
          <w:szCs w:val="24"/>
        </w:rPr>
        <w:t>) (CAEP 1-5</w:t>
      </w:r>
      <w:r w:rsidR="00EF5E31">
        <w:rPr>
          <w:rFonts w:ascii="Times New Roman" w:eastAsia="Times New Roman" w:hAnsi="Times New Roman" w:cs="Times New Roman"/>
          <w:b/>
          <w:sz w:val="24"/>
          <w:szCs w:val="24"/>
        </w:rPr>
        <w:t xml:space="preserve">: </w:t>
      </w:r>
      <w:r w:rsidR="00EF5E31">
        <w:rPr>
          <w:rFonts w:ascii="Times New Roman" w:eastAsia="Times New Roman" w:hAnsi="Times New Roman" w:cs="Times New Roman"/>
          <w:sz w:val="24"/>
          <w:szCs w:val="24"/>
        </w:rPr>
        <w:t>1.1</w:t>
      </w:r>
      <w:r w:rsidR="005871DD" w:rsidRPr="002A0D54">
        <w:rPr>
          <w:rFonts w:ascii="Times New Roman" w:eastAsia="Times New Roman" w:hAnsi="Times New Roman" w:cs="Times New Roman"/>
          <w:b/>
          <w:sz w:val="24"/>
          <w:szCs w:val="24"/>
        </w:rPr>
        <w:t>) (INTASC</w:t>
      </w:r>
      <w:r w:rsidR="00EF5E31">
        <w:rPr>
          <w:rFonts w:ascii="Times New Roman" w:eastAsia="Times New Roman" w:hAnsi="Times New Roman" w:cs="Times New Roman"/>
          <w:b/>
          <w:sz w:val="24"/>
          <w:szCs w:val="24"/>
        </w:rPr>
        <w:t xml:space="preserve"> </w:t>
      </w:r>
      <w:r w:rsidR="00EF5E31">
        <w:rPr>
          <w:rFonts w:ascii="Times New Roman" w:eastAsia="Times New Roman" w:hAnsi="Times New Roman" w:cs="Times New Roman"/>
          <w:sz w:val="24"/>
          <w:szCs w:val="24"/>
        </w:rPr>
        <w:t>10</w:t>
      </w:r>
      <w:r w:rsidR="005871DD" w:rsidRPr="002A0D54">
        <w:rPr>
          <w:rFonts w:ascii="Times New Roman" w:eastAsia="Times New Roman" w:hAnsi="Times New Roman" w:cs="Times New Roman"/>
          <w:b/>
          <w:sz w:val="24"/>
          <w:szCs w:val="24"/>
        </w:rPr>
        <w:t>) (TIAI</w:t>
      </w:r>
      <w:r w:rsidR="00EF5E31">
        <w:rPr>
          <w:rFonts w:ascii="Times New Roman" w:eastAsia="Times New Roman" w:hAnsi="Times New Roman" w:cs="Times New Roman"/>
          <w:b/>
          <w:sz w:val="24"/>
          <w:szCs w:val="24"/>
        </w:rPr>
        <w:t xml:space="preserve"> </w:t>
      </w:r>
      <w:r w:rsidR="00EF5E31">
        <w:rPr>
          <w:rFonts w:ascii="Times New Roman" w:eastAsia="Times New Roman" w:hAnsi="Times New Roman" w:cs="Times New Roman"/>
          <w:sz w:val="24"/>
          <w:szCs w:val="24"/>
        </w:rPr>
        <w:t>25</w:t>
      </w:r>
      <w:r w:rsidR="005871DD" w:rsidRPr="002A0D54">
        <w:rPr>
          <w:rFonts w:ascii="Times New Roman" w:eastAsia="Times New Roman" w:hAnsi="Times New Roman" w:cs="Times New Roman"/>
          <w:b/>
          <w:sz w:val="24"/>
          <w:szCs w:val="24"/>
        </w:rPr>
        <w:t xml:space="preserve">) (CAEP </w:t>
      </w:r>
    </w:p>
    <w:p w14:paraId="14541EB8" w14:textId="77777777" w:rsidR="005871DD" w:rsidRPr="002A0D54" w:rsidRDefault="005871DD" w:rsidP="002817D7">
      <w:pPr>
        <w:spacing w:after="0" w:line="240" w:lineRule="auto"/>
        <w:ind w:firstLine="720"/>
        <w:rPr>
          <w:rFonts w:ascii="Times New Roman" w:eastAsia="Times New Roman" w:hAnsi="Times New Roman" w:cs="Times New Roman"/>
          <w:b/>
          <w:sz w:val="24"/>
          <w:szCs w:val="24"/>
        </w:rPr>
      </w:pPr>
      <w:r w:rsidRPr="002A0D54">
        <w:rPr>
          <w:rFonts w:ascii="Times New Roman" w:eastAsia="Times New Roman" w:hAnsi="Times New Roman" w:cs="Times New Roman"/>
          <w:b/>
          <w:sz w:val="24"/>
          <w:szCs w:val="24"/>
        </w:rPr>
        <w:t>K-6</w:t>
      </w:r>
      <w:r w:rsidR="00EF5E31">
        <w:rPr>
          <w:rFonts w:ascii="Times New Roman" w:eastAsia="Times New Roman" w:hAnsi="Times New Roman" w:cs="Times New Roman"/>
          <w:b/>
          <w:sz w:val="24"/>
          <w:szCs w:val="24"/>
        </w:rPr>
        <w:t xml:space="preserve">: </w:t>
      </w:r>
      <w:r w:rsidR="00EF5E31">
        <w:rPr>
          <w:rFonts w:ascii="Times New Roman" w:eastAsia="Times New Roman" w:hAnsi="Times New Roman" w:cs="Times New Roman"/>
          <w:sz w:val="24"/>
          <w:szCs w:val="24"/>
        </w:rPr>
        <w:t>5.a</w:t>
      </w:r>
      <w:r w:rsidRPr="002A0D54">
        <w:rPr>
          <w:rFonts w:ascii="Times New Roman" w:eastAsia="Times New Roman" w:hAnsi="Times New Roman" w:cs="Times New Roman"/>
          <w:b/>
          <w:sz w:val="24"/>
          <w:szCs w:val="24"/>
        </w:rPr>
        <w:t>) (ISTE</w:t>
      </w:r>
      <w:r w:rsidR="00EF5E31">
        <w:rPr>
          <w:rFonts w:ascii="Times New Roman" w:eastAsia="Times New Roman" w:hAnsi="Times New Roman" w:cs="Times New Roman"/>
          <w:b/>
          <w:sz w:val="24"/>
          <w:szCs w:val="24"/>
        </w:rPr>
        <w:t xml:space="preserve"> </w:t>
      </w:r>
      <w:r w:rsidR="00EF5E31">
        <w:rPr>
          <w:rFonts w:ascii="Times New Roman" w:eastAsia="Times New Roman" w:hAnsi="Times New Roman" w:cs="Times New Roman"/>
          <w:sz w:val="24"/>
          <w:szCs w:val="24"/>
        </w:rPr>
        <w:t>4.a</w:t>
      </w:r>
      <w:r w:rsidRPr="002A0D54">
        <w:rPr>
          <w:rFonts w:ascii="Times New Roman" w:eastAsia="Times New Roman" w:hAnsi="Times New Roman" w:cs="Times New Roman"/>
          <w:b/>
          <w:sz w:val="24"/>
          <w:szCs w:val="24"/>
        </w:rPr>
        <w:t>) (TGR</w:t>
      </w:r>
      <w:r w:rsidR="00EF5E31">
        <w:rPr>
          <w:rFonts w:ascii="Times New Roman" w:eastAsia="Times New Roman" w:hAnsi="Times New Roman" w:cs="Times New Roman"/>
          <w:b/>
          <w:sz w:val="24"/>
          <w:szCs w:val="24"/>
        </w:rPr>
        <w:t xml:space="preserve"> </w:t>
      </w:r>
      <w:r w:rsidR="00EF5E31">
        <w:rPr>
          <w:rFonts w:ascii="Times New Roman" w:eastAsia="Times New Roman" w:hAnsi="Times New Roman" w:cs="Times New Roman"/>
          <w:sz w:val="24"/>
          <w:szCs w:val="24"/>
        </w:rPr>
        <w:t>9</w:t>
      </w:r>
      <w:r w:rsidRPr="002A0D54">
        <w:rPr>
          <w:rFonts w:ascii="Times New Roman" w:eastAsia="Times New Roman" w:hAnsi="Times New Roman" w:cs="Times New Roman"/>
          <w:b/>
          <w:sz w:val="24"/>
          <w:szCs w:val="24"/>
        </w:rPr>
        <w:t>) (IRA</w:t>
      </w:r>
      <w:r w:rsidR="00EF5E31">
        <w:rPr>
          <w:rFonts w:ascii="Times New Roman" w:eastAsia="Times New Roman" w:hAnsi="Times New Roman" w:cs="Times New Roman"/>
          <w:b/>
          <w:sz w:val="24"/>
          <w:szCs w:val="24"/>
        </w:rPr>
        <w:t xml:space="preserve"> </w:t>
      </w:r>
      <w:r w:rsidR="00EF5E31">
        <w:rPr>
          <w:rFonts w:ascii="Times New Roman" w:eastAsia="Times New Roman" w:hAnsi="Times New Roman" w:cs="Times New Roman"/>
          <w:sz w:val="24"/>
          <w:szCs w:val="24"/>
        </w:rPr>
        <w:t>6, 7</w:t>
      </w:r>
      <w:r w:rsidRPr="002A0D54">
        <w:rPr>
          <w:rFonts w:ascii="Times New Roman" w:eastAsia="Times New Roman" w:hAnsi="Times New Roman" w:cs="Times New Roman"/>
          <w:b/>
          <w:sz w:val="24"/>
          <w:szCs w:val="24"/>
        </w:rPr>
        <w:t>)</w:t>
      </w:r>
    </w:p>
    <w:p w14:paraId="7A2B2340" w14:textId="77777777" w:rsidR="00210F92" w:rsidRDefault="00210F92" w:rsidP="00AB4281">
      <w:pPr>
        <w:spacing w:after="0" w:line="240" w:lineRule="auto"/>
        <w:rPr>
          <w:rFonts w:ascii="Times New Roman" w:eastAsia="Times New Roman" w:hAnsi="Times New Roman" w:cs="Times New Roman"/>
          <w:b/>
          <w:bCs/>
          <w:sz w:val="24"/>
          <w:szCs w:val="24"/>
          <w:u w:val="single"/>
        </w:rPr>
      </w:pPr>
    </w:p>
    <w:p w14:paraId="63F4471C" w14:textId="77777777" w:rsidR="002817D7" w:rsidRDefault="002817D7" w:rsidP="00AB4281">
      <w:pPr>
        <w:spacing w:after="0" w:line="240" w:lineRule="auto"/>
        <w:rPr>
          <w:rFonts w:ascii="Times New Roman" w:eastAsia="Times New Roman" w:hAnsi="Times New Roman" w:cs="Times New Roman"/>
          <w:b/>
          <w:bCs/>
          <w:sz w:val="24"/>
          <w:szCs w:val="24"/>
          <w:u w:val="single"/>
        </w:rPr>
      </w:pPr>
    </w:p>
    <w:p w14:paraId="2D58D690" w14:textId="77777777" w:rsidR="002817D7" w:rsidRDefault="002817D7" w:rsidP="00AB4281">
      <w:pPr>
        <w:spacing w:after="0" w:line="240" w:lineRule="auto"/>
        <w:rPr>
          <w:rFonts w:ascii="Times New Roman" w:eastAsia="Times New Roman" w:hAnsi="Times New Roman" w:cs="Times New Roman"/>
          <w:b/>
          <w:bCs/>
          <w:sz w:val="24"/>
          <w:szCs w:val="24"/>
          <w:u w:val="single"/>
        </w:rPr>
      </w:pPr>
    </w:p>
    <w:p w14:paraId="442C208A" w14:textId="77777777" w:rsidR="00AB4281" w:rsidRPr="00AB4281" w:rsidRDefault="00AB4281" w:rsidP="00AB4281">
      <w:pPr>
        <w:spacing w:after="0" w:line="240" w:lineRule="auto"/>
        <w:rPr>
          <w:rFonts w:ascii="Times New Roman" w:eastAsia="Times New Roman" w:hAnsi="Times New Roman" w:cs="Times New Roman"/>
          <w:b/>
          <w:bCs/>
          <w:sz w:val="24"/>
          <w:szCs w:val="24"/>
          <w:u w:val="single"/>
        </w:rPr>
      </w:pPr>
      <w:r w:rsidRPr="00AB4281">
        <w:rPr>
          <w:rFonts w:ascii="Times New Roman" w:eastAsia="Times New Roman" w:hAnsi="Times New Roman" w:cs="Times New Roman"/>
          <w:b/>
          <w:bCs/>
          <w:sz w:val="24"/>
          <w:szCs w:val="24"/>
          <w:u w:val="single"/>
        </w:rPr>
        <w:t xml:space="preserve">TECHNOLOGY INFUSION: </w:t>
      </w:r>
    </w:p>
    <w:p w14:paraId="6BE919E2"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Technology to be used includes: computer; internet; PowerPoint; overhead projection; CD-ROM; VCR</w:t>
      </w:r>
      <w:r w:rsidR="006A7B96">
        <w:rPr>
          <w:rFonts w:ascii="Times New Roman" w:eastAsia="Times New Roman" w:hAnsi="Times New Roman" w:cs="Times New Roman"/>
          <w:sz w:val="24"/>
          <w:szCs w:val="24"/>
        </w:rPr>
        <w:t>, DVD</w:t>
      </w:r>
      <w:r w:rsidRPr="00AB4281">
        <w:rPr>
          <w:rFonts w:ascii="Times New Roman" w:eastAsia="Times New Roman" w:hAnsi="Times New Roman" w:cs="Times New Roman"/>
          <w:sz w:val="24"/>
          <w:szCs w:val="24"/>
        </w:rPr>
        <w:t>.</w:t>
      </w:r>
    </w:p>
    <w:p w14:paraId="6892E571" w14:textId="77777777" w:rsidR="00AB4281" w:rsidRPr="00AB4281" w:rsidRDefault="00AB4281" w:rsidP="00AB4281">
      <w:pPr>
        <w:spacing w:after="0" w:line="240" w:lineRule="auto"/>
        <w:rPr>
          <w:rFonts w:ascii="Times New Roman" w:eastAsia="Times New Roman" w:hAnsi="Times New Roman" w:cs="Times New Roman"/>
          <w:bCs/>
          <w:sz w:val="24"/>
          <w:szCs w:val="24"/>
          <w:lang w:val="x-none" w:eastAsia="x-none"/>
        </w:rPr>
      </w:pPr>
    </w:p>
    <w:p w14:paraId="66790115" w14:textId="77777777" w:rsidR="00AB4281" w:rsidRPr="00622514" w:rsidRDefault="00AB4281" w:rsidP="00AB4281">
      <w:pPr>
        <w:spacing w:after="0" w:line="240" w:lineRule="auto"/>
        <w:rPr>
          <w:rFonts w:ascii="Times New Roman" w:eastAsia="Times New Roman" w:hAnsi="Times New Roman" w:cs="Times New Roman"/>
          <w:b/>
          <w:bCs/>
          <w:sz w:val="24"/>
          <w:szCs w:val="24"/>
          <w:u w:val="single"/>
          <w:lang w:val="x-none" w:eastAsia="x-none"/>
        </w:rPr>
      </w:pPr>
      <w:r w:rsidRPr="00622514">
        <w:rPr>
          <w:rFonts w:ascii="Times New Roman" w:eastAsia="Times New Roman" w:hAnsi="Times New Roman" w:cs="Times New Roman"/>
          <w:b/>
          <w:bCs/>
          <w:sz w:val="24"/>
          <w:szCs w:val="24"/>
          <w:u w:val="single"/>
          <w:lang w:val="x-none" w:eastAsia="x-none"/>
        </w:rPr>
        <w:t>MAJOR STUDENT ACTIVITIES:</w:t>
      </w:r>
    </w:p>
    <w:p w14:paraId="4B2B6516" w14:textId="77777777" w:rsidR="00AB4281" w:rsidRPr="00AB4281" w:rsidRDefault="00AB4281" w:rsidP="00AB4281">
      <w:pPr>
        <w:spacing w:after="0" w:line="240" w:lineRule="auto"/>
        <w:rPr>
          <w:rFonts w:ascii="Times New Roman" w:eastAsia="Times New Roman" w:hAnsi="Times New Roman" w:cs="Times New Roman"/>
          <w:b/>
          <w:bCs/>
          <w:sz w:val="24"/>
          <w:szCs w:val="24"/>
          <w:u w:val="single"/>
          <w:lang w:val="x-none" w:eastAsia="x-none"/>
        </w:rPr>
      </w:pPr>
    </w:p>
    <w:p w14:paraId="5AD1CA64" w14:textId="77777777" w:rsidR="00F551BF" w:rsidRDefault="005B5285" w:rsidP="00D95203">
      <w:pPr>
        <w:pStyle w:val="ListParagraph"/>
        <w:numPr>
          <w:ilvl w:val="0"/>
          <w:numId w:val="27"/>
        </w:numPr>
        <w:autoSpaceDE w:val="0"/>
        <w:autoSpaceDN w:val="0"/>
        <w:adjustRightInd w:val="0"/>
        <w:ind w:left="780"/>
      </w:pPr>
      <w:r w:rsidRPr="005B5285">
        <w:t>Complete all quizzes</w:t>
      </w:r>
      <w:r w:rsidR="00D95203">
        <w:t xml:space="preserve">, chapter tests, </w:t>
      </w:r>
      <w:r w:rsidRPr="005B5285">
        <w:t>and exams</w:t>
      </w:r>
      <w:r>
        <w:t>. (Objectives A, B, C)</w:t>
      </w:r>
      <w:r w:rsidRPr="005B5285">
        <w:t xml:space="preserve"> </w:t>
      </w:r>
    </w:p>
    <w:p w14:paraId="3D4E5085" w14:textId="77777777" w:rsidR="00F551BF" w:rsidRDefault="00F551BF" w:rsidP="00D95203">
      <w:pPr>
        <w:pStyle w:val="ListParagraph"/>
        <w:numPr>
          <w:ilvl w:val="0"/>
          <w:numId w:val="27"/>
        </w:numPr>
        <w:autoSpaceDE w:val="0"/>
        <w:autoSpaceDN w:val="0"/>
        <w:adjustRightInd w:val="0"/>
        <w:ind w:left="780"/>
      </w:pPr>
      <w:r>
        <w:t xml:space="preserve">Be punctual and attend class </w:t>
      </w:r>
      <w:r w:rsidR="005B5285" w:rsidRPr="005B5285">
        <w:t>regularly. (Objective A, B, C)</w:t>
      </w:r>
    </w:p>
    <w:p w14:paraId="0073D144" w14:textId="77777777" w:rsidR="00D95203" w:rsidRPr="00D95203" w:rsidRDefault="005B5285" w:rsidP="00D95203">
      <w:pPr>
        <w:pStyle w:val="ListParagraph"/>
        <w:numPr>
          <w:ilvl w:val="0"/>
          <w:numId w:val="27"/>
        </w:numPr>
        <w:autoSpaceDE w:val="0"/>
        <w:autoSpaceDN w:val="0"/>
        <w:adjustRightInd w:val="0"/>
        <w:ind w:left="780"/>
      </w:pPr>
      <w:r w:rsidRPr="005B5285">
        <w:t xml:space="preserve">Complete all class </w:t>
      </w:r>
      <w:r w:rsidR="00D95203">
        <w:t>assignment</w:t>
      </w:r>
      <w:r w:rsidR="00F551BF">
        <w:t xml:space="preserve">s and projects (research, assigned reading from the text and other sources, presentations, field experience </w:t>
      </w:r>
      <w:r w:rsidRPr="005B5285">
        <w:t>hours and assignments</w:t>
      </w:r>
      <w:r w:rsidR="00F551BF">
        <w:t xml:space="preserve">, and </w:t>
      </w:r>
      <w:r w:rsidR="00C472CF">
        <w:t xml:space="preserve">professional development </w:t>
      </w:r>
      <w:r w:rsidR="00D95203" w:rsidRPr="00D95203">
        <w:t>(</w:t>
      </w:r>
      <w:r w:rsidR="00D95203" w:rsidRPr="00D95203">
        <w:rPr>
          <w:b/>
        </w:rPr>
        <w:t xml:space="preserve">Students without the completion of clinical experiences </w:t>
      </w:r>
      <w:r w:rsidR="00C472CF">
        <w:rPr>
          <w:b/>
        </w:rPr>
        <w:t>will receive F for this course.</w:t>
      </w:r>
      <w:r w:rsidR="00210F92">
        <w:rPr>
          <w:b/>
        </w:rPr>
        <w:t xml:space="preserve"> (</w:t>
      </w:r>
      <w:r w:rsidRPr="00D95203">
        <w:t>O</w:t>
      </w:r>
      <w:r w:rsidRPr="005B5285">
        <w:t xml:space="preserve">bjective A, </w:t>
      </w:r>
      <w:r w:rsidRPr="00D95203">
        <w:t>B, C</w:t>
      </w:r>
      <w:r w:rsidRPr="005B5285">
        <w:t>)</w:t>
      </w:r>
    </w:p>
    <w:p w14:paraId="762FD419" w14:textId="77777777" w:rsidR="005B5285" w:rsidRPr="005B5285" w:rsidRDefault="007466F8" w:rsidP="005B5285">
      <w:pPr>
        <w:autoSpaceDE w:val="0"/>
        <w:autoSpaceDN w:val="0"/>
        <w:adjustRightInd w:val="0"/>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4</w:t>
      </w:r>
      <w:r w:rsidR="00D95203">
        <w:rPr>
          <w:rFonts w:ascii="Times New Roman" w:hAnsi="Times New Roman" w:cs="Times New Roman"/>
          <w:sz w:val="24"/>
          <w:szCs w:val="24"/>
        </w:rPr>
        <w:t xml:space="preserve">. </w:t>
      </w:r>
      <w:r w:rsidR="005B5285" w:rsidRPr="005B5285">
        <w:rPr>
          <w:rFonts w:ascii="Times New Roman" w:hAnsi="Times New Roman" w:cs="Times New Roman"/>
          <w:sz w:val="24"/>
          <w:szCs w:val="24"/>
        </w:rPr>
        <w:t xml:space="preserve">  </w:t>
      </w:r>
      <w:r w:rsidR="005B5285">
        <w:rPr>
          <w:rFonts w:ascii="Times New Roman" w:hAnsi="Times New Roman" w:cs="Times New Roman"/>
          <w:sz w:val="24"/>
          <w:szCs w:val="24"/>
        </w:rPr>
        <w:tab/>
      </w:r>
      <w:r w:rsidR="00F551BF">
        <w:rPr>
          <w:rFonts w:ascii="Times New Roman" w:hAnsi="Times New Roman" w:cs="Times New Roman"/>
          <w:sz w:val="24"/>
          <w:szCs w:val="24"/>
        </w:rPr>
        <w:t>Use technology to make class p</w:t>
      </w:r>
      <w:r w:rsidR="00D95203">
        <w:rPr>
          <w:rFonts w:ascii="Times New Roman" w:hAnsi="Times New Roman" w:cs="Times New Roman"/>
          <w:sz w:val="24"/>
          <w:szCs w:val="24"/>
        </w:rPr>
        <w:t>resentations</w:t>
      </w:r>
      <w:r w:rsidR="00F551BF">
        <w:rPr>
          <w:rFonts w:ascii="Times New Roman" w:hAnsi="Times New Roman" w:cs="Times New Roman"/>
          <w:sz w:val="24"/>
          <w:szCs w:val="24"/>
        </w:rPr>
        <w:t xml:space="preserve">. </w:t>
      </w:r>
      <w:r w:rsidR="005B5285">
        <w:rPr>
          <w:rFonts w:ascii="Times New Roman" w:hAnsi="Times New Roman" w:cs="Times New Roman"/>
          <w:sz w:val="24"/>
          <w:szCs w:val="24"/>
        </w:rPr>
        <w:t>(O</w:t>
      </w:r>
      <w:r w:rsidR="005B5285" w:rsidRPr="005B5285">
        <w:rPr>
          <w:rFonts w:ascii="Times New Roman" w:hAnsi="Times New Roman" w:cs="Times New Roman"/>
          <w:sz w:val="24"/>
          <w:szCs w:val="24"/>
        </w:rPr>
        <w:t xml:space="preserve">bjective </w:t>
      </w:r>
      <w:r w:rsidR="005B5285">
        <w:rPr>
          <w:rFonts w:ascii="Times New Roman" w:hAnsi="Times New Roman" w:cs="Times New Roman"/>
          <w:sz w:val="24"/>
          <w:szCs w:val="24"/>
        </w:rPr>
        <w:t xml:space="preserve">A, </w:t>
      </w:r>
      <w:r w:rsidR="005B5285" w:rsidRPr="005B5285">
        <w:rPr>
          <w:rFonts w:ascii="Times New Roman" w:hAnsi="Times New Roman" w:cs="Times New Roman"/>
          <w:sz w:val="24"/>
          <w:szCs w:val="24"/>
        </w:rPr>
        <w:t>B)</w:t>
      </w:r>
    </w:p>
    <w:p w14:paraId="23E8BE58" w14:textId="77777777" w:rsidR="00D95203" w:rsidRDefault="007466F8" w:rsidP="00D95203">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5</w:t>
      </w:r>
      <w:r w:rsidR="005B5285" w:rsidRPr="005B5285">
        <w:rPr>
          <w:rFonts w:ascii="Times New Roman" w:hAnsi="Times New Roman" w:cs="Times New Roman"/>
          <w:sz w:val="24"/>
          <w:szCs w:val="24"/>
        </w:rPr>
        <w:t xml:space="preserve">. </w:t>
      </w:r>
      <w:r w:rsidR="005B5285">
        <w:rPr>
          <w:rFonts w:ascii="Times New Roman" w:hAnsi="Times New Roman" w:cs="Times New Roman"/>
          <w:sz w:val="24"/>
          <w:szCs w:val="24"/>
        </w:rPr>
        <w:tab/>
      </w:r>
      <w:r w:rsidR="00C10ED6">
        <w:rPr>
          <w:rFonts w:ascii="Times New Roman" w:hAnsi="Times New Roman" w:cs="Times New Roman"/>
          <w:sz w:val="24"/>
          <w:szCs w:val="24"/>
        </w:rPr>
        <w:t>Display proper d</w:t>
      </w:r>
      <w:r w:rsidR="00622514" w:rsidRPr="00622514">
        <w:rPr>
          <w:rFonts w:ascii="Times New Roman" w:hAnsi="Times New Roman" w:cs="Times New Roman"/>
          <w:sz w:val="24"/>
          <w:szCs w:val="24"/>
        </w:rPr>
        <w:t xml:space="preserve">isposition </w:t>
      </w:r>
      <w:r w:rsidR="00C10ED6">
        <w:rPr>
          <w:rFonts w:ascii="Times New Roman" w:hAnsi="Times New Roman" w:cs="Times New Roman"/>
          <w:sz w:val="24"/>
          <w:szCs w:val="24"/>
        </w:rPr>
        <w:t>for all classroom discussions and activities. (Objective C)</w:t>
      </w:r>
    </w:p>
    <w:p w14:paraId="32DAED58" w14:textId="77777777" w:rsidR="00622514" w:rsidRDefault="007466F8" w:rsidP="00D95203">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6</w:t>
      </w:r>
      <w:r w:rsidR="00D95203">
        <w:rPr>
          <w:rFonts w:ascii="Times New Roman" w:hAnsi="Times New Roman" w:cs="Times New Roman"/>
          <w:sz w:val="24"/>
          <w:szCs w:val="24"/>
        </w:rPr>
        <w:t xml:space="preserve">. </w:t>
      </w:r>
      <w:r w:rsidR="00D95203">
        <w:rPr>
          <w:rFonts w:ascii="Times New Roman" w:hAnsi="Times New Roman" w:cs="Times New Roman"/>
          <w:sz w:val="24"/>
          <w:szCs w:val="24"/>
        </w:rPr>
        <w:tab/>
      </w:r>
      <w:r w:rsidR="00622514" w:rsidRPr="00D95203">
        <w:rPr>
          <w:rFonts w:ascii="Times New Roman" w:hAnsi="Times New Roman" w:cs="Times New Roman"/>
          <w:sz w:val="24"/>
          <w:szCs w:val="24"/>
        </w:rPr>
        <w:t>Participat</w:t>
      </w:r>
      <w:r w:rsidR="00D95203">
        <w:rPr>
          <w:rFonts w:ascii="Times New Roman" w:hAnsi="Times New Roman" w:cs="Times New Roman"/>
          <w:sz w:val="24"/>
          <w:szCs w:val="24"/>
        </w:rPr>
        <w:t>e</w:t>
      </w:r>
      <w:r w:rsidR="00622514" w:rsidRPr="00D95203">
        <w:rPr>
          <w:rFonts w:ascii="Times New Roman" w:hAnsi="Times New Roman" w:cs="Times New Roman"/>
          <w:sz w:val="24"/>
          <w:szCs w:val="24"/>
        </w:rPr>
        <w:t xml:space="preserve"> in </w:t>
      </w:r>
      <w:r w:rsidR="00C10ED6">
        <w:rPr>
          <w:rFonts w:ascii="Times New Roman" w:hAnsi="Times New Roman" w:cs="Times New Roman"/>
          <w:sz w:val="24"/>
          <w:szCs w:val="24"/>
        </w:rPr>
        <w:t>explicit and organized</w:t>
      </w:r>
      <w:r w:rsidR="00622514" w:rsidRPr="00D95203">
        <w:rPr>
          <w:rFonts w:ascii="Times New Roman" w:hAnsi="Times New Roman" w:cs="Times New Roman"/>
          <w:sz w:val="24"/>
          <w:szCs w:val="24"/>
        </w:rPr>
        <w:t xml:space="preserve"> classroom instruction.</w:t>
      </w:r>
      <w:r w:rsidR="00C10ED6">
        <w:rPr>
          <w:rFonts w:ascii="Times New Roman" w:hAnsi="Times New Roman" w:cs="Times New Roman"/>
          <w:sz w:val="24"/>
          <w:szCs w:val="24"/>
        </w:rPr>
        <w:t xml:space="preserve"> (Objective A, B, C)</w:t>
      </w:r>
    </w:p>
    <w:p w14:paraId="13D0055D" w14:textId="77777777" w:rsidR="00BC36F7" w:rsidRPr="00D95203" w:rsidRDefault="00BC36F7" w:rsidP="00D95203">
      <w:pPr>
        <w:autoSpaceDE w:val="0"/>
        <w:autoSpaceDN w:val="0"/>
        <w:adjustRightInd w:val="0"/>
        <w:spacing w:after="0" w:line="240" w:lineRule="auto"/>
        <w:ind w:left="720" w:hanging="720"/>
        <w:rPr>
          <w:rFonts w:ascii="Times New Roman" w:hAnsi="Times New Roman" w:cs="Times New Roman"/>
          <w:b/>
          <w:bCs/>
          <w:sz w:val="24"/>
          <w:szCs w:val="24"/>
          <w:u w:val="single"/>
          <w:lang w:eastAsia="x-none"/>
        </w:rPr>
      </w:pPr>
      <w:r>
        <w:rPr>
          <w:rFonts w:ascii="Times New Roman" w:hAnsi="Times New Roman" w:cs="Times New Roman"/>
          <w:sz w:val="24"/>
          <w:szCs w:val="24"/>
        </w:rPr>
        <w:t xml:space="preserve">7. </w:t>
      </w:r>
      <w:r>
        <w:rPr>
          <w:rFonts w:ascii="Times New Roman" w:hAnsi="Times New Roman" w:cs="Times New Roman"/>
          <w:sz w:val="24"/>
          <w:szCs w:val="24"/>
        </w:rPr>
        <w:tab/>
        <w:t>Engage in activities to prepare for the Foundations of Reading Test (Objective A, B, C).</w:t>
      </w:r>
    </w:p>
    <w:p w14:paraId="2E6A83B3" w14:textId="77777777" w:rsidR="00AB4281" w:rsidRDefault="00AB4281" w:rsidP="00AB4281">
      <w:pPr>
        <w:spacing w:before="240"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b/>
          <w:sz w:val="24"/>
          <w:szCs w:val="24"/>
          <w:u w:val="single"/>
        </w:rPr>
        <w:t>INSTRUCTIONAL STRATEGIES:</w:t>
      </w:r>
      <w:r w:rsidRPr="00AB4281">
        <w:rPr>
          <w:rFonts w:ascii="Times New Roman" w:eastAsia="Times New Roman" w:hAnsi="Times New Roman" w:cs="Times New Roman"/>
          <w:b/>
          <w:bCs/>
          <w:sz w:val="24"/>
          <w:szCs w:val="24"/>
        </w:rPr>
        <w:t xml:space="preserve">  </w:t>
      </w:r>
      <w:r w:rsidR="00C10ED6">
        <w:rPr>
          <w:rFonts w:ascii="Times New Roman" w:eastAsia="Times New Roman" w:hAnsi="Times New Roman" w:cs="Times New Roman"/>
          <w:sz w:val="24"/>
          <w:szCs w:val="24"/>
        </w:rPr>
        <w:t xml:space="preserve">The </w:t>
      </w:r>
      <w:r w:rsidRPr="00AB4281">
        <w:rPr>
          <w:rFonts w:ascii="Times New Roman" w:eastAsia="Times New Roman" w:hAnsi="Times New Roman" w:cs="Times New Roman"/>
          <w:sz w:val="24"/>
          <w:szCs w:val="24"/>
        </w:rPr>
        <w:t xml:space="preserve">teaching methods used to accomplish </w:t>
      </w:r>
      <w:r w:rsidR="00C10ED6">
        <w:rPr>
          <w:rFonts w:ascii="Times New Roman" w:eastAsia="Times New Roman" w:hAnsi="Times New Roman" w:cs="Times New Roman"/>
          <w:sz w:val="24"/>
          <w:szCs w:val="24"/>
        </w:rPr>
        <w:t>the goals and objectives of this</w:t>
      </w:r>
      <w:r w:rsidRPr="00AB4281">
        <w:rPr>
          <w:rFonts w:ascii="Times New Roman" w:eastAsia="Times New Roman" w:hAnsi="Times New Roman" w:cs="Times New Roman"/>
          <w:sz w:val="24"/>
          <w:szCs w:val="24"/>
        </w:rPr>
        <w:t xml:space="preserve"> course </w:t>
      </w:r>
      <w:r w:rsidR="00C10ED6">
        <w:rPr>
          <w:rFonts w:ascii="Times New Roman" w:eastAsia="Times New Roman" w:hAnsi="Times New Roman" w:cs="Times New Roman"/>
          <w:sz w:val="24"/>
          <w:szCs w:val="24"/>
        </w:rPr>
        <w:t xml:space="preserve">includes the following pedagogical </w:t>
      </w:r>
      <w:r w:rsidR="00776AFD">
        <w:rPr>
          <w:rFonts w:ascii="Times New Roman" w:eastAsia="Times New Roman" w:hAnsi="Times New Roman" w:cs="Times New Roman"/>
          <w:sz w:val="24"/>
          <w:szCs w:val="24"/>
        </w:rPr>
        <w:t xml:space="preserve">methods: </w:t>
      </w:r>
      <w:r w:rsidR="00C10ED6">
        <w:rPr>
          <w:rFonts w:ascii="Times New Roman" w:eastAsia="Times New Roman" w:hAnsi="Times New Roman" w:cs="Times New Roman"/>
          <w:sz w:val="24"/>
          <w:szCs w:val="24"/>
        </w:rPr>
        <w:t xml:space="preserve"> </w:t>
      </w:r>
      <w:r w:rsidRPr="00AB4281">
        <w:rPr>
          <w:rFonts w:ascii="Times New Roman" w:eastAsia="Times New Roman" w:hAnsi="Times New Roman" w:cs="Times New Roman"/>
          <w:sz w:val="24"/>
          <w:szCs w:val="24"/>
        </w:rPr>
        <w:t xml:space="preserve">lecture, </w:t>
      </w:r>
      <w:r w:rsidR="00C10ED6">
        <w:rPr>
          <w:rFonts w:ascii="Times New Roman" w:eastAsia="Times New Roman" w:hAnsi="Times New Roman" w:cs="Times New Roman"/>
          <w:sz w:val="24"/>
          <w:szCs w:val="24"/>
        </w:rPr>
        <w:t xml:space="preserve">research, </w:t>
      </w:r>
      <w:r w:rsidRPr="00AB4281">
        <w:rPr>
          <w:rFonts w:ascii="Times New Roman" w:eastAsia="Times New Roman" w:hAnsi="Times New Roman" w:cs="Times New Roman"/>
          <w:sz w:val="24"/>
          <w:szCs w:val="24"/>
        </w:rPr>
        <w:t>quizzes, paired learning, demonstration, presentation, handouts, scaffolding, modeling of strategies with technology, simulations, whole group discussion and small heterogeneous cooperative group activities, and group and individual research.</w:t>
      </w:r>
    </w:p>
    <w:p w14:paraId="474B255F" w14:textId="77777777" w:rsidR="00C10ED6" w:rsidRPr="00AB4281" w:rsidRDefault="00C10ED6" w:rsidP="00AB4281">
      <w:pPr>
        <w:spacing w:before="240" w:after="0" w:line="240" w:lineRule="auto"/>
        <w:rPr>
          <w:rFonts w:ascii="Times New Roman" w:eastAsia="Times New Roman" w:hAnsi="Times New Roman" w:cs="Times New Roman"/>
          <w:b/>
          <w:bCs/>
          <w:sz w:val="24"/>
          <w:szCs w:val="24"/>
        </w:rPr>
      </w:pPr>
    </w:p>
    <w:p w14:paraId="28E581F5" w14:textId="77777777" w:rsidR="00AB4281" w:rsidRPr="00AB4281" w:rsidRDefault="00AB4281" w:rsidP="00AB4281">
      <w:pPr>
        <w:spacing w:after="0" w:line="240" w:lineRule="auto"/>
        <w:rPr>
          <w:rFonts w:ascii="Times New Roman" w:eastAsia="Times New Roman" w:hAnsi="Times New Roman" w:cs="Times New Roman"/>
          <w:sz w:val="24"/>
          <w:szCs w:val="24"/>
          <w:lang w:val="x-none" w:eastAsia="x-none"/>
        </w:rPr>
      </w:pPr>
      <w:r w:rsidRPr="00AB4281">
        <w:rPr>
          <w:rFonts w:ascii="Times New Roman" w:eastAsia="Times New Roman" w:hAnsi="Times New Roman" w:cs="Times New Roman"/>
          <w:b/>
          <w:bCs/>
          <w:sz w:val="24"/>
          <w:szCs w:val="24"/>
          <w:u w:val="single"/>
          <w:lang w:val="x-none" w:eastAsia="x-none"/>
        </w:rPr>
        <w:t xml:space="preserve">STUDENT EVALUATION: </w:t>
      </w:r>
      <w:r w:rsidRPr="00AB4281">
        <w:rPr>
          <w:rFonts w:ascii="Times New Roman" w:eastAsia="Times New Roman" w:hAnsi="Times New Roman" w:cs="Times New Roman"/>
          <w:sz w:val="24"/>
          <w:szCs w:val="24"/>
          <w:u w:val="single"/>
          <w:lang w:val="x-none" w:eastAsia="x-none"/>
        </w:rPr>
        <w:t>:</w:t>
      </w:r>
      <w:r w:rsidRPr="00AB4281">
        <w:rPr>
          <w:rFonts w:ascii="Times New Roman" w:eastAsia="Times New Roman" w:hAnsi="Times New Roman" w:cs="Times New Roman"/>
          <w:sz w:val="24"/>
          <w:szCs w:val="24"/>
          <w:lang w:val="x-none" w:eastAsia="x-none"/>
        </w:rPr>
        <w:t xml:space="preserve"> </w:t>
      </w:r>
      <w:r w:rsidRPr="00AB4281">
        <w:rPr>
          <w:rFonts w:ascii="Times New Roman" w:eastAsia="Times New Roman" w:hAnsi="Times New Roman" w:cs="Times New Roman"/>
          <w:bCs/>
          <w:sz w:val="24"/>
          <w:szCs w:val="24"/>
          <w:lang w:val="x-none" w:eastAsia="x-none"/>
        </w:rPr>
        <w:t xml:space="preserve">The classroom practitioner will be evaluated based on class and group participation, exams, quizzes, quality of assignments, </w:t>
      </w:r>
      <w:r w:rsidR="00901ACD">
        <w:rPr>
          <w:rFonts w:ascii="Times New Roman" w:eastAsia="Times New Roman" w:hAnsi="Times New Roman" w:cs="Times New Roman"/>
          <w:bCs/>
          <w:sz w:val="24"/>
          <w:szCs w:val="24"/>
          <w:lang w:eastAsia="x-none"/>
        </w:rPr>
        <w:t xml:space="preserve">lesson plans, </w:t>
      </w:r>
      <w:r w:rsidR="00544FA4">
        <w:rPr>
          <w:rFonts w:ascii="Times New Roman" w:eastAsia="Times New Roman" w:hAnsi="Times New Roman" w:cs="Times New Roman"/>
          <w:bCs/>
          <w:sz w:val="24"/>
          <w:szCs w:val="24"/>
          <w:lang w:eastAsia="x-none"/>
        </w:rPr>
        <w:t xml:space="preserve">homework, </w:t>
      </w:r>
      <w:r w:rsidRPr="00AB4281">
        <w:rPr>
          <w:rFonts w:ascii="Times New Roman" w:eastAsia="Times New Roman" w:hAnsi="Times New Roman" w:cs="Times New Roman"/>
          <w:bCs/>
          <w:sz w:val="24"/>
          <w:szCs w:val="24"/>
          <w:lang w:val="x-none" w:eastAsia="x-none"/>
        </w:rPr>
        <w:t xml:space="preserve">and attendance of class (Course Objectives A, B, and C). </w:t>
      </w:r>
      <w:r w:rsidRPr="00AB4281">
        <w:rPr>
          <w:rFonts w:ascii="Times New Roman" w:eastAsia="Times New Roman" w:hAnsi="Times New Roman" w:cs="Times New Roman"/>
          <w:sz w:val="24"/>
          <w:szCs w:val="24"/>
          <w:lang w:val="x-none" w:eastAsia="x-none"/>
        </w:rPr>
        <w:t>All written assignments are to be typed</w:t>
      </w:r>
      <w:r w:rsidR="00544FA4">
        <w:rPr>
          <w:rFonts w:ascii="Times New Roman" w:eastAsia="Times New Roman" w:hAnsi="Times New Roman" w:cs="Times New Roman"/>
          <w:sz w:val="24"/>
          <w:szCs w:val="24"/>
          <w:lang w:eastAsia="x-none"/>
        </w:rPr>
        <w:t xml:space="preserve"> using APA</w:t>
      </w:r>
      <w:r w:rsidRPr="00AB4281">
        <w:rPr>
          <w:rFonts w:ascii="Times New Roman" w:eastAsia="Times New Roman" w:hAnsi="Times New Roman" w:cs="Times New Roman"/>
          <w:sz w:val="24"/>
          <w:szCs w:val="24"/>
          <w:lang w:val="x-none" w:eastAsia="x-none"/>
        </w:rPr>
        <w:t xml:space="preserve"> and double spaced.</w:t>
      </w:r>
    </w:p>
    <w:p w14:paraId="07B762AF" w14:textId="77777777" w:rsidR="00AB4281" w:rsidRPr="00AB4281" w:rsidRDefault="00AB4281" w:rsidP="00AB4281">
      <w:pPr>
        <w:spacing w:after="0" w:line="240" w:lineRule="auto"/>
        <w:rPr>
          <w:rFonts w:ascii="Times New Roman" w:eastAsia="Times New Roman" w:hAnsi="Times New Roman" w:cs="Times New Roman"/>
          <w:sz w:val="24"/>
          <w:szCs w:val="24"/>
          <w:lang w:val="x-none" w:eastAsia="x-none"/>
        </w:rPr>
      </w:pPr>
    </w:p>
    <w:p w14:paraId="21517C6A" w14:textId="77777777" w:rsidR="00AB4281" w:rsidRPr="00AB4281" w:rsidRDefault="00544FA4" w:rsidP="00AB42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METHODS OF ASSESSING OBJECTIVE GRADING PROCEDURES</w:t>
      </w:r>
      <w:r w:rsidR="00AB4281" w:rsidRPr="00AB4281">
        <w:rPr>
          <w:rFonts w:ascii="Times New Roman" w:eastAsia="Times New Roman" w:hAnsi="Times New Roman" w:cs="Times New Roman"/>
          <w:b/>
          <w:bCs/>
          <w:sz w:val="24"/>
          <w:szCs w:val="24"/>
          <w:u w:val="single"/>
        </w:rPr>
        <w:t xml:space="preserve">:  </w:t>
      </w:r>
      <w:r w:rsidR="00AB4281" w:rsidRPr="00AB4281">
        <w:rPr>
          <w:rFonts w:ascii="Times New Roman" w:eastAsia="Times New Roman" w:hAnsi="Times New Roman" w:cs="Times New Roman"/>
          <w:sz w:val="24"/>
          <w:szCs w:val="24"/>
        </w:rPr>
        <w:t xml:space="preserve">Grading procedures are </w:t>
      </w:r>
      <w:r>
        <w:rPr>
          <w:rFonts w:ascii="Times New Roman" w:eastAsia="Times New Roman" w:hAnsi="Times New Roman" w:cs="Times New Roman"/>
          <w:sz w:val="24"/>
          <w:szCs w:val="24"/>
        </w:rPr>
        <w:t>as follows:</w:t>
      </w:r>
      <w:r w:rsidR="00AB4281" w:rsidRPr="00AB4281">
        <w:rPr>
          <w:rFonts w:ascii="Times New Roman" w:eastAsia="Times New Roman" w:hAnsi="Times New Roman" w:cs="Times New Roman"/>
          <w:sz w:val="24"/>
          <w:szCs w:val="24"/>
        </w:rPr>
        <w:t xml:space="preserve"> Students are graded on the regular university grading system that ranges from 0 to 100. There is no “ curve “ or predetermined distribution that grades must follow. A student grade is based entirely on the quality of work in completing course requirements.  </w:t>
      </w:r>
    </w:p>
    <w:p w14:paraId="4E1EA1C2" w14:textId="77777777" w:rsidR="00AB4281" w:rsidRDefault="00AB4281" w:rsidP="00AB4281">
      <w:pPr>
        <w:spacing w:after="0" w:line="240" w:lineRule="auto"/>
        <w:rPr>
          <w:rFonts w:ascii="Times New Roman" w:eastAsia="Times New Roman" w:hAnsi="Times New Roman" w:cs="Times New Roman"/>
          <w:sz w:val="24"/>
          <w:szCs w:val="24"/>
        </w:rPr>
      </w:pPr>
    </w:p>
    <w:p w14:paraId="0830729C" w14:textId="77777777" w:rsidR="0051070D" w:rsidRPr="0051070D" w:rsidRDefault="0051070D" w:rsidP="00AB4281">
      <w:pPr>
        <w:spacing w:after="0" w:line="240" w:lineRule="auto"/>
        <w:rPr>
          <w:rFonts w:ascii="Times New Roman" w:eastAsia="Times New Roman" w:hAnsi="Times New Roman" w:cs="Times New Roman"/>
          <w:b/>
          <w:sz w:val="24"/>
          <w:szCs w:val="24"/>
        </w:rPr>
      </w:pPr>
      <w:r w:rsidRPr="0051070D">
        <w:rPr>
          <w:rFonts w:ascii="Times New Roman" w:eastAsia="Times New Roman" w:hAnsi="Times New Roman" w:cs="Times New Roman"/>
          <w:b/>
          <w:sz w:val="24"/>
          <w:szCs w:val="24"/>
          <w:u w:val="single"/>
        </w:rPr>
        <w:t>COURSE GRADING: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51070D">
        <w:rPr>
          <w:rFonts w:ascii="Times New Roman" w:eastAsia="Times New Roman" w:hAnsi="Times New Roman" w:cs="Times New Roman"/>
          <w:b/>
          <w:sz w:val="24"/>
          <w:szCs w:val="24"/>
          <w:u w:val="single"/>
        </w:rPr>
        <w:t>POINTS</w:t>
      </w:r>
    </w:p>
    <w:p w14:paraId="7A1A8330" w14:textId="77777777" w:rsidR="00AB4281" w:rsidRPr="00AB4281" w:rsidRDefault="00AB4281" w:rsidP="00AB4281">
      <w:pPr>
        <w:spacing w:after="0" w:line="240" w:lineRule="auto"/>
        <w:rPr>
          <w:rFonts w:ascii="Times New Roman" w:eastAsia="Times New Roman" w:hAnsi="Times New Roman" w:cs="Times New Roman"/>
          <w:b/>
          <w:sz w:val="24"/>
          <w:szCs w:val="24"/>
        </w:rPr>
      </w:pPr>
      <w:r w:rsidRPr="00AB4281">
        <w:rPr>
          <w:rFonts w:ascii="Times New Roman" w:eastAsia="Times New Roman" w:hAnsi="Times New Roman" w:cs="Times New Roman"/>
          <w:b/>
          <w:sz w:val="24"/>
          <w:szCs w:val="24"/>
        </w:rPr>
        <w:t>Grading Scale:</w:t>
      </w:r>
    </w:p>
    <w:p w14:paraId="6627BD2C" w14:textId="77777777" w:rsidR="00AB4281" w:rsidRPr="00AB4281" w:rsidRDefault="00AB4281" w:rsidP="00AB4281">
      <w:pPr>
        <w:numPr>
          <w:ilvl w:val="0"/>
          <w:numId w:val="5"/>
        </w:num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 xml:space="preserve">Outstanding effort and performance </w:t>
      </w:r>
      <w:r w:rsidRPr="00AB4281">
        <w:rPr>
          <w:rFonts w:ascii="Times New Roman" w:eastAsia="Times New Roman" w:hAnsi="Times New Roman" w:cs="Times New Roman"/>
          <w:sz w:val="24"/>
          <w:szCs w:val="24"/>
        </w:rPr>
        <w:tab/>
      </w:r>
      <w:r w:rsidRPr="00AB4281">
        <w:rPr>
          <w:rFonts w:ascii="Times New Roman" w:eastAsia="Times New Roman" w:hAnsi="Times New Roman" w:cs="Times New Roman"/>
          <w:sz w:val="24"/>
          <w:szCs w:val="24"/>
        </w:rPr>
        <w:tab/>
        <w:t>90-100=A</w:t>
      </w:r>
    </w:p>
    <w:p w14:paraId="1D914130" w14:textId="77777777" w:rsidR="00AB4281" w:rsidRPr="00AB4281" w:rsidRDefault="00AB4281" w:rsidP="00AB4281">
      <w:pPr>
        <w:numPr>
          <w:ilvl w:val="0"/>
          <w:numId w:val="5"/>
        </w:num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 xml:space="preserve">Satisfactory effort and performance </w:t>
      </w:r>
      <w:r w:rsidRPr="00AB4281">
        <w:rPr>
          <w:rFonts w:ascii="Times New Roman" w:eastAsia="Times New Roman" w:hAnsi="Times New Roman" w:cs="Times New Roman"/>
          <w:sz w:val="24"/>
          <w:szCs w:val="24"/>
        </w:rPr>
        <w:tab/>
      </w:r>
      <w:r w:rsidRPr="00AB4281">
        <w:rPr>
          <w:rFonts w:ascii="Times New Roman" w:eastAsia="Times New Roman" w:hAnsi="Times New Roman" w:cs="Times New Roman"/>
          <w:sz w:val="24"/>
          <w:szCs w:val="24"/>
        </w:rPr>
        <w:tab/>
        <w:t>80-89=B</w:t>
      </w:r>
    </w:p>
    <w:p w14:paraId="687EA01B" w14:textId="77777777" w:rsidR="00AB4281" w:rsidRPr="00AB4281" w:rsidRDefault="00AB4281" w:rsidP="00AB4281">
      <w:pPr>
        <w:numPr>
          <w:ilvl w:val="0"/>
          <w:numId w:val="5"/>
        </w:num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Mediocre effort and performance</w:t>
      </w:r>
      <w:r w:rsidRPr="00AB4281">
        <w:rPr>
          <w:rFonts w:ascii="Times New Roman" w:eastAsia="Times New Roman" w:hAnsi="Times New Roman" w:cs="Times New Roman"/>
          <w:sz w:val="24"/>
          <w:szCs w:val="24"/>
        </w:rPr>
        <w:tab/>
      </w:r>
      <w:r w:rsidRPr="00AB4281">
        <w:rPr>
          <w:rFonts w:ascii="Times New Roman" w:eastAsia="Times New Roman" w:hAnsi="Times New Roman" w:cs="Times New Roman"/>
          <w:sz w:val="24"/>
          <w:szCs w:val="24"/>
        </w:rPr>
        <w:tab/>
        <w:t>70-79=C</w:t>
      </w:r>
    </w:p>
    <w:p w14:paraId="5CD12B8F" w14:textId="77777777" w:rsidR="00AB4281" w:rsidRPr="00AB4281" w:rsidRDefault="00AB4281" w:rsidP="00AB4281">
      <w:pPr>
        <w:numPr>
          <w:ilvl w:val="0"/>
          <w:numId w:val="5"/>
        </w:num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Minimal effort and performance</w:t>
      </w:r>
      <w:r w:rsidRPr="00AB4281">
        <w:rPr>
          <w:rFonts w:ascii="Times New Roman" w:eastAsia="Times New Roman" w:hAnsi="Times New Roman" w:cs="Times New Roman"/>
          <w:sz w:val="24"/>
          <w:szCs w:val="24"/>
        </w:rPr>
        <w:tab/>
      </w:r>
      <w:r w:rsidRPr="00AB4281">
        <w:rPr>
          <w:rFonts w:ascii="Times New Roman" w:eastAsia="Times New Roman" w:hAnsi="Times New Roman" w:cs="Times New Roman"/>
          <w:sz w:val="24"/>
          <w:szCs w:val="24"/>
        </w:rPr>
        <w:tab/>
        <w:t>60-69=D</w:t>
      </w:r>
    </w:p>
    <w:p w14:paraId="5F810189" w14:textId="77777777" w:rsidR="00AB4281" w:rsidRDefault="00AB4281" w:rsidP="00AB4281">
      <w:pPr>
        <w:numPr>
          <w:ilvl w:val="0"/>
          <w:numId w:val="5"/>
        </w:num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Failure to meet the intent of the assignment</w:t>
      </w:r>
      <w:r w:rsidRPr="00AB4281">
        <w:rPr>
          <w:rFonts w:ascii="Times New Roman" w:eastAsia="Times New Roman" w:hAnsi="Times New Roman" w:cs="Times New Roman"/>
          <w:sz w:val="24"/>
          <w:szCs w:val="24"/>
        </w:rPr>
        <w:tab/>
        <w:t xml:space="preserve"> 0-59 =F</w:t>
      </w:r>
    </w:p>
    <w:p w14:paraId="7324D6E2" w14:textId="77777777" w:rsidR="00544FA4" w:rsidRDefault="00544FA4" w:rsidP="00544FA4">
      <w:pPr>
        <w:spacing w:after="0" w:line="240" w:lineRule="auto"/>
        <w:ind w:left="720"/>
        <w:rPr>
          <w:rFonts w:ascii="Times New Roman" w:eastAsia="Times New Roman" w:hAnsi="Times New Roman" w:cs="Times New Roman"/>
          <w:sz w:val="24"/>
          <w:szCs w:val="24"/>
        </w:rPr>
      </w:pPr>
    </w:p>
    <w:p w14:paraId="67548E71" w14:textId="77777777" w:rsidR="00AB4281" w:rsidRPr="00AB4281" w:rsidRDefault="007466F8"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b/>
          <w:bCs/>
          <w:sz w:val="24"/>
          <w:szCs w:val="24"/>
          <w:u w:val="single"/>
        </w:rPr>
        <w:t xml:space="preserve"> ATTENDANCE POLICY:</w:t>
      </w:r>
      <w:r w:rsidRPr="00AB4281">
        <w:rPr>
          <w:rFonts w:ascii="Times New Roman" w:eastAsia="Times New Roman" w:hAnsi="Times New Roman" w:cs="Times New Roman"/>
          <w:b/>
          <w:bCs/>
          <w:sz w:val="16"/>
          <w:szCs w:val="24"/>
        </w:rPr>
        <w:t xml:space="preserve">  </w:t>
      </w:r>
      <w:r w:rsidR="00234D20" w:rsidRPr="005871DD">
        <w:rPr>
          <w:rFonts w:ascii="Times New Roman" w:eastAsia="Times New Roman" w:hAnsi="Times New Roman" w:cs="Times New Roman"/>
          <w:bCs/>
          <w:sz w:val="16"/>
          <w:szCs w:val="24"/>
        </w:rPr>
        <w:t>“</w:t>
      </w:r>
      <w:r w:rsidR="00AB4281" w:rsidRPr="00AB4281">
        <w:rPr>
          <w:rFonts w:ascii="Times New Roman" w:eastAsia="Times New Roman" w:hAnsi="Times New Roman" w:cs="Times New Roman"/>
          <w:bCs/>
          <w:sz w:val="24"/>
          <w:szCs w:val="24"/>
        </w:rPr>
        <w:t>Regular and punctual</w:t>
      </w:r>
      <w:r w:rsidR="00AB4281" w:rsidRPr="00AB4281">
        <w:rPr>
          <w:rFonts w:ascii="Times New Roman" w:eastAsia="Times New Roman" w:hAnsi="Times New Roman" w:cs="Times New Roman"/>
          <w:b/>
          <w:bCs/>
          <w:sz w:val="24"/>
          <w:szCs w:val="24"/>
        </w:rPr>
        <w:t xml:space="preserve"> </w:t>
      </w:r>
      <w:r w:rsidR="00AB4281" w:rsidRPr="00AB4281">
        <w:rPr>
          <w:rFonts w:ascii="Times New Roman" w:eastAsia="Times New Roman" w:hAnsi="Times New Roman" w:cs="Times New Roman"/>
          <w:bCs/>
          <w:sz w:val="24"/>
          <w:szCs w:val="24"/>
        </w:rPr>
        <w:t>a</w:t>
      </w:r>
      <w:r w:rsidR="00AB4281" w:rsidRPr="00AB4281">
        <w:rPr>
          <w:rFonts w:ascii="Times New Roman" w:eastAsia="Times New Roman" w:hAnsi="Times New Roman" w:cs="Times New Roman"/>
          <w:sz w:val="24"/>
          <w:szCs w:val="24"/>
        </w:rPr>
        <w:t xml:space="preserve">ttendance is required for this class. </w:t>
      </w:r>
      <w:r w:rsidR="006A7B96">
        <w:rPr>
          <w:rFonts w:ascii="Times New Roman" w:eastAsia="Times New Roman" w:hAnsi="Times New Roman" w:cs="Times New Roman"/>
          <w:sz w:val="24"/>
          <w:szCs w:val="24"/>
        </w:rPr>
        <w:t>Students must comply with class attendance policies set by the individual faculty member</w:t>
      </w:r>
      <w:r w:rsidR="00234D20">
        <w:rPr>
          <w:rFonts w:ascii="Times New Roman" w:eastAsia="Times New Roman" w:hAnsi="Times New Roman" w:cs="Times New Roman"/>
          <w:sz w:val="24"/>
          <w:szCs w:val="24"/>
        </w:rPr>
        <w:t>s</w:t>
      </w:r>
      <w:r w:rsidR="006A7B96">
        <w:rPr>
          <w:rFonts w:ascii="Times New Roman" w:eastAsia="Times New Roman" w:hAnsi="Times New Roman" w:cs="Times New Roman"/>
          <w:sz w:val="24"/>
          <w:szCs w:val="24"/>
        </w:rPr>
        <w:t xml:space="preserve"> and complete all</w:t>
      </w:r>
      <w:r w:rsidR="00234D20">
        <w:rPr>
          <w:rFonts w:ascii="Times New Roman" w:eastAsia="Times New Roman" w:hAnsi="Times New Roman" w:cs="Times New Roman"/>
          <w:sz w:val="24"/>
          <w:szCs w:val="24"/>
        </w:rPr>
        <w:t xml:space="preserve"> work required for each course. When absent students are required to make arrangements satisfactory to the instructor with regard to work missed. When students know in advance</w:t>
      </w:r>
      <w:r w:rsidR="00234D20" w:rsidRPr="00234D20">
        <w:t xml:space="preserve"> </w:t>
      </w:r>
      <w:r w:rsidR="00234D20" w:rsidRPr="00234D20">
        <w:rPr>
          <w:rFonts w:ascii="Times New Roman" w:hAnsi="Times New Roman" w:cs="Times New Roman"/>
          <w:sz w:val="24"/>
          <w:szCs w:val="24"/>
        </w:rPr>
        <w:t>that they will be absent from class, instructors should be notified and arrangements made to secure assignments. Students may obtain from the Vice President of Student Affairs an official excuse from class due to an emergency (illness, accident, jury duty, or death in the immediate family) or for attendance at officially-authorized functions and authorized field trips sponsored by the University. Official absences presented to the instructor within seven days from the date of the absence entitles the student to make up any work missed. Faculty members are required to submit absences and “never attended” reports at a designated time via the Banner System.</w:t>
      </w:r>
      <w:r w:rsidR="00234D20" w:rsidRPr="00234D20">
        <w:rPr>
          <w:rFonts w:ascii="Times New Roman" w:eastAsia="Times New Roman" w:hAnsi="Times New Roman" w:cs="Times New Roman"/>
          <w:sz w:val="24"/>
          <w:szCs w:val="24"/>
        </w:rPr>
        <w:t xml:space="preserve"> </w:t>
      </w:r>
      <w:r w:rsidR="00234D20" w:rsidRPr="00234D20">
        <w:rPr>
          <w:rFonts w:ascii="Times New Roman" w:hAnsi="Times New Roman" w:cs="Times New Roman"/>
          <w:sz w:val="24"/>
          <w:szCs w:val="24"/>
        </w:rPr>
        <w:t>Students who receive Financial Aid awards can only receive funds for “class attendance.” The MVSU Attendance Policy for Financial Aid includes No Shows and Unofficial Course Withdrawals.</w:t>
      </w:r>
      <w:r w:rsidR="00234D20" w:rsidRPr="00234D20">
        <w:rPr>
          <w:rFonts w:ascii="Times New Roman" w:eastAsia="Times New Roman" w:hAnsi="Times New Roman" w:cs="Times New Roman"/>
          <w:sz w:val="24"/>
          <w:szCs w:val="24"/>
        </w:rPr>
        <w:t xml:space="preserve"> (Please see MVSU undergraduate catalog for university class attendance p</w:t>
      </w:r>
      <w:r w:rsidR="00234D20" w:rsidRPr="00AB4281">
        <w:rPr>
          <w:rFonts w:ascii="Times New Roman" w:eastAsia="Times New Roman" w:hAnsi="Times New Roman" w:cs="Times New Roman"/>
          <w:sz w:val="24"/>
          <w:szCs w:val="24"/>
        </w:rPr>
        <w:t>olicy</w:t>
      </w:r>
      <w:r w:rsidR="00234D20">
        <w:rPr>
          <w:rFonts w:ascii="Times New Roman" w:eastAsia="Times New Roman" w:hAnsi="Times New Roman" w:cs="Times New Roman"/>
          <w:sz w:val="24"/>
          <w:szCs w:val="24"/>
        </w:rPr>
        <w:t xml:space="preserve"> on page 37).”</w:t>
      </w:r>
      <w:r w:rsidR="00234D20">
        <w:rPr>
          <w:rFonts w:ascii="Times New Roman" w:hAnsi="Times New Roman" w:cs="Times New Roman"/>
          <w:sz w:val="24"/>
          <w:szCs w:val="24"/>
        </w:rPr>
        <w:t xml:space="preserve"> </w:t>
      </w:r>
      <w:r w:rsidR="00AB4281" w:rsidRPr="00AB4281">
        <w:rPr>
          <w:rFonts w:ascii="Times New Roman" w:eastAsia="Times New Roman" w:hAnsi="Times New Roman" w:cs="Times New Roman"/>
          <w:sz w:val="24"/>
          <w:szCs w:val="24"/>
        </w:rPr>
        <w:t xml:space="preserve">Each student plays a vital role in the success/failure of the course and therefore attendance is mandatory.  Courtesy and professionalism will be exercised in this course.  Class will start on time so that we might end on time. Candidates are responsible for all content, discussion, and materials covered during his/her absence.  Make provisions with a classmate to obtain notes. </w:t>
      </w:r>
      <w:r w:rsidR="00AB4281" w:rsidRPr="00AB4281">
        <w:rPr>
          <w:rFonts w:ascii="Times New Roman" w:eastAsia="Times New Roman" w:hAnsi="Times New Roman" w:cs="Times New Roman"/>
          <w:bCs/>
          <w:sz w:val="24"/>
          <w:szCs w:val="24"/>
        </w:rPr>
        <w:t>The student is expected to attend every class, arriving on time and leaving only after the class has dismissed.</w:t>
      </w:r>
      <w:r w:rsidR="00AB4281" w:rsidRPr="00AB4281">
        <w:rPr>
          <w:rFonts w:ascii="Times New Roman" w:eastAsia="Times New Roman" w:hAnsi="Times New Roman" w:cs="Times New Roman"/>
          <w:b/>
          <w:bCs/>
          <w:sz w:val="24"/>
          <w:szCs w:val="24"/>
        </w:rPr>
        <w:t xml:space="preserve"> </w:t>
      </w:r>
      <w:r w:rsidR="00AB4281" w:rsidRPr="00AB4281">
        <w:rPr>
          <w:rFonts w:ascii="Times New Roman" w:eastAsia="Times New Roman" w:hAnsi="Times New Roman" w:cs="Times New Roman"/>
          <w:sz w:val="24"/>
          <w:szCs w:val="24"/>
        </w:rPr>
        <w:t xml:space="preserve">Unless appropriate documentation is provided, any student missing three (3) classes in a two day class period (ex. TTH) will automatically find that their final course grade will be lowered a letter. Unless appropriate documentation is provided, any student missing </w:t>
      </w:r>
      <w:r w:rsidR="00234D20">
        <w:rPr>
          <w:rFonts w:ascii="Times New Roman" w:eastAsia="Times New Roman" w:hAnsi="Times New Roman" w:cs="Times New Roman"/>
          <w:sz w:val="24"/>
          <w:szCs w:val="24"/>
        </w:rPr>
        <w:t>two</w:t>
      </w:r>
      <w:r w:rsidR="00AB4281" w:rsidRPr="00AB4281">
        <w:rPr>
          <w:rFonts w:ascii="Times New Roman" w:eastAsia="Times New Roman" w:hAnsi="Times New Roman" w:cs="Times New Roman"/>
          <w:sz w:val="24"/>
          <w:szCs w:val="24"/>
        </w:rPr>
        <w:t xml:space="preserve"> (</w:t>
      </w:r>
      <w:r w:rsidR="00234D20">
        <w:rPr>
          <w:rFonts w:ascii="Times New Roman" w:eastAsia="Times New Roman" w:hAnsi="Times New Roman" w:cs="Times New Roman"/>
          <w:sz w:val="24"/>
          <w:szCs w:val="24"/>
        </w:rPr>
        <w:t>2</w:t>
      </w:r>
      <w:r w:rsidR="00AB4281" w:rsidRPr="00AB4281">
        <w:rPr>
          <w:rFonts w:ascii="Times New Roman" w:eastAsia="Times New Roman" w:hAnsi="Times New Roman" w:cs="Times New Roman"/>
          <w:sz w:val="24"/>
          <w:szCs w:val="24"/>
        </w:rPr>
        <w:t>) class</w:t>
      </w:r>
      <w:r w:rsidR="00234D20">
        <w:rPr>
          <w:rFonts w:ascii="Times New Roman" w:eastAsia="Times New Roman" w:hAnsi="Times New Roman" w:cs="Times New Roman"/>
          <w:sz w:val="24"/>
          <w:szCs w:val="24"/>
        </w:rPr>
        <w:t>es</w:t>
      </w:r>
      <w:r w:rsidR="00AB4281" w:rsidRPr="00AB4281">
        <w:rPr>
          <w:rFonts w:ascii="Times New Roman" w:eastAsia="Times New Roman" w:hAnsi="Times New Roman" w:cs="Times New Roman"/>
          <w:sz w:val="24"/>
          <w:szCs w:val="24"/>
        </w:rPr>
        <w:t xml:space="preserve"> in a one day/night class period (ex. Tue.) will automatically find that their final course grade will be lowered a letter. Excessive absences will necessitate a </w:t>
      </w:r>
      <w:r w:rsidR="00AB4281" w:rsidRPr="00AB4281">
        <w:rPr>
          <w:rFonts w:ascii="Times New Roman" w:eastAsia="Times New Roman" w:hAnsi="Times New Roman" w:cs="Times New Roman"/>
          <w:sz w:val="24"/>
          <w:szCs w:val="24"/>
        </w:rPr>
        <w:lastRenderedPageBreak/>
        <w:t>reduction in the student’s class participation points. Three (3) tardiness or three (3) leave early will result in one (1) absence.</w:t>
      </w:r>
    </w:p>
    <w:p w14:paraId="31E96616" w14:textId="77777777" w:rsidR="00210F92" w:rsidRDefault="00210F92" w:rsidP="00AB4281">
      <w:pPr>
        <w:spacing w:after="0" w:line="240" w:lineRule="auto"/>
        <w:rPr>
          <w:rFonts w:ascii="Times New Roman" w:eastAsia="Times New Roman" w:hAnsi="Times New Roman" w:cs="Times New Roman"/>
          <w:b/>
          <w:bCs/>
          <w:sz w:val="24"/>
          <w:szCs w:val="24"/>
          <w:u w:val="single"/>
        </w:rPr>
      </w:pPr>
    </w:p>
    <w:p w14:paraId="61FE1615" w14:textId="77777777" w:rsidR="00AB4281" w:rsidRPr="00AB4281" w:rsidRDefault="007466F8" w:rsidP="00AB4281">
      <w:pPr>
        <w:spacing w:after="0" w:line="240" w:lineRule="auto"/>
        <w:rPr>
          <w:rFonts w:ascii="Times New Roman" w:eastAsia="Times New Roman" w:hAnsi="Times New Roman" w:cs="Times New Roman"/>
          <w:sz w:val="24"/>
          <w:szCs w:val="24"/>
        </w:rPr>
      </w:pPr>
      <w:r w:rsidRPr="007466F8">
        <w:rPr>
          <w:rFonts w:ascii="Times New Roman" w:eastAsia="Times New Roman" w:hAnsi="Times New Roman" w:cs="Times New Roman"/>
          <w:b/>
          <w:bCs/>
          <w:sz w:val="24"/>
          <w:szCs w:val="24"/>
          <w:u w:val="single"/>
        </w:rPr>
        <w:t>MAKE-UP POLICY</w:t>
      </w:r>
      <w:r w:rsidR="00AB4281" w:rsidRPr="007466F8">
        <w:rPr>
          <w:rFonts w:ascii="Times New Roman" w:eastAsia="Times New Roman" w:hAnsi="Times New Roman" w:cs="Times New Roman"/>
          <w:b/>
          <w:bCs/>
          <w:sz w:val="24"/>
          <w:szCs w:val="24"/>
          <w:u w:val="single"/>
        </w:rPr>
        <w:t>:</w:t>
      </w:r>
      <w:r w:rsidR="00AB4281" w:rsidRPr="00AB4281">
        <w:rPr>
          <w:rFonts w:ascii="Times New Roman" w:eastAsia="Times New Roman" w:hAnsi="Times New Roman" w:cs="Times New Roman"/>
          <w:b/>
          <w:bCs/>
          <w:sz w:val="24"/>
          <w:szCs w:val="24"/>
        </w:rPr>
        <w:t xml:space="preserve"> </w:t>
      </w:r>
      <w:r w:rsidR="00AB4281" w:rsidRPr="00AB4281">
        <w:rPr>
          <w:rFonts w:ascii="Times New Roman" w:eastAsia="Times New Roman" w:hAnsi="Times New Roman" w:cs="Times New Roman"/>
          <w:sz w:val="24"/>
          <w:szCs w:val="24"/>
        </w:rPr>
        <w:t>There is no make-up policy unless you have emergency. If you are   absent, it is your responsibility to find out about any work you missed. It is a good idea to select a classmate who will collect handouts and provide a copy of notes when you need to be absent. All assignments are due on the date and time assigned by the instructor. Late work will result in a loss of points. Late work will be subject to one letter grade lower than the grade obtained. This class will comply with the policy of Mississippi Valley State University’s grading policy.</w:t>
      </w:r>
    </w:p>
    <w:p w14:paraId="6BA21764" w14:textId="77777777" w:rsidR="007466F8" w:rsidRDefault="007466F8" w:rsidP="00AB4281">
      <w:pPr>
        <w:spacing w:after="0" w:line="240" w:lineRule="auto"/>
        <w:rPr>
          <w:rFonts w:ascii="Times New Roman" w:eastAsia="Times New Roman" w:hAnsi="Times New Roman" w:cs="Times New Roman"/>
          <w:b/>
          <w:sz w:val="24"/>
          <w:szCs w:val="24"/>
          <w:u w:val="single"/>
        </w:rPr>
      </w:pPr>
    </w:p>
    <w:p w14:paraId="44684985" w14:textId="77777777" w:rsidR="00AB4281" w:rsidRPr="00AB4281" w:rsidRDefault="007466F8" w:rsidP="00AB4281">
      <w:pPr>
        <w:spacing w:after="0" w:line="240" w:lineRule="auto"/>
        <w:rPr>
          <w:rFonts w:ascii="Times New Roman" w:eastAsia="Times New Roman" w:hAnsi="Times New Roman" w:cs="Times New Roman"/>
          <w:b/>
          <w:sz w:val="24"/>
          <w:szCs w:val="24"/>
          <w:u w:val="single"/>
        </w:rPr>
      </w:pPr>
      <w:r w:rsidRPr="00AB4281">
        <w:rPr>
          <w:rFonts w:ascii="Times New Roman" w:eastAsia="Times New Roman" w:hAnsi="Times New Roman" w:cs="Times New Roman"/>
          <w:b/>
          <w:sz w:val="24"/>
          <w:szCs w:val="24"/>
          <w:u w:val="single"/>
        </w:rPr>
        <w:t>ADA STATEMENT WITH SPECIAL NEEDS:</w:t>
      </w:r>
    </w:p>
    <w:p w14:paraId="6FD94642" w14:textId="77777777" w:rsidR="00AB4281" w:rsidRPr="00AB4281" w:rsidRDefault="008A7254" w:rsidP="00AB4281">
      <w:pPr>
        <w:spacing w:after="0" w:line="240" w:lineRule="auto"/>
        <w:rPr>
          <w:rFonts w:ascii="Times New Roman" w:eastAsia="Times New Roman" w:hAnsi="Times New Roman" w:cs="Times New Roman"/>
          <w:iCs/>
          <w:sz w:val="24"/>
          <w:szCs w:val="24"/>
        </w:rPr>
      </w:pPr>
      <w:r>
        <w:rPr>
          <w:rFonts w:ascii="Times New Roman" w:hAnsi="Times New Roman" w:cs="Times New Roman"/>
          <w:sz w:val="24"/>
          <w:szCs w:val="24"/>
        </w:rPr>
        <w:t>“</w:t>
      </w:r>
      <w:r w:rsidR="007271E2" w:rsidRPr="008A7254">
        <w:rPr>
          <w:rFonts w:ascii="Times New Roman" w:hAnsi="Times New Roman" w:cs="Times New Roman"/>
          <w:sz w:val="24"/>
          <w:szCs w:val="24"/>
        </w:rPr>
        <w:t>Services for students with disabilities are coordinated by the ADA (Americans with Disabilities) Act Office, MVSU 7232, 14000 Hwy. 82 W., Itta Bena, MS 38941-1400. Services are provided according to the nature and extent of a student’s disability. Please contact MVSU ADA Office prior to enrollment at: (662) 254-3443 or TTY (662) 254-3154; Fax: 662-254-3003.</w:t>
      </w:r>
      <w:r w:rsidR="007271E2">
        <w:t xml:space="preserve"> </w:t>
      </w:r>
      <w:r w:rsidRPr="00234D20">
        <w:rPr>
          <w:rFonts w:ascii="Times New Roman" w:eastAsia="Times New Roman" w:hAnsi="Times New Roman" w:cs="Times New Roman"/>
          <w:sz w:val="24"/>
          <w:szCs w:val="24"/>
        </w:rPr>
        <w:t xml:space="preserve">(Please see MVSU undergraduate catalog for </w:t>
      </w:r>
      <w:r>
        <w:rPr>
          <w:rFonts w:ascii="Times New Roman" w:eastAsia="Times New Roman" w:hAnsi="Times New Roman" w:cs="Times New Roman"/>
          <w:sz w:val="24"/>
          <w:szCs w:val="24"/>
        </w:rPr>
        <w:t xml:space="preserve">the </w:t>
      </w:r>
      <w:r w:rsidRPr="00234D20">
        <w:rPr>
          <w:rFonts w:ascii="Times New Roman" w:eastAsia="Times New Roman" w:hAnsi="Times New Roman" w:cs="Times New Roman"/>
          <w:sz w:val="24"/>
          <w:szCs w:val="24"/>
        </w:rPr>
        <w:t xml:space="preserve">university </w:t>
      </w:r>
      <w:r>
        <w:rPr>
          <w:rFonts w:ascii="Times New Roman" w:eastAsia="Times New Roman" w:hAnsi="Times New Roman" w:cs="Times New Roman"/>
          <w:sz w:val="24"/>
          <w:szCs w:val="24"/>
        </w:rPr>
        <w:t>ADA</w:t>
      </w:r>
      <w:r w:rsidRPr="00234D20">
        <w:rPr>
          <w:rFonts w:ascii="Times New Roman" w:eastAsia="Times New Roman" w:hAnsi="Times New Roman" w:cs="Times New Roman"/>
          <w:sz w:val="24"/>
          <w:szCs w:val="24"/>
        </w:rPr>
        <w:t xml:space="preserve"> p</w:t>
      </w:r>
      <w:r w:rsidRPr="00AB4281">
        <w:rPr>
          <w:rFonts w:ascii="Times New Roman" w:eastAsia="Times New Roman" w:hAnsi="Times New Roman" w:cs="Times New Roman"/>
          <w:sz w:val="24"/>
          <w:szCs w:val="24"/>
        </w:rPr>
        <w:t>olicy</w:t>
      </w:r>
      <w:r>
        <w:rPr>
          <w:rFonts w:ascii="Times New Roman" w:eastAsia="Times New Roman" w:hAnsi="Times New Roman" w:cs="Times New Roman"/>
          <w:sz w:val="24"/>
          <w:szCs w:val="24"/>
        </w:rPr>
        <w:t xml:space="preserve"> on page 31).”</w:t>
      </w:r>
    </w:p>
    <w:p w14:paraId="7D695519" w14:textId="77777777" w:rsidR="00AB4281" w:rsidRPr="00AB4281" w:rsidRDefault="00AB4281" w:rsidP="00AB428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rPr>
      </w:pPr>
      <w:r w:rsidRPr="00AB4281">
        <w:rPr>
          <w:rFonts w:ascii="Times New Roman" w:eastAsia="Times New Roman" w:hAnsi="Times New Roman" w:cs="Times New Roman"/>
          <w:b/>
          <w:sz w:val="24"/>
          <w:szCs w:val="24"/>
        </w:rPr>
        <w:t xml:space="preserve">Student must inform the instructor of any special need(s) within first week of class to ensure that such need(s) can be addressed in a timely manner. It is the student’s responsibility to contact the Office of Disability Service at </w:t>
      </w:r>
      <w:r w:rsidR="007C4354">
        <w:rPr>
          <w:rFonts w:ascii="Times New Roman" w:eastAsia="Times New Roman" w:hAnsi="Times New Roman" w:cs="Times New Roman"/>
          <w:b/>
          <w:sz w:val="24"/>
          <w:szCs w:val="24"/>
        </w:rPr>
        <w:t xml:space="preserve">  </w:t>
      </w:r>
      <w:r w:rsidRPr="00AB4281">
        <w:rPr>
          <w:rFonts w:ascii="Times New Roman" w:eastAsia="Times New Roman" w:hAnsi="Times New Roman" w:cs="Times New Roman"/>
          <w:b/>
          <w:sz w:val="24"/>
          <w:szCs w:val="24"/>
        </w:rPr>
        <w:t>and to submit appropriate documentation prior to receiving services.</w:t>
      </w:r>
    </w:p>
    <w:p w14:paraId="4CF29B7D" w14:textId="77777777" w:rsidR="0047165E" w:rsidRDefault="0047165E" w:rsidP="0047165E">
      <w:pPr>
        <w:numPr>
          <w:ilvl w:val="12"/>
          <w:numId w:val="0"/>
        </w:numPr>
        <w:autoSpaceDE w:val="0"/>
        <w:autoSpaceDN w:val="0"/>
        <w:adjustRightInd w:val="0"/>
        <w:spacing w:after="0" w:line="240" w:lineRule="auto"/>
        <w:rPr>
          <w:rFonts w:ascii="Times New Roman" w:hAnsi="Times New Roman" w:cs="Times New Roman"/>
          <w:b/>
          <w:bCs/>
          <w:sz w:val="24"/>
          <w:szCs w:val="24"/>
          <w:u w:val="single"/>
        </w:rPr>
      </w:pPr>
    </w:p>
    <w:p w14:paraId="1243EA8C" w14:textId="77777777" w:rsidR="00DD63D5" w:rsidRPr="00DD63D5" w:rsidRDefault="00DD63D5" w:rsidP="00DD63D5">
      <w:pPr>
        <w:spacing w:after="0" w:line="240" w:lineRule="auto"/>
        <w:rPr>
          <w:rFonts w:ascii="Times New Roman" w:hAnsi="Times New Roman" w:cs="Times New Roman"/>
          <w:b/>
          <w:sz w:val="24"/>
          <w:szCs w:val="24"/>
          <w:u w:val="single"/>
        </w:rPr>
      </w:pPr>
      <w:r w:rsidRPr="00DD63D5">
        <w:rPr>
          <w:rFonts w:ascii="Times New Roman" w:hAnsi="Times New Roman" w:cs="Times New Roman"/>
          <w:b/>
          <w:sz w:val="24"/>
          <w:szCs w:val="24"/>
          <w:u w:val="single"/>
        </w:rPr>
        <w:t>DRESS CODE:</w:t>
      </w:r>
    </w:p>
    <w:p w14:paraId="5289B20F" w14:textId="77777777" w:rsidR="0047165E" w:rsidRPr="0047165E" w:rsidRDefault="00DD63D5" w:rsidP="00DD63D5">
      <w:p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Students are expected to dress appropriately when attending class. Please be respectful of yourself and your classmates. </w:t>
      </w:r>
      <w:r w:rsidRPr="00DD63D5">
        <w:rPr>
          <w:rFonts w:ascii="Times New Roman" w:hAnsi="Times New Roman" w:cs="Times New Roman"/>
          <w:sz w:val="24"/>
          <w:szCs w:val="24"/>
        </w:rPr>
        <w:t xml:space="preserve">Students are expected to exercise good judgment concerning appropriate dress for the classroom. Dressing appropriately in an environment that is conducive to learning requires that clothing not be distracting and is sufficient in quality to cover and protect the body. Individual freedom of dress is upheld but students must be respectful and sensitive of others and recognize that dressing appropriately is a part of training desired in professional dispositions. Attire not befitting professional decorum is not prohibited in the classroom. </w:t>
      </w:r>
    </w:p>
    <w:p w14:paraId="0780C1F1" w14:textId="77777777" w:rsidR="00AB4281" w:rsidRPr="00AB4281" w:rsidRDefault="00AB4281" w:rsidP="00AB4281">
      <w:pPr>
        <w:spacing w:before="240" w:after="0" w:line="240" w:lineRule="auto"/>
        <w:rPr>
          <w:rFonts w:ascii="Times New Roman" w:eastAsia="Times New Roman" w:hAnsi="Times New Roman" w:cs="Times New Roman"/>
          <w:b/>
          <w:bCs/>
          <w:sz w:val="24"/>
          <w:szCs w:val="24"/>
          <w:u w:val="single"/>
        </w:rPr>
      </w:pPr>
      <w:r w:rsidRPr="00AB4281">
        <w:rPr>
          <w:rFonts w:ascii="Times New Roman" w:eastAsia="Times New Roman" w:hAnsi="Times New Roman" w:cs="Times New Roman"/>
          <w:b/>
          <w:bCs/>
          <w:sz w:val="24"/>
          <w:szCs w:val="24"/>
          <w:u w:val="single"/>
        </w:rPr>
        <w:t xml:space="preserve">PLAGIARISM/ACADEMIC INTEGRITY </w:t>
      </w:r>
    </w:p>
    <w:p w14:paraId="719D01E1" w14:textId="77777777" w:rsidR="00E05F6D" w:rsidRPr="00E05F6D" w:rsidRDefault="00E05F6D" w:rsidP="00E05F6D">
      <w:pPr>
        <w:spacing w:after="0" w:line="240" w:lineRule="auto"/>
        <w:rPr>
          <w:rFonts w:ascii="Times New Roman" w:eastAsia="Times New Roman" w:hAnsi="Times New Roman" w:cs="Times New Roman"/>
          <w:iCs/>
          <w:sz w:val="24"/>
          <w:szCs w:val="24"/>
        </w:rPr>
      </w:pPr>
      <w:r w:rsidRPr="00E05F6D">
        <w:rPr>
          <w:rFonts w:ascii="Times New Roman" w:hAnsi="Times New Roman" w:cs="Times New Roman"/>
          <w:sz w:val="24"/>
          <w:szCs w:val="24"/>
        </w:rPr>
        <w:t xml:space="preserve">“Honesty and integrity are essential values of Mississippi Valley State University’s mission to pursue truth and knowledge. All persons—administrators, faculty, staff, and students—share the responsibility for achieving high standards of excellence. Academic dishonesty of any kind negates this mission and is antithetical to the development of morally and ethically-sound human beings. Therefore, Mississippi Valley State University will not tolerate cheating or plagiarism in any form. Cheating and plagiarism compromise the process of fair and equitable evaluation of students’ academic performance and erode the quality and value of degrees conferred by the University. Students who engage in such activities deny themselves the opportunity to benefit from accurate assessment and feedback and prevent full academic and personal development.  When a faculty member responsible for a course has reason to believe that an action of a student falls within one or both of the aforementioned definitions, the faculty member </w:t>
      </w:r>
      <w:r w:rsidRPr="00E05F6D">
        <w:rPr>
          <w:rFonts w:ascii="Times New Roman" w:hAnsi="Times New Roman" w:cs="Times New Roman"/>
          <w:sz w:val="24"/>
          <w:szCs w:val="24"/>
        </w:rPr>
        <w:lastRenderedPageBreak/>
        <w:t>should initiate a conference with the student to present the student with the charge and the evidence. If the student admits to the wrongdoing, the instructor shall impose an academic sanction. The instructor has the prerogative of lowering the grade, assigning a grade of “0” or “F” for the work submitted, assigning a “F” for the entire course, or recommending another penalty, including dismissal from the University. In the event that the student does not admit wrongdoing or that no mutually agreeable settlement is reached as a result of the faculty-student conference, the faculty member will consult the department chair.</w:t>
      </w:r>
      <w:r w:rsidR="002817D7">
        <w:rPr>
          <w:rFonts w:ascii="Times New Roman" w:eastAsia="Times New Roman" w:hAnsi="Times New Roman" w:cs="Times New Roman"/>
          <w:sz w:val="24"/>
          <w:szCs w:val="24"/>
        </w:rPr>
        <w:t xml:space="preserve"> (</w:t>
      </w:r>
      <w:r w:rsidR="00613065">
        <w:rPr>
          <w:rFonts w:ascii="Times New Roman" w:eastAsia="Times New Roman" w:hAnsi="Times New Roman" w:cs="Times New Roman"/>
          <w:sz w:val="24"/>
          <w:szCs w:val="24"/>
        </w:rPr>
        <w:t>MVSU Undergraduate C</w:t>
      </w:r>
      <w:r w:rsidRPr="00E05F6D">
        <w:rPr>
          <w:rFonts w:ascii="Times New Roman" w:eastAsia="Times New Roman" w:hAnsi="Times New Roman" w:cs="Times New Roman"/>
          <w:sz w:val="24"/>
          <w:szCs w:val="24"/>
        </w:rPr>
        <w:t xml:space="preserve">atalog </w:t>
      </w:r>
      <w:r w:rsidRPr="00E05F6D">
        <w:rPr>
          <w:rFonts w:ascii="Times New Roman" w:hAnsi="Times New Roman" w:cs="Times New Roman"/>
          <w:sz w:val="24"/>
          <w:szCs w:val="24"/>
        </w:rPr>
        <w:t xml:space="preserve">POLICIES AND PROCEDURES ON CHEATING AND </w:t>
      </w:r>
      <w:r w:rsidR="00613065" w:rsidRPr="00E05F6D">
        <w:rPr>
          <w:rFonts w:ascii="Times New Roman" w:hAnsi="Times New Roman" w:cs="Times New Roman"/>
          <w:sz w:val="24"/>
          <w:szCs w:val="24"/>
        </w:rPr>
        <w:t>PLAGIARISM</w:t>
      </w:r>
      <w:r w:rsidR="00613065">
        <w:rPr>
          <w:rFonts w:ascii="Times New Roman" w:eastAsia="Times New Roman" w:hAnsi="Times New Roman" w:cs="Times New Roman"/>
          <w:sz w:val="24"/>
          <w:szCs w:val="24"/>
        </w:rPr>
        <w:t xml:space="preserve"> p.</w:t>
      </w:r>
      <w:r w:rsidRPr="00E05F6D">
        <w:rPr>
          <w:rFonts w:ascii="Times New Roman" w:eastAsia="Times New Roman" w:hAnsi="Times New Roman" w:cs="Times New Roman"/>
          <w:sz w:val="24"/>
          <w:szCs w:val="24"/>
        </w:rPr>
        <w:t xml:space="preserve"> 71).”</w:t>
      </w:r>
    </w:p>
    <w:p w14:paraId="2F5E11F2" w14:textId="77777777" w:rsidR="00E05F6D" w:rsidRDefault="00E05F6D" w:rsidP="00AB4281">
      <w:pPr>
        <w:spacing w:after="0" w:line="240" w:lineRule="auto"/>
      </w:pPr>
    </w:p>
    <w:p w14:paraId="46E33878" w14:textId="77777777" w:rsidR="00AB4281" w:rsidRPr="00AB4281" w:rsidRDefault="00AB4281" w:rsidP="00AB4281">
      <w:pPr>
        <w:spacing w:after="0" w:line="240" w:lineRule="auto"/>
        <w:rPr>
          <w:rFonts w:ascii="Times New Roman" w:eastAsia="Times New Roman" w:hAnsi="Times New Roman" w:cs="Times New Roman"/>
          <w:iCs/>
          <w:sz w:val="24"/>
          <w:szCs w:val="24"/>
        </w:rPr>
      </w:pPr>
      <w:r w:rsidRPr="00AB4281">
        <w:rPr>
          <w:rFonts w:ascii="Times New Roman" w:eastAsia="Times New Roman" w:hAnsi="Times New Roman" w:cs="Times New Roman"/>
          <w:b/>
          <w:sz w:val="24"/>
          <w:szCs w:val="24"/>
          <w:u w:val="single"/>
        </w:rPr>
        <w:t>CALENDAR OF ACTIVITIES/COURSE TENATIVE SCHEDULE:</w:t>
      </w:r>
      <w:r w:rsidRPr="00AB4281">
        <w:rPr>
          <w:rFonts w:ascii="Times New Roman" w:eastAsia="Times New Roman" w:hAnsi="Times New Roman" w:cs="Times New Roman"/>
          <w:b/>
          <w:sz w:val="24"/>
          <w:szCs w:val="24"/>
        </w:rPr>
        <w:t xml:space="preserve"> </w:t>
      </w:r>
      <w:r w:rsidRPr="00AB4281">
        <w:rPr>
          <w:rFonts w:ascii="Times New Roman" w:eastAsia="Times New Roman" w:hAnsi="Times New Roman" w:cs="Times New Roman"/>
          <w:iCs/>
          <w:sz w:val="24"/>
          <w:szCs w:val="24"/>
        </w:rPr>
        <w:t>Please see a separate page.</w:t>
      </w:r>
    </w:p>
    <w:p w14:paraId="15FA3F58" w14:textId="77777777" w:rsidR="00AB4281" w:rsidRPr="00AB4281" w:rsidRDefault="00AB4281" w:rsidP="00AB4281">
      <w:pPr>
        <w:spacing w:after="0" w:line="240" w:lineRule="auto"/>
        <w:rPr>
          <w:rFonts w:ascii="Times New Roman" w:eastAsia="Times New Roman" w:hAnsi="Times New Roman" w:cs="Times New Roman"/>
          <w:sz w:val="24"/>
          <w:szCs w:val="24"/>
        </w:rPr>
      </w:pPr>
    </w:p>
    <w:p w14:paraId="3C5CCE16" w14:textId="77777777" w:rsidR="00776AFD" w:rsidRPr="00776AFD" w:rsidRDefault="0047165E" w:rsidP="00776A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 xml:space="preserve">CELL PHONE POLICY, </w:t>
      </w:r>
      <w:r w:rsidR="00776AFD" w:rsidRPr="00776AFD">
        <w:rPr>
          <w:rFonts w:ascii="Times New Roman" w:hAnsi="Times New Roman" w:cs="Times New Roman"/>
          <w:b/>
          <w:bCs/>
          <w:sz w:val="24"/>
          <w:szCs w:val="24"/>
          <w:u w:val="single"/>
        </w:rPr>
        <w:t>USE OF CAMERA AND /OR RECORDING DEVICES</w:t>
      </w:r>
      <w:r w:rsidR="00776AFD" w:rsidRPr="00776AFD">
        <w:rPr>
          <w:rFonts w:ascii="Times New Roman" w:hAnsi="Times New Roman" w:cs="Times New Roman"/>
          <w:sz w:val="24"/>
          <w:szCs w:val="24"/>
        </w:rPr>
        <w:t>:</w:t>
      </w:r>
    </w:p>
    <w:p w14:paraId="4F5B07E5" w14:textId="77777777" w:rsidR="0047165E" w:rsidRPr="005871DD" w:rsidRDefault="0047165E" w:rsidP="0047165E">
      <w:pPr>
        <w:autoSpaceDE w:val="0"/>
        <w:autoSpaceDN w:val="0"/>
        <w:adjustRightInd w:val="0"/>
        <w:spacing w:after="0" w:line="240" w:lineRule="auto"/>
        <w:rPr>
          <w:rFonts w:ascii="Times New Roman" w:eastAsia="Times New Roman" w:hAnsi="Times New Roman" w:cs="Times New Roman"/>
          <w:bCs/>
          <w:sz w:val="24"/>
          <w:szCs w:val="24"/>
        </w:rPr>
      </w:pPr>
      <w:r w:rsidRPr="005871DD">
        <w:rPr>
          <w:rFonts w:ascii="Times New Roman" w:eastAsia="Times New Roman" w:hAnsi="Times New Roman" w:cs="Times New Roman"/>
          <w:bCs/>
          <w:sz w:val="24"/>
          <w:szCs w:val="24"/>
        </w:rPr>
        <w:t xml:space="preserve">Absolutely No Cell Phone Usage in Class. Absolutely No Texting in Class. Make Sure All Phones Are To Be Turned Off Upon Entering Class. All students are expected to respect the professor, themselves, and other class members by creating an environment that empowers learning. Therefore, cell phones and pagers are to be turned off during class time. No getting up and walking out during class time unless absolutely necessary. </w:t>
      </w:r>
    </w:p>
    <w:p w14:paraId="724AB73A" w14:textId="77777777" w:rsidR="00AB4281" w:rsidRPr="005871DD" w:rsidRDefault="00776AFD" w:rsidP="0047165E">
      <w:pPr>
        <w:autoSpaceDE w:val="0"/>
        <w:autoSpaceDN w:val="0"/>
        <w:adjustRightInd w:val="0"/>
        <w:spacing w:after="0" w:line="240" w:lineRule="auto"/>
        <w:rPr>
          <w:rFonts w:ascii="Times New Roman" w:eastAsia="Times New Roman" w:hAnsi="Times New Roman" w:cs="Times New Roman"/>
          <w:bCs/>
          <w:sz w:val="24"/>
          <w:szCs w:val="24"/>
        </w:rPr>
      </w:pPr>
      <w:r w:rsidRPr="00776AFD">
        <w:rPr>
          <w:rFonts w:ascii="Times New Roman" w:hAnsi="Times New Roman" w:cs="Times New Roman"/>
          <w:sz w:val="24"/>
          <w:szCs w:val="24"/>
        </w:rPr>
        <w:t xml:space="preserve">The use of recording devices, including cell phones, camera phones, video, audio record and tape recorders class lecture or sessions </w:t>
      </w:r>
      <w:r w:rsidR="00206DEF">
        <w:rPr>
          <w:rFonts w:ascii="Times New Roman" w:hAnsi="Times New Roman" w:cs="Times New Roman"/>
          <w:sz w:val="24"/>
          <w:szCs w:val="24"/>
        </w:rPr>
        <w:t>are</w:t>
      </w:r>
      <w:r w:rsidRPr="00776AFD">
        <w:rPr>
          <w:rFonts w:ascii="Times New Roman" w:hAnsi="Times New Roman" w:cs="Times New Roman"/>
          <w:sz w:val="24"/>
          <w:szCs w:val="24"/>
        </w:rPr>
        <w:t xml:space="preserve"> prohibited. </w:t>
      </w:r>
      <w:r w:rsidR="00206DEF">
        <w:rPr>
          <w:rFonts w:ascii="Times New Roman" w:hAnsi="Times New Roman" w:cs="Times New Roman"/>
          <w:sz w:val="24"/>
          <w:szCs w:val="24"/>
        </w:rPr>
        <w:t>They are p</w:t>
      </w:r>
      <w:r w:rsidRPr="00776AFD">
        <w:rPr>
          <w:rFonts w:ascii="Times New Roman" w:hAnsi="Times New Roman" w:cs="Times New Roman"/>
          <w:sz w:val="24"/>
          <w:szCs w:val="24"/>
        </w:rPr>
        <w:t>rohibited in laboratories, faculty office and other locations where instruction, tutoring, or testing occurs. Students with disabilities will be accommodated through other means. If recording of class session is authorized as a reasonable acco</w:t>
      </w:r>
      <w:r w:rsidR="0047165E">
        <w:rPr>
          <w:rFonts w:ascii="Times New Roman" w:hAnsi="Times New Roman" w:cs="Times New Roman"/>
          <w:sz w:val="24"/>
          <w:szCs w:val="24"/>
        </w:rPr>
        <w:t>mmodation under Americans with D</w:t>
      </w:r>
      <w:r w:rsidRPr="00776AFD">
        <w:rPr>
          <w:rFonts w:ascii="Times New Roman" w:hAnsi="Times New Roman" w:cs="Times New Roman"/>
          <w:sz w:val="24"/>
          <w:szCs w:val="24"/>
        </w:rPr>
        <w:t>isabilities Act (ADA), the instructor must have the appropriate documentation f</w:t>
      </w:r>
      <w:r w:rsidR="00206DEF">
        <w:rPr>
          <w:rFonts w:ascii="Times New Roman" w:hAnsi="Times New Roman" w:cs="Times New Roman"/>
          <w:sz w:val="24"/>
          <w:szCs w:val="24"/>
        </w:rPr>
        <w:t>r</w:t>
      </w:r>
      <w:r w:rsidRPr="00776AFD">
        <w:rPr>
          <w:rFonts w:ascii="Times New Roman" w:hAnsi="Times New Roman" w:cs="Times New Roman"/>
          <w:sz w:val="24"/>
          <w:szCs w:val="24"/>
        </w:rPr>
        <w:t>o</w:t>
      </w:r>
      <w:r w:rsidR="00206DEF">
        <w:rPr>
          <w:rFonts w:ascii="Times New Roman" w:hAnsi="Times New Roman" w:cs="Times New Roman"/>
          <w:sz w:val="24"/>
          <w:szCs w:val="24"/>
        </w:rPr>
        <w:t xml:space="preserve">m the office of </w:t>
      </w:r>
      <w:r w:rsidRPr="00776AFD">
        <w:rPr>
          <w:rFonts w:ascii="Times New Roman" w:hAnsi="Times New Roman" w:cs="Times New Roman"/>
          <w:sz w:val="24"/>
          <w:szCs w:val="24"/>
        </w:rPr>
        <w:t xml:space="preserve">MVSU Disabilities Act (ADA). Permitted recording are to be used only for the individual student’s educational review of the class session and may not be reproduced, posted, sold or distributed to others. Students who violate this policy are subject to disciplinary procedures as outlined in the </w:t>
      </w:r>
      <w:r w:rsidR="00613065">
        <w:rPr>
          <w:rFonts w:ascii="Times New Roman" w:hAnsi="Times New Roman" w:cs="Times New Roman"/>
          <w:sz w:val="24"/>
          <w:szCs w:val="24"/>
        </w:rPr>
        <w:t xml:space="preserve">MVSU </w:t>
      </w:r>
      <w:r w:rsidRPr="00776AFD">
        <w:rPr>
          <w:rFonts w:ascii="Times New Roman" w:hAnsi="Times New Roman" w:cs="Times New Roman"/>
          <w:sz w:val="24"/>
          <w:szCs w:val="24"/>
        </w:rPr>
        <w:t xml:space="preserve">Student </w:t>
      </w:r>
      <w:r w:rsidR="002817D7">
        <w:rPr>
          <w:rFonts w:ascii="Times New Roman" w:hAnsi="Times New Roman" w:cs="Times New Roman"/>
          <w:sz w:val="24"/>
          <w:szCs w:val="24"/>
        </w:rPr>
        <w:t xml:space="preserve">Handbook Student Code of </w:t>
      </w:r>
      <w:r w:rsidR="00613065">
        <w:rPr>
          <w:rFonts w:ascii="Times New Roman" w:hAnsi="Times New Roman" w:cs="Times New Roman"/>
          <w:sz w:val="24"/>
          <w:szCs w:val="24"/>
        </w:rPr>
        <w:t>C</w:t>
      </w:r>
      <w:r w:rsidRPr="00776AFD">
        <w:rPr>
          <w:rFonts w:ascii="Times New Roman" w:hAnsi="Times New Roman" w:cs="Times New Roman"/>
          <w:sz w:val="24"/>
          <w:szCs w:val="24"/>
        </w:rPr>
        <w:t xml:space="preserve">onduct </w:t>
      </w:r>
      <w:r w:rsidR="002817D7">
        <w:rPr>
          <w:rFonts w:ascii="Times New Roman" w:hAnsi="Times New Roman" w:cs="Times New Roman"/>
          <w:sz w:val="24"/>
          <w:szCs w:val="24"/>
        </w:rPr>
        <w:t>(</w:t>
      </w:r>
      <w:r w:rsidR="00613065">
        <w:rPr>
          <w:rFonts w:ascii="Times New Roman" w:hAnsi="Times New Roman" w:cs="Times New Roman"/>
          <w:sz w:val="24"/>
          <w:szCs w:val="24"/>
        </w:rPr>
        <w:t>MVSU Student Handbook Student Code of Conduct pp.70-85)</w:t>
      </w:r>
      <w:r w:rsidRPr="00776AFD">
        <w:rPr>
          <w:rFonts w:ascii="Times New Roman" w:hAnsi="Times New Roman" w:cs="Times New Roman"/>
          <w:sz w:val="24"/>
          <w:szCs w:val="24"/>
        </w:rPr>
        <w:t xml:space="preserve">. </w:t>
      </w:r>
    </w:p>
    <w:p w14:paraId="37642082" w14:textId="77777777" w:rsidR="00AB4281" w:rsidRDefault="00AB4281" w:rsidP="00AB4281">
      <w:pPr>
        <w:spacing w:after="0" w:line="240" w:lineRule="auto"/>
        <w:rPr>
          <w:rFonts w:ascii="Times New Roman" w:eastAsia="Times New Roman" w:hAnsi="Times New Roman" w:cs="Times New Roman"/>
          <w:b/>
          <w:bCs/>
          <w:sz w:val="24"/>
          <w:szCs w:val="24"/>
        </w:rPr>
      </w:pPr>
    </w:p>
    <w:p w14:paraId="173FFF8F" w14:textId="77777777" w:rsidR="00210F92" w:rsidRPr="00AB4281" w:rsidRDefault="00210F92" w:rsidP="00AB4281">
      <w:pPr>
        <w:spacing w:after="0" w:line="240" w:lineRule="auto"/>
        <w:rPr>
          <w:rFonts w:ascii="Times New Roman" w:eastAsia="Times New Roman" w:hAnsi="Times New Roman" w:cs="Times New Roman"/>
          <w:b/>
          <w:bCs/>
          <w:sz w:val="24"/>
          <w:szCs w:val="24"/>
        </w:rPr>
      </w:pPr>
    </w:p>
    <w:p w14:paraId="0D3BCCBF" w14:textId="77777777" w:rsidR="00AB4281" w:rsidRPr="00AB4281" w:rsidRDefault="00AB4281" w:rsidP="00AB4281">
      <w:pPr>
        <w:spacing w:after="0" w:line="240" w:lineRule="auto"/>
        <w:rPr>
          <w:rFonts w:ascii="Times New Roman" w:eastAsia="Times New Roman" w:hAnsi="Times New Roman" w:cs="Times New Roman"/>
          <w:b/>
          <w:sz w:val="24"/>
          <w:szCs w:val="24"/>
          <w:u w:val="single"/>
        </w:rPr>
      </w:pPr>
      <w:r w:rsidRPr="00AB4281">
        <w:rPr>
          <w:rFonts w:ascii="Times New Roman" w:eastAsia="Times New Roman" w:hAnsi="Times New Roman" w:cs="Times New Roman"/>
          <w:b/>
          <w:sz w:val="24"/>
          <w:szCs w:val="24"/>
        </w:rPr>
        <w:t xml:space="preserve"> </w:t>
      </w:r>
      <w:r w:rsidRPr="00AB4281">
        <w:rPr>
          <w:rFonts w:ascii="Times New Roman" w:eastAsia="Times New Roman" w:hAnsi="Times New Roman" w:cs="Times New Roman"/>
          <w:b/>
          <w:sz w:val="24"/>
          <w:szCs w:val="24"/>
          <w:u w:val="single"/>
        </w:rPr>
        <w:t xml:space="preserve">REFERENCES: </w:t>
      </w:r>
    </w:p>
    <w:p w14:paraId="4A2A6CEA" w14:textId="77777777" w:rsidR="00AB4281" w:rsidRPr="00AB4281" w:rsidRDefault="00AB4281" w:rsidP="00AB4281">
      <w:pPr>
        <w:spacing w:after="0" w:line="240" w:lineRule="auto"/>
        <w:rPr>
          <w:rFonts w:ascii="Times New Roman" w:eastAsia="Times New Roman" w:hAnsi="Times New Roman" w:cs="Times New Roman"/>
          <w:b/>
          <w:sz w:val="24"/>
          <w:szCs w:val="24"/>
        </w:rPr>
      </w:pPr>
      <w:r w:rsidRPr="00AB4281">
        <w:rPr>
          <w:rFonts w:ascii="Times New Roman" w:eastAsia="Times New Roman" w:hAnsi="Times New Roman" w:cs="Times New Roman"/>
          <w:b/>
          <w:sz w:val="24"/>
          <w:szCs w:val="24"/>
        </w:rPr>
        <w:t>Educational Journals:</w:t>
      </w:r>
    </w:p>
    <w:p w14:paraId="58A12951" w14:textId="77777777" w:rsidR="00AB4281" w:rsidRPr="00AB4281" w:rsidRDefault="00AB4281" w:rsidP="00AB4281">
      <w:pPr>
        <w:spacing w:after="0" w:line="240" w:lineRule="auto"/>
        <w:outlineLvl w:val="0"/>
        <w:rPr>
          <w:rFonts w:ascii="Times New Roman" w:eastAsia="Times New Roman" w:hAnsi="Times New Roman" w:cs="Times New Roman"/>
          <w:bCs/>
          <w:sz w:val="24"/>
          <w:szCs w:val="24"/>
          <w:lang w:val="x-none" w:eastAsia="x-none"/>
        </w:rPr>
      </w:pPr>
      <w:r w:rsidRPr="00AB4281">
        <w:rPr>
          <w:rFonts w:ascii="Times New Roman" w:eastAsia="Times New Roman" w:hAnsi="Times New Roman" w:cs="Times New Roman"/>
          <w:bCs/>
          <w:i/>
          <w:sz w:val="24"/>
          <w:szCs w:val="24"/>
          <w:lang w:val="x-none" w:eastAsia="x-none"/>
        </w:rPr>
        <w:t>The Reading Teacher</w:t>
      </w:r>
      <w:r w:rsidRPr="00AB4281">
        <w:rPr>
          <w:rFonts w:ascii="Times New Roman" w:eastAsia="Times New Roman" w:hAnsi="Times New Roman" w:cs="Times New Roman"/>
          <w:bCs/>
          <w:sz w:val="24"/>
          <w:szCs w:val="24"/>
          <w:lang w:val="x-none" w:eastAsia="x-none"/>
        </w:rPr>
        <w:t xml:space="preserve"> (International Reading Association)</w:t>
      </w:r>
    </w:p>
    <w:p w14:paraId="39BB003D" w14:textId="77777777" w:rsidR="00AB4281" w:rsidRPr="00AB4281" w:rsidRDefault="00AB4281" w:rsidP="00AB4281">
      <w:pPr>
        <w:spacing w:after="0" w:line="240" w:lineRule="auto"/>
        <w:rPr>
          <w:rFonts w:ascii="Times New Roman" w:eastAsia="Times New Roman" w:hAnsi="Times New Roman" w:cs="Times New Roman"/>
          <w:bCs/>
          <w:sz w:val="24"/>
          <w:szCs w:val="24"/>
          <w:lang w:val="x-none" w:eastAsia="x-none"/>
        </w:rPr>
      </w:pPr>
      <w:r w:rsidRPr="00AB4281">
        <w:rPr>
          <w:rFonts w:ascii="Times New Roman" w:eastAsia="Times New Roman" w:hAnsi="Times New Roman" w:cs="Times New Roman"/>
          <w:bCs/>
          <w:i/>
          <w:sz w:val="24"/>
          <w:szCs w:val="24"/>
          <w:lang w:val="x-none" w:eastAsia="x-none"/>
        </w:rPr>
        <w:t>Journal of Adolescent and Adult Literacy</w:t>
      </w:r>
      <w:r w:rsidRPr="00AB4281">
        <w:rPr>
          <w:rFonts w:ascii="Times New Roman" w:eastAsia="Times New Roman" w:hAnsi="Times New Roman" w:cs="Times New Roman"/>
          <w:bCs/>
          <w:sz w:val="24"/>
          <w:szCs w:val="24"/>
          <w:lang w:val="x-none" w:eastAsia="x-none"/>
        </w:rPr>
        <w:t xml:space="preserve"> (International Reading Association)</w:t>
      </w:r>
    </w:p>
    <w:p w14:paraId="5604E8A5" w14:textId="77777777" w:rsidR="00AB4281" w:rsidRPr="00AB4281" w:rsidRDefault="00AB4281" w:rsidP="00AB4281">
      <w:pPr>
        <w:spacing w:after="0" w:line="240" w:lineRule="auto"/>
        <w:rPr>
          <w:rFonts w:ascii="Times New Roman" w:eastAsia="Times New Roman" w:hAnsi="Times New Roman" w:cs="Times New Roman"/>
          <w:bCs/>
          <w:sz w:val="24"/>
          <w:szCs w:val="24"/>
          <w:lang w:val="x-none" w:eastAsia="x-none"/>
        </w:rPr>
      </w:pPr>
      <w:r w:rsidRPr="00AB4281">
        <w:rPr>
          <w:rFonts w:ascii="Times New Roman" w:eastAsia="Times New Roman" w:hAnsi="Times New Roman" w:cs="Times New Roman"/>
          <w:bCs/>
          <w:i/>
          <w:sz w:val="24"/>
          <w:szCs w:val="24"/>
          <w:lang w:val="x-none" w:eastAsia="x-none"/>
        </w:rPr>
        <w:t>Reading Research Quarterly</w:t>
      </w:r>
      <w:r w:rsidRPr="00AB4281">
        <w:rPr>
          <w:rFonts w:ascii="Times New Roman" w:eastAsia="Times New Roman" w:hAnsi="Times New Roman" w:cs="Times New Roman"/>
          <w:bCs/>
          <w:sz w:val="24"/>
          <w:szCs w:val="24"/>
          <w:lang w:val="x-none" w:eastAsia="x-none"/>
        </w:rPr>
        <w:t xml:space="preserve"> (International Reading Association)</w:t>
      </w:r>
    </w:p>
    <w:p w14:paraId="155DDC88" w14:textId="77777777" w:rsidR="00AB4281" w:rsidRPr="00AB4281" w:rsidRDefault="00AB4281" w:rsidP="00AB4281">
      <w:pPr>
        <w:spacing w:after="0" w:line="240" w:lineRule="auto"/>
        <w:rPr>
          <w:rFonts w:ascii="Times New Roman" w:eastAsia="Times New Roman" w:hAnsi="Times New Roman" w:cs="Times New Roman"/>
          <w:bCs/>
          <w:sz w:val="24"/>
          <w:szCs w:val="24"/>
          <w:lang w:val="x-none" w:eastAsia="x-none"/>
        </w:rPr>
      </w:pPr>
      <w:r w:rsidRPr="00AB4281">
        <w:rPr>
          <w:rFonts w:ascii="Times New Roman" w:eastAsia="Times New Roman" w:hAnsi="Times New Roman" w:cs="Times New Roman"/>
          <w:bCs/>
          <w:i/>
          <w:sz w:val="24"/>
          <w:szCs w:val="24"/>
          <w:lang w:val="x-none" w:eastAsia="x-none"/>
        </w:rPr>
        <w:t>Language Arts</w:t>
      </w:r>
      <w:r w:rsidRPr="00AB4281">
        <w:rPr>
          <w:rFonts w:ascii="Times New Roman" w:eastAsia="Times New Roman" w:hAnsi="Times New Roman" w:cs="Times New Roman"/>
          <w:bCs/>
          <w:sz w:val="24"/>
          <w:szCs w:val="24"/>
          <w:lang w:val="x-none" w:eastAsia="x-none"/>
        </w:rPr>
        <w:t xml:space="preserve"> (National Council of Teachers of English)</w:t>
      </w:r>
    </w:p>
    <w:p w14:paraId="4CE21809" w14:textId="77777777" w:rsidR="00AB4281" w:rsidRPr="00AB4281" w:rsidRDefault="00AB4281" w:rsidP="00AB4281">
      <w:pPr>
        <w:spacing w:after="0" w:line="240" w:lineRule="auto"/>
        <w:rPr>
          <w:rFonts w:ascii="Times New Roman" w:eastAsia="Times New Roman" w:hAnsi="Times New Roman" w:cs="Times New Roman"/>
          <w:bCs/>
          <w:sz w:val="24"/>
          <w:szCs w:val="24"/>
          <w:lang w:val="x-none" w:eastAsia="x-none"/>
        </w:rPr>
      </w:pPr>
      <w:r w:rsidRPr="00AB4281">
        <w:rPr>
          <w:rFonts w:ascii="Times New Roman" w:eastAsia="Times New Roman" w:hAnsi="Times New Roman" w:cs="Times New Roman"/>
          <w:bCs/>
          <w:i/>
          <w:sz w:val="24"/>
          <w:szCs w:val="24"/>
          <w:lang w:val="x-none" w:eastAsia="x-none"/>
        </w:rPr>
        <w:t>English Journal</w:t>
      </w:r>
      <w:r w:rsidRPr="00AB4281">
        <w:rPr>
          <w:rFonts w:ascii="Times New Roman" w:eastAsia="Times New Roman" w:hAnsi="Times New Roman" w:cs="Times New Roman"/>
          <w:bCs/>
          <w:sz w:val="24"/>
          <w:szCs w:val="24"/>
          <w:lang w:val="x-none" w:eastAsia="x-none"/>
        </w:rPr>
        <w:t xml:space="preserve"> (National Council of Teachers of English)</w:t>
      </w:r>
    </w:p>
    <w:p w14:paraId="18C0E7D0" w14:textId="77777777" w:rsidR="00AB4281" w:rsidRPr="00AB4281" w:rsidRDefault="00AB4281" w:rsidP="00AB4281">
      <w:pPr>
        <w:spacing w:after="0" w:line="240" w:lineRule="auto"/>
        <w:rPr>
          <w:rFonts w:ascii="Times New Roman" w:eastAsia="Times New Roman" w:hAnsi="Times New Roman" w:cs="Times New Roman"/>
          <w:bCs/>
          <w:sz w:val="24"/>
          <w:szCs w:val="24"/>
          <w:lang w:val="x-none" w:eastAsia="x-none"/>
        </w:rPr>
      </w:pPr>
      <w:r w:rsidRPr="00AB4281">
        <w:rPr>
          <w:rFonts w:ascii="Times New Roman" w:eastAsia="Times New Roman" w:hAnsi="Times New Roman" w:cs="Times New Roman"/>
          <w:bCs/>
          <w:i/>
          <w:sz w:val="24"/>
          <w:szCs w:val="24"/>
          <w:lang w:val="x-none" w:eastAsia="x-none"/>
        </w:rPr>
        <w:t>Journals of Literacy Research</w:t>
      </w:r>
      <w:r w:rsidRPr="00AB4281">
        <w:rPr>
          <w:rFonts w:ascii="Times New Roman" w:eastAsia="Times New Roman" w:hAnsi="Times New Roman" w:cs="Times New Roman"/>
          <w:bCs/>
          <w:sz w:val="24"/>
          <w:szCs w:val="24"/>
          <w:lang w:val="x-none" w:eastAsia="x-none"/>
        </w:rPr>
        <w:t xml:space="preserve"> (National Reading Conference)</w:t>
      </w:r>
    </w:p>
    <w:p w14:paraId="3B89E889" w14:textId="77777777" w:rsidR="00AB4281" w:rsidRPr="00AB4281" w:rsidRDefault="00AB4281" w:rsidP="00AB4281">
      <w:pPr>
        <w:spacing w:after="0" w:line="240" w:lineRule="auto"/>
        <w:rPr>
          <w:rFonts w:ascii="Times New Roman" w:eastAsia="Times New Roman" w:hAnsi="Times New Roman" w:cs="Times New Roman"/>
          <w:bCs/>
          <w:sz w:val="24"/>
          <w:szCs w:val="24"/>
          <w:lang w:val="x-none" w:eastAsia="x-none"/>
        </w:rPr>
      </w:pPr>
      <w:r w:rsidRPr="00AB4281">
        <w:rPr>
          <w:rFonts w:ascii="Times New Roman" w:eastAsia="Times New Roman" w:hAnsi="Times New Roman" w:cs="Times New Roman"/>
          <w:bCs/>
          <w:i/>
          <w:sz w:val="24"/>
          <w:szCs w:val="24"/>
          <w:lang w:val="x-none" w:eastAsia="x-none"/>
        </w:rPr>
        <w:t>Reading Research and Instruction</w:t>
      </w:r>
      <w:r w:rsidRPr="00AB4281">
        <w:rPr>
          <w:rFonts w:ascii="Times New Roman" w:eastAsia="Times New Roman" w:hAnsi="Times New Roman" w:cs="Times New Roman"/>
          <w:bCs/>
          <w:sz w:val="24"/>
          <w:szCs w:val="24"/>
          <w:lang w:val="x-none" w:eastAsia="x-none"/>
        </w:rPr>
        <w:t xml:space="preserve"> (College Reading Association)</w:t>
      </w:r>
    </w:p>
    <w:p w14:paraId="34AA9EAC" w14:textId="77777777" w:rsidR="00AB4281" w:rsidRPr="00AB4281" w:rsidRDefault="00AB4281" w:rsidP="00AB4281">
      <w:pPr>
        <w:spacing w:after="0" w:line="240" w:lineRule="auto"/>
        <w:rPr>
          <w:rFonts w:ascii="Times New Roman" w:eastAsia="Times New Roman" w:hAnsi="Times New Roman" w:cs="Times New Roman"/>
          <w:bCs/>
          <w:sz w:val="24"/>
          <w:szCs w:val="24"/>
          <w:lang w:val="x-none" w:eastAsia="x-none"/>
        </w:rPr>
      </w:pPr>
    </w:p>
    <w:p w14:paraId="1095EA3A" w14:textId="77777777" w:rsidR="00AB4281" w:rsidRPr="00AB4281" w:rsidRDefault="00AB4281" w:rsidP="00AB4281">
      <w:pPr>
        <w:spacing w:after="0" w:line="240" w:lineRule="auto"/>
        <w:rPr>
          <w:rFonts w:ascii="Times New Roman" w:eastAsia="Times New Roman" w:hAnsi="Times New Roman" w:cs="Times New Roman"/>
          <w:b/>
          <w:bCs/>
          <w:sz w:val="24"/>
          <w:szCs w:val="24"/>
          <w:u w:val="single"/>
          <w:lang w:val="x-none" w:eastAsia="x-none"/>
        </w:rPr>
      </w:pPr>
      <w:r w:rsidRPr="00AB4281">
        <w:rPr>
          <w:rFonts w:ascii="Times New Roman" w:eastAsia="Times New Roman" w:hAnsi="Times New Roman" w:cs="Times New Roman"/>
          <w:b/>
          <w:bCs/>
          <w:sz w:val="24"/>
          <w:szCs w:val="24"/>
          <w:u w:val="single"/>
          <w:lang w:val="x-none" w:eastAsia="x-none"/>
        </w:rPr>
        <w:t xml:space="preserve">PROFESSIONAL </w:t>
      </w:r>
      <w:r w:rsidR="003F67EB">
        <w:rPr>
          <w:rFonts w:ascii="Times New Roman" w:eastAsia="Times New Roman" w:hAnsi="Times New Roman" w:cs="Times New Roman"/>
          <w:b/>
          <w:bCs/>
          <w:sz w:val="24"/>
          <w:szCs w:val="24"/>
          <w:u w:val="single"/>
          <w:lang w:eastAsia="x-none"/>
        </w:rPr>
        <w:t>JOURNALS/</w:t>
      </w:r>
      <w:r w:rsidRPr="00AB4281">
        <w:rPr>
          <w:rFonts w:ascii="Times New Roman" w:eastAsia="Times New Roman" w:hAnsi="Times New Roman" w:cs="Times New Roman"/>
          <w:b/>
          <w:bCs/>
          <w:sz w:val="24"/>
          <w:szCs w:val="24"/>
          <w:u w:val="single"/>
          <w:lang w:val="x-none" w:eastAsia="x-none"/>
        </w:rPr>
        <w:t>MAGAZINES:</w:t>
      </w:r>
    </w:p>
    <w:p w14:paraId="62478052" w14:textId="77777777" w:rsidR="00070786" w:rsidRDefault="00070786" w:rsidP="00AB4281">
      <w:pPr>
        <w:spacing w:after="0" w:line="240" w:lineRule="auto"/>
        <w:rPr>
          <w:rFonts w:ascii="Times New Roman" w:eastAsia="Times New Roman" w:hAnsi="Times New Roman" w:cs="Times New Roman"/>
          <w:bCs/>
          <w:i/>
          <w:sz w:val="24"/>
          <w:szCs w:val="24"/>
          <w:lang w:eastAsia="x-none"/>
        </w:rPr>
      </w:pPr>
      <w:r>
        <w:rPr>
          <w:rFonts w:ascii="Times New Roman" w:eastAsia="Times New Roman" w:hAnsi="Times New Roman" w:cs="Times New Roman"/>
          <w:bCs/>
          <w:i/>
          <w:sz w:val="24"/>
          <w:szCs w:val="24"/>
          <w:lang w:eastAsia="x-none"/>
        </w:rPr>
        <w:t>The Reading Teacher</w:t>
      </w:r>
    </w:p>
    <w:p w14:paraId="6C12AE0A" w14:textId="77777777" w:rsidR="00070786" w:rsidRDefault="00070786" w:rsidP="00AB4281">
      <w:pPr>
        <w:spacing w:after="0" w:line="240" w:lineRule="auto"/>
        <w:rPr>
          <w:rFonts w:ascii="Times New Roman" w:eastAsia="Times New Roman" w:hAnsi="Times New Roman" w:cs="Times New Roman"/>
          <w:bCs/>
          <w:i/>
          <w:sz w:val="24"/>
          <w:szCs w:val="24"/>
          <w:lang w:eastAsia="x-none"/>
        </w:rPr>
      </w:pPr>
      <w:r>
        <w:rPr>
          <w:rFonts w:ascii="Times New Roman" w:eastAsia="Times New Roman" w:hAnsi="Times New Roman" w:cs="Times New Roman"/>
          <w:bCs/>
          <w:i/>
          <w:sz w:val="24"/>
          <w:szCs w:val="24"/>
          <w:lang w:eastAsia="x-none"/>
        </w:rPr>
        <w:t>Education</w:t>
      </w:r>
    </w:p>
    <w:p w14:paraId="23ABB730" w14:textId="77777777" w:rsidR="00070786" w:rsidRDefault="00070786" w:rsidP="00AB4281">
      <w:pPr>
        <w:spacing w:after="0" w:line="240" w:lineRule="auto"/>
        <w:rPr>
          <w:rFonts w:ascii="Times New Roman" w:eastAsia="Times New Roman" w:hAnsi="Times New Roman" w:cs="Times New Roman"/>
          <w:bCs/>
          <w:i/>
          <w:sz w:val="24"/>
          <w:szCs w:val="24"/>
          <w:lang w:eastAsia="x-none"/>
        </w:rPr>
      </w:pPr>
      <w:r>
        <w:rPr>
          <w:rFonts w:ascii="Times New Roman" w:eastAsia="Times New Roman" w:hAnsi="Times New Roman" w:cs="Times New Roman"/>
          <w:bCs/>
          <w:i/>
          <w:sz w:val="24"/>
          <w:szCs w:val="24"/>
          <w:lang w:eastAsia="x-none"/>
        </w:rPr>
        <w:t>Education Research Quarterly</w:t>
      </w:r>
    </w:p>
    <w:p w14:paraId="0D9F622A" w14:textId="77777777" w:rsidR="003F67EB" w:rsidRDefault="003F67EB" w:rsidP="00AB4281">
      <w:pPr>
        <w:spacing w:after="0" w:line="240" w:lineRule="auto"/>
        <w:rPr>
          <w:rFonts w:ascii="Times New Roman" w:eastAsia="Times New Roman" w:hAnsi="Times New Roman" w:cs="Times New Roman"/>
          <w:bCs/>
          <w:i/>
          <w:sz w:val="24"/>
          <w:szCs w:val="24"/>
          <w:lang w:eastAsia="x-none"/>
        </w:rPr>
      </w:pPr>
      <w:r>
        <w:rPr>
          <w:rFonts w:ascii="Times New Roman" w:eastAsia="Times New Roman" w:hAnsi="Times New Roman" w:cs="Times New Roman"/>
          <w:bCs/>
          <w:i/>
          <w:sz w:val="24"/>
          <w:szCs w:val="24"/>
          <w:lang w:eastAsia="x-none"/>
        </w:rPr>
        <w:lastRenderedPageBreak/>
        <w:t>Language Arts</w:t>
      </w:r>
    </w:p>
    <w:p w14:paraId="3685A1CD" w14:textId="77777777" w:rsidR="003F67EB" w:rsidRDefault="003F67EB" w:rsidP="00AB4281">
      <w:pPr>
        <w:spacing w:after="0" w:line="240" w:lineRule="auto"/>
        <w:rPr>
          <w:rFonts w:ascii="Times New Roman" w:eastAsia="Times New Roman" w:hAnsi="Times New Roman" w:cs="Times New Roman"/>
          <w:bCs/>
          <w:i/>
          <w:sz w:val="24"/>
          <w:szCs w:val="24"/>
          <w:lang w:eastAsia="x-none"/>
        </w:rPr>
      </w:pPr>
      <w:r>
        <w:rPr>
          <w:rFonts w:ascii="Times New Roman" w:eastAsia="Times New Roman" w:hAnsi="Times New Roman" w:cs="Times New Roman"/>
          <w:bCs/>
          <w:i/>
          <w:sz w:val="24"/>
          <w:szCs w:val="24"/>
          <w:lang w:eastAsia="x-none"/>
        </w:rPr>
        <w:t>Reading Horizons</w:t>
      </w:r>
    </w:p>
    <w:p w14:paraId="3F9D0652" w14:textId="77777777" w:rsidR="00AB4281" w:rsidRPr="00AB4281" w:rsidRDefault="00AB4281" w:rsidP="00AB4281">
      <w:pPr>
        <w:spacing w:after="0" w:line="240" w:lineRule="auto"/>
        <w:rPr>
          <w:rFonts w:ascii="Times New Roman" w:eastAsia="Times New Roman" w:hAnsi="Times New Roman" w:cs="Times New Roman"/>
          <w:bCs/>
          <w:i/>
          <w:sz w:val="24"/>
          <w:szCs w:val="24"/>
          <w:lang w:val="x-none" w:eastAsia="x-none"/>
        </w:rPr>
      </w:pPr>
      <w:r w:rsidRPr="00AB4281">
        <w:rPr>
          <w:rFonts w:ascii="Times New Roman" w:eastAsia="Times New Roman" w:hAnsi="Times New Roman" w:cs="Times New Roman"/>
          <w:bCs/>
          <w:i/>
          <w:sz w:val="24"/>
          <w:szCs w:val="24"/>
          <w:lang w:val="x-none" w:eastAsia="x-none"/>
        </w:rPr>
        <w:t>Instructor</w:t>
      </w:r>
    </w:p>
    <w:p w14:paraId="06085142" w14:textId="77777777" w:rsidR="00AB4281" w:rsidRPr="00AB4281" w:rsidRDefault="00AB4281" w:rsidP="00AB4281">
      <w:pPr>
        <w:spacing w:after="0" w:line="240" w:lineRule="auto"/>
        <w:rPr>
          <w:rFonts w:ascii="Times New Roman" w:eastAsia="Times New Roman" w:hAnsi="Times New Roman" w:cs="Times New Roman"/>
          <w:bCs/>
          <w:i/>
          <w:sz w:val="24"/>
          <w:szCs w:val="24"/>
          <w:lang w:val="x-none" w:eastAsia="x-none"/>
        </w:rPr>
      </w:pPr>
      <w:r w:rsidRPr="00AB4281">
        <w:rPr>
          <w:rFonts w:ascii="Times New Roman" w:eastAsia="Times New Roman" w:hAnsi="Times New Roman" w:cs="Times New Roman"/>
          <w:bCs/>
          <w:i/>
          <w:sz w:val="24"/>
          <w:szCs w:val="24"/>
          <w:lang w:val="x-none" w:eastAsia="x-none"/>
        </w:rPr>
        <w:t>Instructor and Teacher</w:t>
      </w:r>
    </w:p>
    <w:p w14:paraId="0821FFCF" w14:textId="77777777" w:rsidR="00AB4281" w:rsidRPr="00AB4281" w:rsidRDefault="00AB4281" w:rsidP="00AB4281">
      <w:pPr>
        <w:spacing w:after="0" w:line="240" w:lineRule="auto"/>
        <w:rPr>
          <w:rFonts w:ascii="Times New Roman" w:eastAsia="Times New Roman" w:hAnsi="Times New Roman" w:cs="Times New Roman"/>
          <w:bCs/>
          <w:sz w:val="24"/>
          <w:szCs w:val="24"/>
          <w:lang w:val="x-none" w:eastAsia="x-none"/>
        </w:rPr>
      </w:pPr>
      <w:r w:rsidRPr="00AB4281">
        <w:rPr>
          <w:rFonts w:ascii="Times New Roman" w:eastAsia="Times New Roman" w:hAnsi="Times New Roman" w:cs="Times New Roman"/>
          <w:bCs/>
          <w:sz w:val="24"/>
          <w:szCs w:val="24"/>
          <w:lang w:val="x-none" w:eastAsia="x-none"/>
        </w:rPr>
        <w:tab/>
      </w:r>
    </w:p>
    <w:p w14:paraId="1B5F6FD5" w14:textId="77777777" w:rsidR="00AB4281" w:rsidRPr="00AB4281" w:rsidRDefault="00AB4281" w:rsidP="00AB4281">
      <w:pPr>
        <w:spacing w:after="0" w:line="240" w:lineRule="auto"/>
        <w:rPr>
          <w:rFonts w:ascii="Times New Roman" w:eastAsia="Times New Roman" w:hAnsi="Times New Roman" w:cs="Times New Roman"/>
          <w:b/>
          <w:bCs/>
          <w:sz w:val="24"/>
          <w:szCs w:val="24"/>
          <w:lang w:val="x-none" w:eastAsia="x-none"/>
        </w:rPr>
      </w:pPr>
      <w:r w:rsidRPr="00AB4281">
        <w:rPr>
          <w:rFonts w:ascii="Times New Roman" w:eastAsia="Times New Roman" w:hAnsi="Times New Roman" w:cs="Times New Roman"/>
          <w:b/>
          <w:bCs/>
          <w:sz w:val="24"/>
          <w:szCs w:val="24"/>
          <w:lang w:val="x-none" w:eastAsia="x-none"/>
        </w:rPr>
        <w:t xml:space="preserve">Educational Websites: </w:t>
      </w:r>
    </w:p>
    <w:p w14:paraId="37520ABB" w14:textId="77777777" w:rsidR="00AB4281" w:rsidRPr="00AB4281" w:rsidRDefault="00AB4281" w:rsidP="00AB4281">
      <w:pPr>
        <w:spacing w:after="0" w:line="240" w:lineRule="auto"/>
        <w:rPr>
          <w:rFonts w:ascii="Times New Roman" w:eastAsia="Times New Roman" w:hAnsi="Times New Roman" w:cs="Times New Roman"/>
          <w:bCs/>
          <w:sz w:val="24"/>
          <w:szCs w:val="24"/>
          <w:lang w:val="x-none" w:eastAsia="x-none"/>
        </w:rPr>
      </w:pPr>
      <w:r w:rsidRPr="00AB4281">
        <w:rPr>
          <w:rFonts w:ascii="Times New Roman" w:eastAsia="Times New Roman" w:hAnsi="Times New Roman" w:cs="Times New Roman"/>
          <w:b/>
          <w:bCs/>
          <w:sz w:val="24"/>
          <w:szCs w:val="24"/>
          <w:lang w:val="x-none" w:eastAsia="x-none"/>
        </w:rPr>
        <w:tab/>
      </w:r>
      <w:r w:rsidRPr="00AB4281">
        <w:rPr>
          <w:rFonts w:ascii="Times New Roman" w:eastAsia="Times New Roman" w:hAnsi="Times New Roman" w:cs="Times New Roman"/>
          <w:bCs/>
          <w:sz w:val="24"/>
          <w:szCs w:val="24"/>
          <w:lang w:val="x-none" w:eastAsia="x-none"/>
        </w:rPr>
        <w:t xml:space="preserve">www.reading.org </w:t>
      </w:r>
      <w:r w:rsidRPr="00AB4281">
        <w:rPr>
          <w:rFonts w:ascii="Times New Roman" w:eastAsia="Times New Roman" w:hAnsi="Times New Roman" w:cs="Times New Roman"/>
          <w:bCs/>
          <w:sz w:val="24"/>
          <w:szCs w:val="24"/>
          <w:lang w:val="x-none" w:eastAsia="x-none"/>
        </w:rPr>
        <w:tab/>
      </w:r>
      <w:r w:rsidRPr="00AB4281">
        <w:rPr>
          <w:rFonts w:ascii="Times New Roman" w:eastAsia="Times New Roman" w:hAnsi="Times New Roman" w:cs="Times New Roman"/>
          <w:bCs/>
          <w:sz w:val="24"/>
          <w:szCs w:val="24"/>
          <w:lang w:val="x-none" w:eastAsia="x-none"/>
        </w:rPr>
        <w:tab/>
      </w:r>
      <w:r w:rsidRPr="00AB4281">
        <w:rPr>
          <w:rFonts w:ascii="Times New Roman" w:eastAsia="Times New Roman" w:hAnsi="Times New Roman" w:cs="Times New Roman"/>
          <w:bCs/>
          <w:sz w:val="24"/>
          <w:szCs w:val="24"/>
          <w:lang w:val="x-none" w:eastAsia="x-none"/>
        </w:rPr>
        <w:tab/>
        <w:t>International Reading Association</w:t>
      </w:r>
    </w:p>
    <w:p w14:paraId="6172854B" w14:textId="77777777" w:rsidR="00AB4281" w:rsidRPr="00AB4281" w:rsidRDefault="00AB4281" w:rsidP="00AB4281">
      <w:pPr>
        <w:spacing w:after="0" w:line="240" w:lineRule="auto"/>
        <w:rPr>
          <w:rFonts w:ascii="Times New Roman" w:eastAsia="Times New Roman" w:hAnsi="Times New Roman" w:cs="Times New Roman"/>
          <w:bCs/>
          <w:sz w:val="24"/>
          <w:szCs w:val="24"/>
          <w:lang w:val="x-none" w:eastAsia="x-none"/>
        </w:rPr>
      </w:pPr>
      <w:r w:rsidRPr="00AB4281">
        <w:rPr>
          <w:rFonts w:ascii="Times New Roman" w:eastAsia="Times New Roman" w:hAnsi="Times New Roman" w:cs="Times New Roman"/>
          <w:bCs/>
          <w:sz w:val="24"/>
          <w:szCs w:val="24"/>
          <w:lang w:val="x-none" w:eastAsia="x-none"/>
        </w:rPr>
        <w:tab/>
        <w:t>www.ed.gov</w:t>
      </w:r>
      <w:r w:rsidRPr="00AB4281">
        <w:rPr>
          <w:rFonts w:ascii="Times New Roman" w:eastAsia="Times New Roman" w:hAnsi="Times New Roman" w:cs="Times New Roman"/>
          <w:bCs/>
          <w:sz w:val="24"/>
          <w:szCs w:val="24"/>
          <w:lang w:val="x-none" w:eastAsia="x-none"/>
        </w:rPr>
        <w:tab/>
      </w:r>
      <w:r w:rsidRPr="00AB4281">
        <w:rPr>
          <w:rFonts w:ascii="Times New Roman" w:eastAsia="Times New Roman" w:hAnsi="Times New Roman" w:cs="Times New Roman"/>
          <w:bCs/>
          <w:sz w:val="24"/>
          <w:szCs w:val="24"/>
          <w:lang w:val="x-none" w:eastAsia="x-none"/>
        </w:rPr>
        <w:tab/>
      </w:r>
      <w:r w:rsidRPr="00AB4281">
        <w:rPr>
          <w:rFonts w:ascii="Times New Roman" w:eastAsia="Times New Roman" w:hAnsi="Times New Roman" w:cs="Times New Roman"/>
          <w:bCs/>
          <w:sz w:val="24"/>
          <w:szCs w:val="24"/>
          <w:lang w:val="x-none" w:eastAsia="x-none"/>
        </w:rPr>
        <w:tab/>
      </w:r>
      <w:r w:rsidR="00070786">
        <w:rPr>
          <w:rFonts w:ascii="Times New Roman" w:eastAsia="Times New Roman" w:hAnsi="Times New Roman" w:cs="Times New Roman"/>
          <w:bCs/>
          <w:sz w:val="24"/>
          <w:szCs w:val="24"/>
          <w:lang w:eastAsia="x-none"/>
        </w:rPr>
        <w:t xml:space="preserve">           </w:t>
      </w:r>
      <w:r w:rsidRPr="00AB4281">
        <w:rPr>
          <w:rFonts w:ascii="Times New Roman" w:eastAsia="Times New Roman" w:hAnsi="Times New Roman" w:cs="Times New Roman"/>
          <w:bCs/>
          <w:sz w:val="24"/>
          <w:szCs w:val="24"/>
          <w:lang w:val="x-none" w:eastAsia="x-none"/>
        </w:rPr>
        <w:t>United States Department of Education</w:t>
      </w:r>
    </w:p>
    <w:p w14:paraId="01707487" w14:textId="77777777" w:rsidR="00AB4281" w:rsidRPr="00AB4281" w:rsidRDefault="00AB4281" w:rsidP="00AB4281">
      <w:pPr>
        <w:spacing w:after="0" w:line="240" w:lineRule="auto"/>
        <w:rPr>
          <w:rFonts w:ascii="Times New Roman" w:eastAsia="Times New Roman" w:hAnsi="Times New Roman" w:cs="Times New Roman"/>
          <w:bCs/>
          <w:sz w:val="24"/>
          <w:szCs w:val="24"/>
          <w:lang w:val="x-none" w:eastAsia="x-none"/>
        </w:rPr>
      </w:pPr>
      <w:r w:rsidRPr="00AB4281">
        <w:rPr>
          <w:rFonts w:ascii="Times New Roman" w:eastAsia="Times New Roman" w:hAnsi="Times New Roman" w:cs="Times New Roman"/>
          <w:bCs/>
          <w:sz w:val="24"/>
          <w:szCs w:val="24"/>
          <w:lang w:val="x-none" w:eastAsia="x-none"/>
        </w:rPr>
        <w:tab/>
        <w:t>www.ed.gov/offices/OESE/esea</w:t>
      </w:r>
      <w:r w:rsidRPr="00AB4281">
        <w:rPr>
          <w:rFonts w:ascii="Times New Roman" w:eastAsia="Times New Roman" w:hAnsi="Times New Roman" w:cs="Times New Roman"/>
          <w:bCs/>
          <w:sz w:val="24"/>
          <w:szCs w:val="24"/>
          <w:lang w:val="x-none" w:eastAsia="x-none"/>
        </w:rPr>
        <w:tab/>
        <w:t>No Child Left Behind Act of 2001</w:t>
      </w:r>
    </w:p>
    <w:p w14:paraId="52331032" w14:textId="77777777" w:rsidR="00AB4281" w:rsidRPr="00460EF5" w:rsidRDefault="00AB4281" w:rsidP="00AB4281">
      <w:pPr>
        <w:spacing w:after="0" w:line="240" w:lineRule="auto"/>
        <w:rPr>
          <w:rFonts w:ascii="Times New Roman" w:eastAsia="Times New Roman" w:hAnsi="Times New Roman" w:cs="Times New Roman"/>
          <w:bCs/>
          <w:sz w:val="24"/>
          <w:szCs w:val="24"/>
          <w:lang w:val="x-none" w:eastAsia="x-none"/>
        </w:rPr>
      </w:pPr>
      <w:r w:rsidRPr="00AB4281">
        <w:rPr>
          <w:rFonts w:ascii="Times New Roman" w:eastAsia="Times New Roman" w:hAnsi="Times New Roman" w:cs="Times New Roman"/>
          <w:bCs/>
          <w:sz w:val="24"/>
          <w:szCs w:val="24"/>
          <w:lang w:val="x-none" w:eastAsia="x-none"/>
        </w:rPr>
        <w:tab/>
      </w:r>
      <w:r w:rsidR="00460EF5" w:rsidRPr="00460EF5">
        <w:rPr>
          <w:rFonts w:ascii="Times New Roman" w:eastAsia="Times New Roman" w:hAnsi="Times New Roman" w:cs="Times New Roman"/>
          <w:bCs/>
          <w:sz w:val="24"/>
          <w:szCs w:val="24"/>
          <w:lang w:val="x-none" w:eastAsia="x-none"/>
        </w:rPr>
        <w:t>www.ncate.org</w:t>
      </w:r>
      <w:r w:rsidR="00460EF5" w:rsidRPr="00460EF5">
        <w:rPr>
          <w:rFonts w:ascii="Times New Roman" w:eastAsia="Times New Roman" w:hAnsi="Times New Roman" w:cs="Times New Roman"/>
          <w:bCs/>
          <w:sz w:val="24"/>
          <w:szCs w:val="24"/>
          <w:lang w:val="x-none" w:eastAsia="x-none"/>
        </w:rPr>
        <w:tab/>
      </w:r>
      <w:r w:rsidR="00460EF5" w:rsidRPr="00460EF5">
        <w:rPr>
          <w:rFonts w:ascii="Times New Roman" w:eastAsia="Times New Roman" w:hAnsi="Times New Roman" w:cs="Times New Roman"/>
          <w:bCs/>
          <w:sz w:val="24"/>
          <w:szCs w:val="24"/>
          <w:lang w:val="x-none" w:eastAsia="x-none"/>
        </w:rPr>
        <w:tab/>
      </w:r>
      <w:r w:rsidR="00460EF5" w:rsidRPr="00460EF5">
        <w:rPr>
          <w:rFonts w:ascii="Times New Roman" w:eastAsia="Times New Roman" w:hAnsi="Times New Roman" w:cs="Times New Roman"/>
          <w:bCs/>
          <w:sz w:val="24"/>
          <w:szCs w:val="24"/>
          <w:lang w:val="x-none" w:eastAsia="x-none"/>
        </w:rPr>
        <w:tab/>
      </w:r>
      <w:r w:rsidRPr="00460EF5">
        <w:rPr>
          <w:rFonts w:ascii="Times New Roman" w:eastAsia="Times New Roman" w:hAnsi="Times New Roman" w:cs="Times New Roman"/>
          <w:bCs/>
          <w:sz w:val="24"/>
          <w:szCs w:val="24"/>
          <w:lang w:val="x-none" w:eastAsia="x-none"/>
        </w:rPr>
        <w:t xml:space="preserve">Council for Accreditation of </w:t>
      </w:r>
    </w:p>
    <w:p w14:paraId="0C012E01" w14:textId="77777777" w:rsidR="00AB4281" w:rsidRPr="00070786" w:rsidRDefault="00AB4281" w:rsidP="00AB4281">
      <w:pPr>
        <w:spacing w:after="0" w:line="240" w:lineRule="auto"/>
        <w:rPr>
          <w:rFonts w:ascii="Times New Roman" w:eastAsia="Times New Roman" w:hAnsi="Times New Roman" w:cs="Times New Roman"/>
          <w:bCs/>
          <w:color w:val="C0504D" w:themeColor="accent2"/>
          <w:sz w:val="24"/>
          <w:szCs w:val="24"/>
          <w:lang w:val="x-none" w:eastAsia="x-none"/>
        </w:rPr>
      </w:pPr>
      <w:r w:rsidRPr="00460EF5">
        <w:rPr>
          <w:rFonts w:ascii="Times New Roman" w:eastAsia="Times New Roman" w:hAnsi="Times New Roman" w:cs="Times New Roman"/>
          <w:bCs/>
          <w:sz w:val="24"/>
          <w:szCs w:val="24"/>
          <w:lang w:val="x-none" w:eastAsia="x-none"/>
        </w:rPr>
        <w:tab/>
      </w:r>
      <w:r w:rsidRPr="00460EF5">
        <w:rPr>
          <w:rFonts w:ascii="Times New Roman" w:eastAsia="Times New Roman" w:hAnsi="Times New Roman" w:cs="Times New Roman"/>
          <w:bCs/>
          <w:sz w:val="24"/>
          <w:szCs w:val="24"/>
          <w:lang w:val="x-none" w:eastAsia="x-none"/>
        </w:rPr>
        <w:tab/>
      </w:r>
      <w:r w:rsidRPr="00460EF5">
        <w:rPr>
          <w:rFonts w:ascii="Times New Roman" w:eastAsia="Times New Roman" w:hAnsi="Times New Roman" w:cs="Times New Roman"/>
          <w:bCs/>
          <w:sz w:val="24"/>
          <w:szCs w:val="24"/>
          <w:lang w:val="x-none" w:eastAsia="x-none"/>
        </w:rPr>
        <w:tab/>
      </w:r>
      <w:r w:rsidRPr="00460EF5">
        <w:rPr>
          <w:rFonts w:ascii="Times New Roman" w:eastAsia="Times New Roman" w:hAnsi="Times New Roman" w:cs="Times New Roman"/>
          <w:bCs/>
          <w:sz w:val="24"/>
          <w:szCs w:val="24"/>
          <w:lang w:val="x-none" w:eastAsia="x-none"/>
        </w:rPr>
        <w:tab/>
      </w:r>
      <w:r w:rsidRPr="00460EF5">
        <w:rPr>
          <w:rFonts w:ascii="Times New Roman" w:eastAsia="Times New Roman" w:hAnsi="Times New Roman" w:cs="Times New Roman"/>
          <w:bCs/>
          <w:sz w:val="24"/>
          <w:szCs w:val="24"/>
          <w:lang w:val="x-none" w:eastAsia="x-none"/>
        </w:rPr>
        <w:tab/>
      </w:r>
      <w:r w:rsidRPr="00460EF5">
        <w:rPr>
          <w:rFonts w:ascii="Times New Roman" w:eastAsia="Times New Roman" w:hAnsi="Times New Roman" w:cs="Times New Roman"/>
          <w:bCs/>
          <w:sz w:val="24"/>
          <w:szCs w:val="24"/>
          <w:lang w:val="x-none" w:eastAsia="x-none"/>
        </w:rPr>
        <w:tab/>
      </w:r>
      <w:r w:rsidR="00460EF5" w:rsidRPr="00460EF5">
        <w:rPr>
          <w:rFonts w:ascii="Times New Roman" w:eastAsia="Times New Roman" w:hAnsi="Times New Roman" w:cs="Times New Roman"/>
          <w:bCs/>
          <w:sz w:val="24"/>
          <w:szCs w:val="24"/>
          <w:lang w:eastAsia="x-none"/>
        </w:rPr>
        <w:t>Educator Preparation</w:t>
      </w:r>
    </w:p>
    <w:p w14:paraId="244E8128" w14:textId="77777777" w:rsidR="00460EF5" w:rsidRPr="00460EF5" w:rsidRDefault="00B12191" w:rsidP="00460EF5">
      <w:pPr>
        <w:spacing w:after="0" w:line="240" w:lineRule="auto"/>
        <w:ind w:left="4320" w:hanging="3600"/>
        <w:rPr>
          <w:rFonts w:ascii="Times New Roman" w:eastAsia="Times New Roman" w:hAnsi="Times New Roman" w:cs="Times New Roman"/>
          <w:bCs/>
          <w:sz w:val="24"/>
          <w:szCs w:val="24"/>
          <w:lang w:eastAsia="x-none"/>
        </w:rPr>
      </w:pPr>
      <w:hyperlink r:id="rId8" w:history="1">
        <w:r w:rsidR="00460EF5" w:rsidRPr="009B57BC">
          <w:rPr>
            <w:rStyle w:val="Hyperlink"/>
          </w:rPr>
          <w:t>https://www.mdek12.org/ese/ccr</w:t>
        </w:r>
      </w:hyperlink>
      <w:r w:rsidR="00460EF5">
        <w:rPr>
          <w:color w:val="0000FF"/>
        </w:rPr>
        <w:tab/>
        <w:t>Mississippi Department of Education College and Career Readiness Standards</w:t>
      </w:r>
    </w:p>
    <w:p w14:paraId="72BD961F" w14:textId="77777777" w:rsidR="00AB4281" w:rsidRPr="00AB4281" w:rsidRDefault="00070786" w:rsidP="00AB4281">
      <w:pPr>
        <w:spacing w:after="0" w:line="240" w:lineRule="auto"/>
        <w:rPr>
          <w:rFonts w:ascii="Times New Roman" w:eastAsia="Times New Roman" w:hAnsi="Times New Roman" w:cs="Times New Roman"/>
          <w:bCs/>
          <w:sz w:val="24"/>
          <w:szCs w:val="24"/>
          <w:lang w:val="x-none" w:eastAsia="x-none"/>
        </w:rPr>
      </w:pPr>
      <w:r>
        <w:rPr>
          <w:rFonts w:ascii="Times New Roman" w:eastAsia="Times New Roman" w:hAnsi="Times New Roman" w:cs="Times New Roman"/>
          <w:bCs/>
          <w:sz w:val="24"/>
          <w:szCs w:val="24"/>
          <w:lang w:val="x-none" w:eastAsia="x-none"/>
        </w:rPr>
        <w:tab/>
        <w:t>library.msstate.edu/magnolia/</w:t>
      </w:r>
      <w:r w:rsidR="00AB4281" w:rsidRPr="00AB4281">
        <w:rPr>
          <w:rFonts w:ascii="Times New Roman" w:eastAsia="Times New Roman" w:hAnsi="Times New Roman" w:cs="Times New Roman"/>
          <w:bCs/>
          <w:sz w:val="24"/>
          <w:szCs w:val="24"/>
          <w:lang w:val="x-none" w:eastAsia="x-none"/>
        </w:rPr>
        <w:t>EBSCOhostpwd: mag1309</w:t>
      </w:r>
    </w:p>
    <w:p w14:paraId="6E35251C" w14:textId="77777777" w:rsidR="00AB4281" w:rsidRPr="00AB4281" w:rsidRDefault="00AB4281" w:rsidP="00460EF5">
      <w:pPr>
        <w:spacing w:after="0" w:line="240" w:lineRule="auto"/>
        <w:ind w:firstLine="720"/>
        <w:rPr>
          <w:rFonts w:ascii="Times New Roman" w:eastAsia="Times New Roman" w:hAnsi="Times New Roman" w:cs="Times New Roman"/>
          <w:bCs/>
          <w:sz w:val="24"/>
          <w:szCs w:val="24"/>
          <w:lang w:val="x-none" w:eastAsia="x-none"/>
        </w:rPr>
      </w:pPr>
      <w:r w:rsidRPr="00AB4281">
        <w:rPr>
          <w:rFonts w:ascii="Times New Roman" w:eastAsia="Times New Roman" w:hAnsi="Times New Roman" w:cs="Times New Roman"/>
          <w:bCs/>
          <w:sz w:val="24"/>
          <w:szCs w:val="24"/>
          <w:lang w:val="x-none" w:eastAsia="x-none"/>
        </w:rPr>
        <w:t>webster.commnet.edu/apa/index.htm</w:t>
      </w:r>
      <w:r w:rsidRPr="00AB4281">
        <w:rPr>
          <w:rFonts w:ascii="Times New Roman" w:eastAsia="Times New Roman" w:hAnsi="Times New Roman" w:cs="Times New Roman"/>
          <w:bCs/>
          <w:sz w:val="24"/>
          <w:szCs w:val="24"/>
          <w:lang w:val="x-none" w:eastAsia="x-none"/>
        </w:rPr>
        <w:tab/>
      </w:r>
      <w:r w:rsidR="00460EF5">
        <w:rPr>
          <w:rFonts w:ascii="Times New Roman" w:eastAsia="Times New Roman" w:hAnsi="Times New Roman" w:cs="Times New Roman"/>
          <w:bCs/>
          <w:sz w:val="24"/>
          <w:szCs w:val="24"/>
          <w:lang w:eastAsia="x-none"/>
        </w:rPr>
        <w:t xml:space="preserve"> </w:t>
      </w:r>
      <w:r w:rsidRPr="00AB4281">
        <w:rPr>
          <w:rFonts w:ascii="Times New Roman" w:eastAsia="Times New Roman" w:hAnsi="Times New Roman" w:cs="Times New Roman"/>
          <w:bCs/>
          <w:sz w:val="24"/>
          <w:szCs w:val="24"/>
          <w:lang w:val="x-none" w:eastAsia="x-none"/>
        </w:rPr>
        <w:t>Publication Manual of the American</w:t>
      </w:r>
    </w:p>
    <w:p w14:paraId="07DD9B23" w14:textId="77777777" w:rsidR="00AB4281" w:rsidRPr="00AB4281" w:rsidRDefault="00AB4281" w:rsidP="00AB4281">
      <w:pPr>
        <w:spacing w:after="0" w:line="240" w:lineRule="auto"/>
        <w:rPr>
          <w:rFonts w:ascii="Times New Roman" w:eastAsia="Times New Roman" w:hAnsi="Times New Roman" w:cs="Times New Roman"/>
          <w:bCs/>
          <w:sz w:val="24"/>
          <w:szCs w:val="24"/>
          <w:lang w:val="x-none" w:eastAsia="x-none"/>
        </w:rPr>
      </w:pPr>
      <w:r w:rsidRPr="00AB4281">
        <w:rPr>
          <w:rFonts w:ascii="Times New Roman" w:eastAsia="Times New Roman" w:hAnsi="Times New Roman" w:cs="Times New Roman"/>
          <w:bCs/>
          <w:sz w:val="24"/>
          <w:szCs w:val="24"/>
          <w:lang w:val="x-none" w:eastAsia="x-none"/>
        </w:rPr>
        <w:tab/>
      </w:r>
      <w:r w:rsidRPr="00AB4281">
        <w:rPr>
          <w:rFonts w:ascii="Times New Roman" w:eastAsia="Times New Roman" w:hAnsi="Times New Roman" w:cs="Times New Roman"/>
          <w:bCs/>
          <w:sz w:val="24"/>
          <w:szCs w:val="24"/>
          <w:lang w:val="x-none" w:eastAsia="x-none"/>
        </w:rPr>
        <w:tab/>
      </w:r>
      <w:r w:rsidRPr="00AB4281">
        <w:rPr>
          <w:rFonts w:ascii="Times New Roman" w:eastAsia="Times New Roman" w:hAnsi="Times New Roman" w:cs="Times New Roman"/>
          <w:bCs/>
          <w:sz w:val="24"/>
          <w:szCs w:val="24"/>
          <w:lang w:val="x-none" w:eastAsia="x-none"/>
        </w:rPr>
        <w:tab/>
      </w:r>
      <w:r w:rsidRPr="00AB4281">
        <w:rPr>
          <w:rFonts w:ascii="Times New Roman" w:eastAsia="Times New Roman" w:hAnsi="Times New Roman" w:cs="Times New Roman"/>
          <w:bCs/>
          <w:sz w:val="24"/>
          <w:szCs w:val="24"/>
          <w:lang w:val="x-none" w:eastAsia="x-none"/>
        </w:rPr>
        <w:tab/>
      </w:r>
      <w:r w:rsidRPr="00AB4281">
        <w:rPr>
          <w:rFonts w:ascii="Times New Roman" w:eastAsia="Times New Roman" w:hAnsi="Times New Roman" w:cs="Times New Roman"/>
          <w:bCs/>
          <w:sz w:val="24"/>
          <w:szCs w:val="24"/>
          <w:lang w:val="x-none" w:eastAsia="x-none"/>
        </w:rPr>
        <w:tab/>
      </w:r>
      <w:r w:rsidRPr="00AB4281">
        <w:rPr>
          <w:rFonts w:ascii="Times New Roman" w:eastAsia="Times New Roman" w:hAnsi="Times New Roman" w:cs="Times New Roman"/>
          <w:bCs/>
          <w:sz w:val="24"/>
          <w:szCs w:val="24"/>
          <w:lang w:val="x-none" w:eastAsia="x-none"/>
        </w:rPr>
        <w:tab/>
      </w:r>
      <w:r w:rsidR="00460EF5">
        <w:rPr>
          <w:rFonts w:ascii="Times New Roman" w:eastAsia="Times New Roman" w:hAnsi="Times New Roman" w:cs="Times New Roman"/>
          <w:bCs/>
          <w:sz w:val="24"/>
          <w:szCs w:val="24"/>
          <w:lang w:eastAsia="x-none"/>
        </w:rPr>
        <w:t xml:space="preserve"> </w:t>
      </w:r>
      <w:r w:rsidRPr="00AB4281">
        <w:rPr>
          <w:rFonts w:ascii="Times New Roman" w:eastAsia="Times New Roman" w:hAnsi="Times New Roman" w:cs="Times New Roman"/>
          <w:bCs/>
          <w:sz w:val="24"/>
          <w:szCs w:val="24"/>
          <w:lang w:val="x-none" w:eastAsia="x-none"/>
        </w:rPr>
        <w:t>Psychology Association</w:t>
      </w:r>
    </w:p>
    <w:p w14:paraId="5B9539D9" w14:textId="77777777" w:rsidR="00AB4281" w:rsidRPr="00AB4281" w:rsidRDefault="00AB4281" w:rsidP="00AB4281">
      <w:pPr>
        <w:spacing w:after="0" w:line="240" w:lineRule="auto"/>
        <w:rPr>
          <w:rFonts w:ascii="Times New Roman" w:eastAsia="Times New Roman" w:hAnsi="Times New Roman" w:cs="Times New Roman"/>
          <w:bCs/>
          <w:sz w:val="24"/>
          <w:szCs w:val="24"/>
          <w:lang w:val="x-none" w:eastAsia="x-none"/>
        </w:rPr>
      </w:pPr>
      <w:r w:rsidRPr="00AB4281">
        <w:rPr>
          <w:rFonts w:ascii="Times New Roman" w:eastAsia="Times New Roman" w:hAnsi="Times New Roman" w:cs="Times New Roman"/>
          <w:bCs/>
          <w:sz w:val="24"/>
          <w:szCs w:val="24"/>
          <w:lang w:val="x-none" w:eastAsia="x-none"/>
        </w:rPr>
        <w:t>www.mvsu.edu</w:t>
      </w:r>
      <w:r w:rsidRPr="00AB4281">
        <w:rPr>
          <w:rFonts w:ascii="Times New Roman" w:eastAsia="Times New Roman" w:hAnsi="Times New Roman" w:cs="Times New Roman"/>
          <w:bCs/>
          <w:sz w:val="24"/>
          <w:szCs w:val="24"/>
          <w:lang w:val="x-none" w:eastAsia="x-none"/>
        </w:rPr>
        <w:tab/>
      </w:r>
      <w:r w:rsidRPr="00AB4281">
        <w:rPr>
          <w:rFonts w:ascii="Times New Roman" w:eastAsia="Times New Roman" w:hAnsi="Times New Roman" w:cs="Times New Roman"/>
          <w:bCs/>
          <w:sz w:val="24"/>
          <w:szCs w:val="24"/>
          <w:lang w:val="x-none" w:eastAsia="x-none"/>
        </w:rPr>
        <w:tab/>
      </w:r>
      <w:r w:rsidRPr="00AB4281">
        <w:rPr>
          <w:rFonts w:ascii="Times New Roman" w:eastAsia="Times New Roman" w:hAnsi="Times New Roman" w:cs="Times New Roman"/>
          <w:bCs/>
          <w:sz w:val="24"/>
          <w:szCs w:val="24"/>
          <w:lang w:val="x-none" w:eastAsia="x-none"/>
        </w:rPr>
        <w:tab/>
      </w:r>
      <w:r w:rsidR="00070786">
        <w:rPr>
          <w:rFonts w:ascii="Times New Roman" w:eastAsia="Times New Roman" w:hAnsi="Times New Roman" w:cs="Times New Roman"/>
          <w:bCs/>
          <w:sz w:val="24"/>
          <w:szCs w:val="24"/>
          <w:lang w:eastAsia="x-none"/>
        </w:rPr>
        <w:t xml:space="preserve">             </w:t>
      </w:r>
      <w:r w:rsidRPr="00AB4281">
        <w:rPr>
          <w:rFonts w:ascii="Times New Roman" w:eastAsia="Times New Roman" w:hAnsi="Times New Roman" w:cs="Times New Roman"/>
          <w:bCs/>
          <w:sz w:val="24"/>
          <w:szCs w:val="24"/>
          <w:lang w:val="x-none" w:eastAsia="x-none"/>
        </w:rPr>
        <w:t>Mississippi Valley State University website</w:t>
      </w:r>
    </w:p>
    <w:p w14:paraId="06D91326" w14:textId="77777777" w:rsidR="00AB4281" w:rsidRPr="00AB4281" w:rsidRDefault="00AB4281" w:rsidP="00AB4281">
      <w:pPr>
        <w:spacing w:after="0" w:line="240" w:lineRule="auto"/>
        <w:outlineLvl w:val="0"/>
        <w:rPr>
          <w:rFonts w:ascii="Times New Roman" w:eastAsia="Times New Roman" w:hAnsi="Times New Roman" w:cs="Times New Roman"/>
          <w:b/>
          <w:bCs/>
          <w:sz w:val="24"/>
          <w:szCs w:val="24"/>
          <w:lang w:val="x-none" w:eastAsia="x-none"/>
        </w:rPr>
      </w:pPr>
    </w:p>
    <w:p w14:paraId="50C06010" w14:textId="77777777" w:rsidR="00AB4281" w:rsidRPr="00AB4281" w:rsidRDefault="00AB4281" w:rsidP="00AB4281">
      <w:pPr>
        <w:spacing w:after="0" w:line="240" w:lineRule="auto"/>
        <w:outlineLvl w:val="0"/>
        <w:rPr>
          <w:rFonts w:ascii="Times New Roman" w:eastAsia="Times New Roman" w:hAnsi="Times New Roman" w:cs="Times New Roman"/>
          <w:b/>
          <w:bCs/>
          <w:sz w:val="24"/>
          <w:szCs w:val="24"/>
          <w:lang w:val="x-none" w:eastAsia="x-none"/>
        </w:rPr>
      </w:pPr>
      <w:r w:rsidRPr="00AB4281">
        <w:rPr>
          <w:rFonts w:ascii="Times New Roman" w:eastAsia="Times New Roman" w:hAnsi="Times New Roman" w:cs="Times New Roman"/>
          <w:b/>
          <w:bCs/>
          <w:sz w:val="24"/>
          <w:szCs w:val="24"/>
          <w:lang w:val="x-none" w:eastAsia="x-none"/>
        </w:rPr>
        <w:t>Other References Include:</w:t>
      </w:r>
    </w:p>
    <w:p w14:paraId="7F3215AF" w14:textId="77777777" w:rsidR="00AB4281" w:rsidRDefault="00AB4281" w:rsidP="00AB4281">
      <w:pPr>
        <w:spacing w:after="0" w:line="240" w:lineRule="auto"/>
        <w:rPr>
          <w:rFonts w:ascii="Times New Roman" w:eastAsia="Times New Roman" w:hAnsi="Times New Roman" w:cs="Times New Roman"/>
          <w:i/>
          <w:sz w:val="24"/>
          <w:szCs w:val="24"/>
        </w:rPr>
      </w:pPr>
      <w:r w:rsidRPr="00AB4281">
        <w:rPr>
          <w:rFonts w:ascii="Times New Roman" w:eastAsia="Times New Roman" w:hAnsi="Times New Roman" w:cs="Times New Roman"/>
          <w:sz w:val="24"/>
          <w:szCs w:val="24"/>
        </w:rPr>
        <w:t xml:space="preserve">Adams, M. (1990). </w:t>
      </w:r>
      <w:r w:rsidRPr="00AB4281">
        <w:rPr>
          <w:rFonts w:ascii="Times New Roman" w:eastAsia="Times New Roman" w:hAnsi="Times New Roman" w:cs="Times New Roman"/>
          <w:i/>
          <w:sz w:val="24"/>
          <w:szCs w:val="24"/>
        </w:rPr>
        <w:t xml:space="preserve">Beginning to read: Thinking and learning about print. </w:t>
      </w:r>
    </w:p>
    <w:p w14:paraId="3F76CC8A" w14:textId="77777777" w:rsidR="00AB4281" w:rsidRPr="00AB4281" w:rsidRDefault="00AB4281" w:rsidP="009B4700">
      <w:pPr>
        <w:spacing w:after="0" w:line="240" w:lineRule="auto"/>
        <w:ind w:firstLine="720"/>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 xml:space="preserve">Cambridge: MIT Press. </w:t>
      </w:r>
    </w:p>
    <w:p w14:paraId="4B91AE9C" w14:textId="77777777" w:rsidR="00AB4281" w:rsidRDefault="00AB4281" w:rsidP="00AB4281">
      <w:pPr>
        <w:spacing w:after="0" w:line="240" w:lineRule="auto"/>
        <w:rPr>
          <w:rFonts w:ascii="Times New Roman" w:eastAsia="Times New Roman" w:hAnsi="Times New Roman" w:cs="Times New Roman"/>
          <w:i/>
          <w:sz w:val="24"/>
          <w:szCs w:val="24"/>
        </w:rPr>
      </w:pPr>
      <w:r w:rsidRPr="00AB4281">
        <w:rPr>
          <w:rFonts w:ascii="Times New Roman" w:eastAsia="Times New Roman" w:hAnsi="Times New Roman" w:cs="Times New Roman"/>
          <w:sz w:val="24"/>
          <w:szCs w:val="24"/>
        </w:rPr>
        <w:t xml:space="preserve">Allington, R. &amp; Cunningham, P. (1996). </w:t>
      </w:r>
      <w:r w:rsidRPr="00AB4281">
        <w:rPr>
          <w:rFonts w:ascii="Times New Roman" w:eastAsia="Times New Roman" w:hAnsi="Times New Roman" w:cs="Times New Roman"/>
          <w:i/>
          <w:sz w:val="24"/>
          <w:szCs w:val="24"/>
        </w:rPr>
        <w:t>Schools that work: Where all Children</w:t>
      </w:r>
    </w:p>
    <w:p w14:paraId="2EE486C4" w14:textId="77777777" w:rsidR="00AB4281" w:rsidRDefault="00AB4281" w:rsidP="00460EF5">
      <w:pPr>
        <w:spacing w:after="0" w:line="240" w:lineRule="auto"/>
        <w:ind w:firstLine="720"/>
        <w:rPr>
          <w:rFonts w:ascii="Times New Roman" w:eastAsia="Times New Roman" w:hAnsi="Times New Roman" w:cs="Times New Roman"/>
          <w:sz w:val="24"/>
          <w:szCs w:val="24"/>
        </w:rPr>
      </w:pPr>
      <w:r w:rsidRPr="00AB4281">
        <w:rPr>
          <w:rFonts w:ascii="Times New Roman" w:eastAsia="Times New Roman" w:hAnsi="Times New Roman" w:cs="Times New Roman"/>
          <w:i/>
          <w:sz w:val="24"/>
          <w:szCs w:val="24"/>
        </w:rPr>
        <w:t xml:space="preserve">Read and write. </w:t>
      </w:r>
      <w:r w:rsidRPr="00AB4281">
        <w:rPr>
          <w:rFonts w:ascii="Times New Roman" w:eastAsia="Times New Roman" w:hAnsi="Times New Roman" w:cs="Times New Roman"/>
          <w:sz w:val="24"/>
          <w:szCs w:val="24"/>
        </w:rPr>
        <w:t xml:space="preserve">New York: Harper Collins. </w:t>
      </w:r>
    </w:p>
    <w:p w14:paraId="1012DCDB" w14:textId="77777777" w:rsidR="00460EF5" w:rsidRPr="00C6038F" w:rsidRDefault="00460EF5" w:rsidP="00460EF5">
      <w:pPr>
        <w:spacing w:after="0" w:line="240" w:lineRule="auto"/>
        <w:rPr>
          <w:rFonts w:ascii="Times New Roman" w:eastAsia="Times New Roman" w:hAnsi="Times New Roman" w:cs="Times New Roman"/>
          <w:bCs/>
          <w:i/>
          <w:sz w:val="24"/>
          <w:szCs w:val="24"/>
          <w:lang w:eastAsia="x-none"/>
        </w:rPr>
      </w:pPr>
      <w:r>
        <w:rPr>
          <w:rFonts w:ascii="Times New Roman" w:eastAsia="Times New Roman" w:hAnsi="Times New Roman" w:cs="Times New Roman"/>
          <w:bCs/>
          <w:sz w:val="24"/>
          <w:szCs w:val="24"/>
          <w:lang w:eastAsia="x-none"/>
        </w:rPr>
        <w:t xml:space="preserve">Ambrose, S., Bridges, M., Lovett, M., DiPietro, M., &amp; Norman, M.(2010). </w:t>
      </w:r>
      <w:r w:rsidRPr="00C6038F">
        <w:rPr>
          <w:rFonts w:ascii="Times New Roman" w:eastAsia="Times New Roman" w:hAnsi="Times New Roman" w:cs="Times New Roman"/>
          <w:bCs/>
          <w:i/>
          <w:sz w:val="24"/>
          <w:szCs w:val="24"/>
          <w:lang w:eastAsia="x-none"/>
        </w:rPr>
        <w:t xml:space="preserve">How learning </w:t>
      </w:r>
    </w:p>
    <w:p w14:paraId="3EAF7442" w14:textId="77777777" w:rsidR="00460EF5" w:rsidRDefault="00460EF5" w:rsidP="00460EF5">
      <w:pPr>
        <w:spacing w:after="0" w:line="240" w:lineRule="auto"/>
        <w:rPr>
          <w:rFonts w:ascii="Times New Roman" w:eastAsia="Times New Roman" w:hAnsi="Times New Roman" w:cs="Times New Roman"/>
          <w:bCs/>
          <w:sz w:val="24"/>
          <w:szCs w:val="24"/>
          <w:lang w:eastAsia="x-none"/>
        </w:rPr>
      </w:pPr>
      <w:r w:rsidRPr="00C6038F">
        <w:rPr>
          <w:rFonts w:ascii="Times New Roman" w:eastAsia="Times New Roman" w:hAnsi="Times New Roman" w:cs="Times New Roman"/>
          <w:bCs/>
          <w:i/>
          <w:sz w:val="24"/>
          <w:szCs w:val="24"/>
          <w:lang w:eastAsia="x-none"/>
        </w:rPr>
        <w:tab/>
        <w:t>Works: 7 researched-Based Principles for Smart Teaching</w:t>
      </w:r>
      <w:r>
        <w:rPr>
          <w:rFonts w:ascii="Times New Roman" w:eastAsia="Times New Roman" w:hAnsi="Times New Roman" w:cs="Times New Roman"/>
          <w:bCs/>
          <w:sz w:val="24"/>
          <w:szCs w:val="24"/>
          <w:lang w:eastAsia="x-none"/>
        </w:rPr>
        <w:t xml:space="preserve">. San Francisco, CA. </w:t>
      </w:r>
    </w:p>
    <w:p w14:paraId="6C0BD261" w14:textId="77777777" w:rsidR="00460EF5" w:rsidRPr="00AB4281" w:rsidRDefault="00460EF5" w:rsidP="00460E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x-none"/>
        </w:rPr>
        <w:tab/>
        <w:t>Jossey-Bass</w:t>
      </w:r>
    </w:p>
    <w:p w14:paraId="1C92BB3E" w14:textId="77777777" w:rsidR="00460EF5" w:rsidRDefault="00460EF5" w:rsidP="00460EF5">
      <w:pPr>
        <w:spacing w:after="0" w:line="240" w:lineRule="auto"/>
        <w:rPr>
          <w:rFonts w:ascii="Times New Roman" w:eastAsia="Times New Roman" w:hAnsi="Times New Roman" w:cs="Times New Roman"/>
          <w:bCs/>
          <w:sz w:val="24"/>
          <w:szCs w:val="24"/>
          <w:lang w:eastAsia="x-none"/>
        </w:rPr>
      </w:pPr>
      <w:r>
        <w:rPr>
          <w:rFonts w:ascii="Times New Roman" w:eastAsia="Times New Roman" w:hAnsi="Times New Roman" w:cs="Times New Roman"/>
          <w:bCs/>
          <w:sz w:val="24"/>
          <w:szCs w:val="24"/>
          <w:lang w:eastAsia="x-none"/>
        </w:rPr>
        <w:t>Barksdale Reading Institute. The Reading Universe</w:t>
      </w:r>
    </w:p>
    <w:p w14:paraId="4425F17F" w14:textId="77777777" w:rsidR="00AB4281" w:rsidRPr="00AB4281" w:rsidRDefault="00AB4281" w:rsidP="00AB4281">
      <w:pPr>
        <w:spacing w:after="0" w:line="240" w:lineRule="auto"/>
        <w:rPr>
          <w:rFonts w:ascii="Times New Roman" w:eastAsia="Times New Roman" w:hAnsi="Times New Roman" w:cs="Times New Roman"/>
          <w:i/>
          <w:sz w:val="24"/>
          <w:szCs w:val="24"/>
        </w:rPr>
      </w:pPr>
      <w:r w:rsidRPr="00AB4281">
        <w:rPr>
          <w:rFonts w:ascii="Times New Roman" w:eastAsia="Times New Roman" w:hAnsi="Times New Roman" w:cs="Times New Roman"/>
          <w:sz w:val="24"/>
          <w:szCs w:val="24"/>
        </w:rPr>
        <w:t xml:space="preserve">Barr, R., Kamil, M.L., Mosenthal, P., Pearson, P.D. (Eds.). (1991). </w:t>
      </w:r>
      <w:r w:rsidRPr="00AB4281">
        <w:rPr>
          <w:rFonts w:ascii="Times New Roman" w:eastAsia="Times New Roman" w:hAnsi="Times New Roman" w:cs="Times New Roman"/>
          <w:i/>
          <w:sz w:val="24"/>
          <w:szCs w:val="24"/>
        </w:rPr>
        <w:t xml:space="preserve">Handbook of  </w:t>
      </w:r>
    </w:p>
    <w:p w14:paraId="7EAE62E9" w14:textId="77777777" w:rsidR="00AB4281" w:rsidRDefault="00AB4281" w:rsidP="009B4700">
      <w:pPr>
        <w:spacing w:after="0" w:line="240" w:lineRule="auto"/>
        <w:ind w:firstLine="720"/>
        <w:rPr>
          <w:rFonts w:ascii="Times New Roman" w:eastAsia="Times New Roman" w:hAnsi="Times New Roman" w:cs="Times New Roman"/>
          <w:sz w:val="24"/>
          <w:szCs w:val="24"/>
        </w:rPr>
      </w:pPr>
      <w:r w:rsidRPr="00AB4281">
        <w:rPr>
          <w:rFonts w:ascii="Times New Roman" w:eastAsia="Times New Roman" w:hAnsi="Times New Roman" w:cs="Times New Roman"/>
          <w:i/>
          <w:sz w:val="24"/>
          <w:szCs w:val="24"/>
        </w:rPr>
        <w:t xml:space="preserve">reading research (Vol. 2). </w:t>
      </w:r>
      <w:r w:rsidRPr="00AB4281">
        <w:rPr>
          <w:rFonts w:ascii="Times New Roman" w:eastAsia="Times New Roman" w:hAnsi="Times New Roman" w:cs="Times New Roman"/>
          <w:sz w:val="24"/>
          <w:szCs w:val="24"/>
        </w:rPr>
        <w:t>White Plains, NY: Longman.</w:t>
      </w:r>
    </w:p>
    <w:p w14:paraId="03157351" w14:textId="77777777" w:rsidR="00D22131" w:rsidRPr="00D22131" w:rsidRDefault="00D22131" w:rsidP="00D22131">
      <w:pPr>
        <w:spacing w:after="0" w:line="240" w:lineRule="auto"/>
        <w:rPr>
          <w:rFonts w:ascii="Times New Roman" w:eastAsia="Times New Roman" w:hAnsi="Times New Roman" w:cs="Times New Roman"/>
          <w:bCs/>
          <w:i/>
          <w:sz w:val="24"/>
          <w:szCs w:val="24"/>
          <w:lang w:eastAsia="x-none"/>
        </w:rPr>
      </w:pPr>
      <w:r>
        <w:rPr>
          <w:rFonts w:ascii="Times New Roman" w:eastAsia="Times New Roman" w:hAnsi="Times New Roman" w:cs="Times New Roman"/>
          <w:bCs/>
          <w:sz w:val="24"/>
          <w:szCs w:val="24"/>
          <w:lang w:eastAsia="x-none"/>
        </w:rPr>
        <w:t xml:space="preserve">Blair, T. (2013) </w:t>
      </w:r>
      <w:r w:rsidRPr="00D22131">
        <w:rPr>
          <w:rFonts w:ascii="Times New Roman" w:eastAsia="Times New Roman" w:hAnsi="Times New Roman" w:cs="Times New Roman"/>
          <w:bCs/>
          <w:i/>
          <w:sz w:val="24"/>
          <w:szCs w:val="24"/>
          <w:lang w:eastAsia="x-none"/>
        </w:rPr>
        <w:t>Teaching children to read in diverse communities: A practical guide for</w:t>
      </w:r>
    </w:p>
    <w:p w14:paraId="68F5A8D7" w14:textId="77777777" w:rsidR="00D22131" w:rsidRDefault="00D22131" w:rsidP="00D22131">
      <w:pPr>
        <w:spacing w:after="0" w:line="240" w:lineRule="auto"/>
        <w:rPr>
          <w:rFonts w:ascii="Times New Roman" w:eastAsia="Times New Roman" w:hAnsi="Times New Roman" w:cs="Times New Roman"/>
          <w:bCs/>
          <w:sz w:val="24"/>
          <w:szCs w:val="24"/>
          <w:lang w:eastAsia="x-none"/>
        </w:rPr>
      </w:pPr>
      <w:r w:rsidRPr="00D22131">
        <w:rPr>
          <w:rFonts w:ascii="Times New Roman" w:eastAsia="Times New Roman" w:hAnsi="Times New Roman" w:cs="Times New Roman"/>
          <w:bCs/>
          <w:i/>
          <w:sz w:val="24"/>
          <w:szCs w:val="24"/>
          <w:lang w:eastAsia="x-none"/>
        </w:rPr>
        <w:t xml:space="preserve">   </w:t>
      </w:r>
      <w:r w:rsidR="009B4700">
        <w:rPr>
          <w:rFonts w:ascii="Times New Roman" w:eastAsia="Times New Roman" w:hAnsi="Times New Roman" w:cs="Times New Roman"/>
          <w:bCs/>
          <w:i/>
          <w:sz w:val="24"/>
          <w:szCs w:val="24"/>
          <w:lang w:eastAsia="x-none"/>
        </w:rPr>
        <w:tab/>
      </w:r>
      <w:r w:rsidRPr="00D22131">
        <w:rPr>
          <w:rFonts w:ascii="Times New Roman" w:eastAsia="Times New Roman" w:hAnsi="Times New Roman" w:cs="Times New Roman"/>
          <w:bCs/>
          <w:i/>
          <w:sz w:val="24"/>
          <w:szCs w:val="24"/>
          <w:lang w:eastAsia="x-none"/>
        </w:rPr>
        <w:t xml:space="preserve">  reading success</w:t>
      </w:r>
      <w:r>
        <w:rPr>
          <w:rFonts w:ascii="Times New Roman" w:eastAsia="Times New Roman" w:hAnsi="Times New Roman" w:cs="Times New Roman"/>
          <w:bCs/>
          <w:sz w:val="24"/>
          <w:szCs w:val="24"/>
          <w:lang w:eastAsia="x-none"/>
        </w:rPr>
        <w:t>. Solon, OH: Yolo Learning Solutions.</w:t>
      </w:r>
    </w:p>
    <w:p w14:paraId="335B25B6" w14:textId="77777777" w:rsidR="00460EF5"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Blevins, W. (1998). Phonemic awareness activities. New York: Scholastic.</w:t>
      </w:r>
    </w:p>
    <w:p w14:paraId="4AC28D49" w14:textId="77777777" w:rsidR="00460EF5" w:rsidRDefault="00460EF5" w:rsidP="00460EF5">
      <w:pPr>
        <w:spacing w:after="0" w:line="240" w:lineRule="auto"/>
        <w:rPr>
          <w:rFonts w:ascii="Times New Roman" w:eastAsia="Times New Roman" w:hAnsi="Times New Roman" w:cs="Times New Roman"/>
          <w:bCs/>
          <w:i/>
          <w:sz w:val="24"/>
          <w:szCs w:val="24"/>
          <w:lang w:eastAsia="x-none"/>
        </w:rPr>
      </w:pPr>
      <w:r w:rsidRPr="00AB4281">
        <w:rPr>
          <w:rFonts w:ascii="Times New Roman" w:eastAsia="Times New Roman" w:hAnsi="Times New Roman" w:cs="Times New Roman"/>
          <w:bCs/>
          <w:sz w:val="24"/>
          <w:szCs w:val="24"/>
          <w:lang w:val="x-none" w:eastAsia="x-none"/>
        </w:rPr>
        <w:t>Cecil, N. (200</w:t>
      </w:r>
      <w:r>
        <w:rPr>
          <w:rFonts w:ascii="Times New Roman" w:eastAsia="Times New Roman" w:hAnsi="Times New Roman" w:cs="Times New Roman"/>
          <w:bCs/>
          <w:sz w:val="24"/>
          <w:szCs w:val="24"/>
          <w:lang w:eastAsia="x-none"/>
        </w:rPr>
        <w:t>4</w:t>
      </w:r>
      <w:r w:rsidRPr="00AB4281">
        <w:rPr>
          <w:rFonts w:ascii="Times New Roman" w:eastAsia="Times New Roman" w:hAnsi="Times New Roman" w:cs="Times New Roman"/>
          <w:bCs/>
          <w:sz w:val="24"/>
          <w:szCs w:val="24"/>
          <w:lang w:val="x-none" w:eastAsia="x-none"/>
        </w:rPr>
        <w:t xml:space="preserve">). </w:t>
      </w:r>
      <w:r w:rsidRPr="00F440DE">
        <w:rPr>
          <w:rFonts w:ascii="Times New Roman" w:eastAsia="Times New Roman" w:hAnsi="Times New Roman" w:cs="Times New Roman"/>
          <w:bCs/>
          <w:i/>
          <w:sz w:val="24"/>
          <w:szCs w:val="24"/>
          <w:lang w:eastAsia="x-none"/>
        </w:rPr>
        <w:t>Activities for a comprehensive approach to literacy</w:t>
      </w:r>
      <w:r>
        <w:rPr>
          <w:rFonts w:ascii="Times New Roman" w:eastAsia="Times New Roman" w:hAnsi="Times New Roman" w:cs="Times New Roman"/>
          <w:bCs/>
          <w:sz w:val="24"/>
          <w:szCs w:val="24"/>
          <w:lang w:eastAsia="x-none"/>
        </w:rPr>
        <w:t>.</w:t>
      </w:r>
      <w:r w:rsidRPr="00AB4281">
        <w:rPr>
          <w:rFonts w:ascii="Times New Roman" w:eastAsia="Times New Roman" w:hAnsi="Times New Roman" w:cs="Times New Roman"/>
          <w:bCs/>
          <w:sz w:val="24"/>
          <w:szCs w:val="24"/>
          <w:lang w:val="x-none" w:eastAsia="x-none"/>
        </w:rPr>
        <w:t>Scottsdale</w:t>
      </w:r>
      <w:r w:rsidRPr="00AB4281">
        <w:rPr>
          <w:rFonts w:ascii="Times New Roman" w:eastAsia="Times New Roman" w:hAnsi="Times New Roman" w:cs="Times New Roman"/>
          <w:bCs/>
          <w:i/>
          <w:sz w:val="24"/>
          <w:szCs w:val="24"/>
          <w:lang w:val="x-none" w:eastAsia="x-none"/>
        </w:rPr>
        <w:t>,</w:t>
      </w:r>
    </w:p>
    <w:p w14:paraId="24B2FF04" w14:textId="77777777" w:rsidR="00460EF5" w:rsidRDefault="00460EF5" w:rsidP="00460EF5">
      <w:pPr>
        <w:spacing w:after="0" w:line="240" w:lineRule="auto"/>
        <w:rPr>
          <w:rFonts w:ascii="Times New Roman" w:eastAsia="Times New Roman" w:hAnsi="Times New Roman" w:cs="Times New Roman"/>
          <w:bCs/>
          <w:sz w:val="24"/>
          <w:szCs w:val="24"/>
          <w:lang w:eastAsia="x-none"/>
        </w:rPr>
      </w:pPr>
      <w:r w:rsidRPr="00AB4281">
        <w:rPr>
          <w:rFonts w:ascii="Times New Roman" w:eastAsia="Times New Roman" w:hAnsi="Times New Roman" w:cs="Times New Roman"/>
          <w:bCs/>
          <w:i/>
          <w:sz w:val="24"/>
          <w:szCs w:val="24"/>
          <w:lang w:val="x-none" w:eastAsia="x-none"/>
        </w:rPr>
        <w:t xml:space="preserve">  </w:t>
      </w:r>
      <w:r>
        <w:rPr>
          <w:rFonts w:ascii="Times New Roman" w:eastAsia="Times New Roman" w:hAnsi="Times New Roman" w:cs="Times New Roman"/>
          <w:bCs/>
          <w:i/>
          <w:sz w:val="24"/>
          <w:szCs w:val="24"/>
          <w:lang w:eastAsia="x-none"/>
        </w:rPr>
        <w:tab/>
      </w:r>
      <w:r w:rsidRPr="00AB4281">
        <w:rPr>
          <w:rFonts w:ascii="Times New Roman" w:eastAsia="Times New Roman" w:hAnsi="Times New Roman" w:cs="Times New Roman"/>
          <w:bCs/>
          <w:i/>
          <w:sz w:val="24"/>
          <w:szCs w:val="24"/>
          <w:lang w:val="x-none" w:eastAsia="x-none"/>
        </w:rPr>
        <w:t xml:space="preserve"> </w:t>
      </w:r>
      <w:r w:rsidRPr="00AB4281">
        <w:rPr>
          <w:rFonts w:ascii="Times New Roman" w:eastAsia="Times New Roman" w:hAnsi="Times New Roman" w:cs="Times New Roman"/>
          <w:bCs/>
          <w:sz w:val="24"/>
          <w:szCs w:val="24"/>
          <w:lang w:val="x-none" w:eastAsia="x-none"/>
        </w:rPr>
        <w:t>AZ</w:t>
      </w:r>
      <w:r w:rsidRPr="00AB4281">
        <w:rPr>
          <w:rFonts w:ascii="Times New Roman" w:eastAsia="Times New Roman" w:hAnsi="Times New Roman" w:cs="Times New Roman"/>
          <w:bCs/>
          <w:i/>
          <w:sz w:val="24"/>
          <w:szCs w:val="24"/>
          <w:lang w:val="x-none" w:eastAsia="x-none"/>
        </w:rPr>
        <w:t xml:space="preserve">: </w:t>
      </w:r>
      <w:r w:rsidRPr="00AB4281">
        <w:rPr>
          <w:rFonts w:ascii="Times New Roman" w:eastAsia="Times New Roman" w:hAnsi="Times New Roman" w:cs="Times New Roman"/>
          <w:bCs/>
          <w:sz w:val="24"/>
          <w:szCs w:val="24"/>
          <w:lang w:val="x-none" w:eastAsia="x-none"/>
        </w:rPr>
        <w:t>Holcomb Hathaway Publishers, Inc.</w:t>
      </w:r>
    </w:p>
    <w:p w14:paraId="01EDF999" w14:textId="77777777" w:rsidR="00460EF5" w:rsidRPr="00AB4281" w:rsidRDefault="00460EF5" w:rsidP="00460EF5">
      <w:pPr>
        <w:spacing w:after="0" w:line="240" w:lineRule="auto"/>
        <w:rPr>
          <w:rFonts w:ascii="Times New Roman" w:eastAsia="Times New Roman" w:hAnsi="Times New Roman" w:cs="Times New Roman"/>
          <w:bCs/>
          <w:i/>
          <w:sz w:val="24"/>
          <w:szCs w:val="24"/>
          <w:lang w:val="x-none" w:eastAsia="x-none"/>
        </w:rPr>
      </w:pPr>
      <w:r w:rsidRPr="00AB4281">
        <w:rPr>
          <w:rFonts w:ascii="Times New Roman" w:eastAsia="Times New Roman" w:hAnsi="Times New Roman" w:cs="Times New Roman"/>
          <w:bCs/>
          <w:sz w:val="24"/>
          <w:szCs w:val="24"/>
          <w:lang w:val="x-none" w:eastAsia="x-none"/>
        </w:rPr>
        <w:t xml:space="preserve">Cecil, N. (2007). </w:t>
      </w:r>
      <w:r w:rsidRPr="00AB4281">
        <w:rPr>
          <w:rFonts w:ascii="Times New Roman" w:eastAsia="Times New Roman" w:hAnsi="Times New Roman" w:cs="Times New Roman"/>
          <w:bCs/>
          <w:i/>
          <w:sz w:val="24"/>
          <w:szCs w:val="24"/>
          <w:lang w:val="x-none" w:eastAsia="x-none"/>
        </w:rPr>
        <w:t xml:space="preserve">Striking a balance: Best Practices for Early Literacy. </w:t>
      </w:r>
      <w:r w:rsidRPr="00AB4281">
        <w:rPr>
          <w:rFonts w:ascii="Times New Roman" w:eastAsia="Times New Roman" w:hAnsi="Times New Roman" w:cs="Times New Roman"/>
          <w:bCs/>
          <w:sz w:val="24"/>
          <w:szCs w:val="24"/>
          <w:lang w:val="x-none" w:eastAsia="x-none"/>
        </w:rPr>
        <w:t>Scottsdale</w:t>
      </w:r>
      <w:r w:rsidRPr="00AB4281">
        <w:rPr>
          <w:rFonts w:ascii="Times New Roman" w:eastAsia="Times New Roman" w:hAnsi="Times New Roman" w:cs="Times New Roman"/>
          <w:bCs/>
          <w:i/>
          <w:sz w:val="24"/>
          <w:szCs w:val="24"/>
          <w:lang w:val="x-none" w:eastAsia="x-none"/>
        </w:rPr>
        <w:t xml:space="preserve">, </w:t>
      </w:r>
    </w:p>
    <w:p w14:paraId="218D1E74" w14:textId="77777777" w:rsidR="00460EF5" w:rsidRDefault="00460EF5" w:rsidP="00460EF5">
      <w:pPr>
        <w:spacing w:after="0" w:line="240" w:lineRule="auto"/>
        <w:rPr>
          <w:rFonts w:ascii="Times New Roman" w:eastAsia="Times New Roman" w:hAnsi="Times New Roman" w:cs="Times New Roman"/>
          <w:bCs/>
          <w:sz w:val="24"/>
          <w:szCs w:val="24"/>
          <w:lang w:eastAsia="x-none"/>
        </w:rPr>
      </w:pPr>
      <w:r w:rsidRPr="00AB4281">
        <w:rPr>
          <w:rFonts w:ascii="Times New Roman" w:eastAsia="Times New Roman" w:hAnsi="Times New Roman" w:cs="Times New Roman"/>
          <w:bCs/>
          <w:i/>
          <w:sz w:val="24"/>
          <w:szCs w:val="24"/>
          <w:lang w:val="x-none" w:eastAsia="x-none"/>
        </w:rPr>
        <w:t xml:space="preserve">    </w:t>
      </w:r>
      <w:r>
        <w:rPr>
          <w:rFonts w:ascii="Times New Roman" w:eastAsia="Times New Roman" w:hAnsi="Times New Roman" w:cs="Times New Roman"/>
          <w:bCs/>
          <w:i/>
          <w:sz w:val="24"/>
          <w:szCs w:val="24"/>
          <w:lang w:eastAsia="x-none"/>
        </w:rPr>
        <w:tab/>
      </w:r>
      <w:r w:rsidRPr="00AB4281">
        <w:rPr>
          <w:rFonts w:ascii="Times New Roman" w:eastAsia="Times New Roman" w:hAnsi="Times New Roman" w:cs="Times New Roman"/>
          <w:bCs/>
          <w:sz w:val="24"/>
          <w:szCs w:val="24"/>
          <w:lang w:val="x-none" w:eastAsia="x-none"/>
        </w:rPr>
        <w:t>AZ</w:t>
      </w:r>
      <w:r w:rsidRPr="00AB4281">
        <w:rPr>
          <w:rFonts w:ascii="Times New Roman" w:eastAsia="Times New Roman" w:hAnsi="Times New Roman" w:cs="Times New Roman"/>
          <w:bCs/>
          <w:i/>
          <w:sz w:val="24"/>
          <w:szCs w:val="24"/>
          <w:lang w:val="x-none" w:eastAsia="x-none"/>
        </w:rPr>
        <w:t xml:space="preserve">: </w:t>
      </w:r>
      <w:r w:rsidRPr="00AB4281">
        <w:rPr>
          <w:rFonts w:ascii="Times New Roman" w:eastAsia="Times New Roman" w:hAnsi="Times New Roman" w:cs="Times New Roman"/>
          <w:bCs/>
          <w:sz w:val="24"/>
          <w:szCs w:val="24"/>
          <w:lang w:val="x-none" w:eastAsia="x-none"/>
        </w:rPr>
        <w:t>Holcomb Hathaway Publishers, Inc.</w:t>
      </w:r>
    </w:p>
    <w:p w14:paraId="3DD600A4" w14:textId="77777777" w:rsidR="00460EF5" w:rsidRPr="00AB4281" w:rsidRDefault="00460EF5" w:rsidP="00460EF5">
      <w:pPr>
        <w:tabs>
          <w:tab w:val="left" w:pos="360"/>
        </w:tabs>
        <w:spacing w:after="0" w:line="240" w:lineRule="auto"/>
        <w:rPr>
          <w:rFonts w:ascii="Times New Roman" w:eastAsia="Times New Roman" w:hAnsi="Times New Roman" w:cs="Times New Roman"/>
          <w:bCs/>
          <w:i/>
          <w:sz w:val="24"/>
          <w:szCs w:val="24"/>
          <w:lang w:val="x-none" w:eastAsia="x-none"/>
        </w:rPr>
      </w:pPr>
      <w:r>
        <w:rPr>
          <w:rFonts w:ascii="Times New Roman" w:eastAsia="Times New Roman" w:hAnsi="Times New Roman" w:cs="Times New Roman"/>
          <w:bCs/>
          <w:sz w:val="24"/>
          <w:szCs w:val="24"/>
          <w:lang w:val="x-none" w:eastAsia="x-none"/>
        </w:rPr>
        <w:t xml:space="preserve">Cecil, N. </w:t>
      </w:r>
      <w:r w:rsidRPr="00AB4281">
        <w:rPr>
          <w:rFonts w:ascii="Times New Roman" w:eastAsia="Times New Roman" w:hAnsi="Times New Roman" w:cs="Times New Roman"/>
          <w:bCs/>
          <w:sz w:val="24"/>
          <w:szCs w:val="24"/>
          <w:lang w:val="x-none" w:eastAsia="x-none"/>
        </w:rPr>
        <w:t xml:space="preserve">(2011). </w:t>
      </w:r>
      <w:r w:rsidRPr="00AB4281">
        <w:rPr>
          <w:rFonts w:ascii="Times New Roman" w:eastAsia="Times New Roman" w:hAnsi="Times New Roman" w:cs="Times New Roman"/>
          <w:bCs/>
          <w:i/>
          <w:sz w:val="24"/>
          <w:szCs w:val="24"/>
          <w:lang w:val="x-none" w:eastAsia="x-none"/>
        </w:rPr>
        <w:t xml:space="preserve">Striking a balance: A Comprehensive Approach to Early </w:t>
      </w:r>
    </w:p>
    <w:p w14:paraId="55E35C68" w14:textId="77777777" w:rsidR="00460EF5" w:rsidRDefault="00460EF5" w:rsidP="00460EF5">
      <w:pPr>
        <w:spacing w:after="0" w:line="240" w:lineRule="auto"/>
        <w:rPr>
          <w:rFonts w:ascii="Times New Roman" w:eastAsia="Times New Roman" w:hAnsi="Times New Roman" w:cs="Times New Roman"/>
          <w:bCs/>
          <w:sz w:val="24"/>
          <w:szCs w:val="24"/>
          <w:lang w:eastAsia="x-none"/>
        </w:rPr>
      </w:pPr>
      <w:r w:rsidRPr="00AB4281">
        <w:rPr>
          <w:rFonts w:ascii="Times New Roman" w:eastAsia="Times New Roman" w:hAnsi="Times New Roman" w:cs="Times New Roman"/>
          <w:bCs/>
          <w:i/>
          <w:sz w:val="24"/>
          <w:szCs w:val="24"/>
          <w:lang w:val="x-none" w:eastAsia="x-none"/>
        </w:rPr>
        <w:t xml:space="preserve">   </w:t>
      </w:r>
      <w:r>
        <w:rPr>
          <w:rFonts w:ascii="Times New Roman" w:eastAsia="Times New Roman" w:hAnsi="Times New Roman" w:cs="Times New Roman"/>
          <w:bCs/>
          <w:i/>
          <w:sz w:val="24"/>
          <w:szCs w:val="24"/>
          <w:lang w:eastAsia="x-none"/>
        </w:rPr>
        <w:tab/>
      </w:r>
      <w:r w:rsidRPr="00AB4281">
        <w:rPr>
          <w:rFonts w:ascii="Times New Roman" w:eastAsia="Times New Roman" w:hAnsi="Times New Roman" w:cs="Times New Roman"/>
          <w:bCs/>
          <w:i/>
          <w:sz w:val="24"/>
          <w:szCs w:val="24"/>
          <w:lang w:val="x-none" w:eastAsia="x-none"/>
        </w:rPr>
        <w:t xml:space="preserve">  Literacy. </w:t>
      </w:r>
      <w:r w:rsidRPr="00AB4281">
        <w:rPr>
          <w:rFonts w:ascii="Times New Roman" w:eastAsia="Times New Roman" w:hAnsi="Times New Roman" w:cs="Times New Roman"/>
          <w:bCs/>
          <w:sz w:val="24"/>
          <w:szCs w:val="24"/>
          <w:lang w:val="x-none" w:eastAsia="x-none"/>
        </w:rPr>
        <w:t>Scottsdale</w:t>
      </w:r>
      <w:r w:rsidRPr="00AB4281">
        <w:rPr>
          <w:rFonts w:ascii="Times New Roman" w:eastAsia="Times New Roman" w:hAnsi="Times New Roman" w:cs="Times New Roman"/>
          <w:bCs/>
          <w:i/>
          <w:sz w:val="24"/>
          <w:szCs w:val="24"/>
          <w:lang w:val="x-none" w:eastAsia="x-none"/>
        </w:rPr>
        <w:t xml:space="preserve">, </w:t>
      </w:r>
      <w:r w:rsidRPr="00AB4281">
        <w:rPr>
          <w:rFonts w:ascii="Times New Roman" w:eastAsia="Times New Roman" w:hAnsi="Times New Roman" w:cs="Times New Roman"/>
          <w:bCs/>
          <w:sz w:val="24"/>
          <w:szCs w:val="24"/>
          <w:lang w:val="x-none" w:eastAsia="x-none"/>
        </w:rPr>
        <w:t>AZ</w:t>
      </w:r>
      <w:r w:rsidRPr="00AB4281">
        <w:rPr>
          <w:rFonts w:ascii="Times New Roman" w:eastAsia="Times New Roman" w:hAnsi="Times New Roman" w:cs="Times New Roman"/>
          <w:bCs/>
          <w:i/>
          <w:sz w:val="24"/>
          <w:szCs w:val="24"/>
          <w:lang w:val="x-none" w:eastAsia="x-none"/>
        </w:rPr>
        <w:t xml:space="preserve">: </w:t>
      </w:r>
      <w:r w:rsidRPr="00AB4281">
        <w:rPr>
          <w:rFonts w:ascii="Times New Roman" w:eastAsia="Times New Roman" w:hAnsi="Times New Roman" w:cs="Times New Roman"/>
          <w:bCs/>
          <w:sz w:val="24"/>
          <w:szCs w:val="24"/>
          <w:lang w:val="x-none" w:eastAsia="x-none"/>
        </w:rPr>
        <w:t>Holcomb Hathaway Publishers, Inc.</w:t>
      </w:r>
    </w:p>
    <w:p w14:paraId="0E5CF0E7" w14:textId="77777777" w:rsidR="00AB4281" w:rsidRDefault="00AB4281" w:rsidP="00AB4281">
      <w:pPr>
        <w:spacing w:after="0" w:line="240" w:lineRule="auto"/>
        <w:rPr>
          <w:rFonts w:ascii="Times New Roman" w:eastAsia="Times New Roman" w:hAnsi="Times New Roman" w:cs="Times New Roman"/>
          <w:i/>
          <w:sz w:val="24"/>
          <w:szCs w:val="24"/>
        </w:rPr>
      </w:pPr>
      <w:r w:rsidRPr="00AB4281">
        <w:rPr>
          <w:rFonts w:ascii="Times New Roman" w:eastAsia="Times New Roman" w:hAnsi="Times New Roman" w:cs="Times New Roman"/>
          <w:sz w:val="24"/>
          <w:szCs w:val="24"/>
        </w:rPr>
        <w:t xml:space="preserve">Elliott, E. (Ed.). (2003). </w:t>
      </w:r>
      <w:r w:rsidRPr="00AB4281">
        <w:rPr>
          <w:rFonts w:ascii="Times New Roman" w:eastAsia="Times New Roman" w:hAnsi="Times New Roman" w:cs="Times New Roman"/>
          <w:i/>
          <w:sz w:val="24"/>
          <w:szCs w:val="24"/>
        </w:rPr>
        <w:t xml:space="preserve">Assessing education candidate performance: A look at </w:t>
      </w:r>
    </w:p>
    <w:p w14:paraId="1E928FB5" w14:textId="77777777" w:rsidR="00AB4281" w:rsidRPr="00AB4281" w:rsidRDefault="00AB4281" w:rsidP="00460EF5">
      <w:pPr>
        <w:spacing w:after="0" w:line="240" w:lineRule="auto"/>
        <w:ind w:firstLine="720"/>
        <w:rPr>
          <w:rFonts w:ascii="Times New Roman" w:eastAsia="Times New Roman" w:hAnsi="Times New Roman" w:cs="Times New Roman"/>
          <w:sz w:val="24"/>
          <w:szCs w:val="24"/>
        </w:rPr>
      </w:pPr>
      <w:r w:rsidRPr="00AB4281">
        <w:rPr>
          <w:rFonts w:ascii="Times New Roman" w:eastAsia="Times New Roman" w:hAnsi="Times New Roman" w:cs="Times New Roman"/>
          <w:i/>
          <w:sz w:val="24"/>
          <w:szCs w:val="24"/>
        </w:rPr>
        <w:t xml:space="preserve">changing practices. </w:t>
      </w:r>
      <w:r w:rsidRPr="00AB4281">
        <w:rPr>
          <w:rFonts w:ascii="Times New Roman" w:eastAsia="Times New Roman" w:hAnsi="Times New Roman" w:cs="Times New Roman"/>
          <w:sz w:val="24"/>
          <w:szCs w:val="24"/>
        </w:rPr>
        <w:t xml:space="preserve">Washington, DC: National Council for Accreditation of </w:t>
      </w:r>
    </w:p>
    <w:p w14:paraId="779FD8A9" w14:textId="77777777" w:rsidR="00AB4281" w:rsidRPr="00AB4281" w:rsidRDefault="00AB4281" w:rsidP="00460EF5">
      <w:pPr>
        <w:spacing w:after="0" w:line="240" w:lineRule="auto"/>
        <w:ind w:firstLine="720"/>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 xml:space="preserve">Teacher Education. </w:t>
      </w:r>
    </w:p>
    <w:p w14:paraId="4A47B74A" w14:textId="77777777" w:rsidR="00AB4281" w:rsidRPr="00AB4281" w:rsidRDefault="00AB4281" w:rsidP="00AB4281">
      <w:pPr>
        <w:spacing w:after="0" w:line="240" w:lineRule="auto"/>
        <w:rPr>
          <w:rFonts w:ascii="Times New Roman" w:eastAsia="Times New Roman" w:hAnsi="Times New Roman" w:cs="Times New Roman"/>
          <w:i/>
          <w:sz w:val="24"/>
          <w:szCs w:val="24"/>
        </w:rPr>
      </w:pPr>
      <w:r w:rsidRPr="00AB4281">
        <w:rPr>
          <w:rFonts w:ascii="Times New Roman" w:eastAsia="Times New Roman" w:hAnsi="Times New Roman" w:cs="Times New Roman"/>
          <w:sz w:val="24"/>
          <w:szCs w:val="24"/>
        </w:rPr>
        <w:t xml:space="preserve">Farstrup, A.E., &amp; Samuels, S.J. (Eds.). (2002). </w:t>
      </w:r>
      <w:r w:rsidRPr="00AB4281">
        <w:rPr>
          <w:rFonts w:ascii="Times New Roman" w:eastAsia="Times New Roman" w:hAnsi="Times New Roman" w:cs="Times New Roman"/>
          <w:i/>
          <w:sz w:val="24"/>
          <w:szCs w:val="24"/>
        </w:rPr>
        <w:t xml:space="preserve">What research has to say about </w:t>
      </w:r>
    </w:p>
    <w:p w14:paraId="3C4F814D" w14:textId="77777777" w:rsidR="00AB4281" w:rsidRPr="00AB4281" w:rsidRDefault="00AB4281" w:rsidP="009B4700">
      <w:pPr>
        <w:spacing w:after="0" w:line="240" w:lineRule="auto"/>
        <w:ind w:firstLine="720"/>
        <w:rPr>
          <w:rFonts w:ascii="Times New Roman" w:eastAsia="Times New Roman" w:hAnsi="Times New Roman" w:cs="Times New Roman"/>
          <w:sz w:val="24"/>
          <w:szCs w:val="24"/>
        </w:rPr>
      </w:pPr>
      <w:r w:rsidRPr="00AB4281">
        <w:rPr>
          <w:rFonts w:ascii="Times New Roman" w:eastAsia="Times New Roman" w:hAnsi="Times New Roman" w:cs="Times New Roman"/>
          <w:i/>
          <w:sz w:val="24"/>
          <w:szCs w:val="24"/>
        </w:rPr>
        <w:t>reading instruction (3</w:t>
      </w:r>
      <w:r w:rsidRPr="00AB4281">
        <w:rPr>
          <w:rFonts w:ascii="Times New Roman" w:eastAsia="Times New Roman" w:hAnsi="Times New Roman" w:cs="Times New Roman"/>
          <w:i/>
          <w:sz w:val="24"/>
          <w:szCs w:val="24"/>
          <w:vertAlign w:val="superscript"/>
        </w:rPr>
        <w:t>rd</w:t>
      </w:r>
      <w:r w:rsidRPr="00AB4281">
        <w:rPr>
          <w:rFonts w:ascii="Times New Roman" w:eastAsia="Times New Roman" w:hAnsi="Times New Roman" w:cs="Times New Roman"/>
          <w:i/>
          <w:sz w:val="24"/>
          <w:szCs w:val="24"/>
        </w:rPr>
        <w:t xml:space="preserve"> ed.). </w:t>
      </w:r>
      <w:r w:rsidRPr="00AB4281">
        <w:rPr>
          <w:rFonts w:ascii="Times New Roman" w:eastAsia="Times New Roman" w:hAnsi="Times New Roman" w:cs="Times New Roman"/>
          <w:sz w:val="24"/>
          <w:szCs w:val="24"/>
        </w:rPr>
        <w:t>Newark, DE: International Reading Association.</w:t>
      </w:r>
    </w:p>
    <w:p w14:paraId="512044A2" w14:textId="77777777" w:rsidR="009B4700" w:rsidRPr="00AB4281" w:rsidRDefault="009B4700" w:rsidP="009B4700">
      <w:pPr>
        <w:spacing w:after="0" w:line="240" w:lineRule="auto"/>
        <w:rPr>
          <w:rFonts w:ascii="Times New Roman" w:eastAsia="Times New Roman" w:hAnsi="Times New Roman" w:cs="Times New Roman"/>
          <w:bCs/>
          <w:sz w:val="24"/>
          <w:szCs w:val="24"/>
          <w:lang w:val="x-none" w:eastAsia="x-none"/>
        </w:rPr>
      </w:pPr>
      <w:r w:rsidRPr="00AB4281">
        <w:rPr>
          <w:rFonts w:ascii="Times New Roman" w:eastAsia="Times New Roman" w:hAnsi="Times New Roman" w:cs="Times New Roman"/>
          <w:bCs/>
          <w:sz w:val="24"/>
          <w:szCs w:val="24"/>
          <w:lang w:val="x-none" w:eastAsia="x-none"/>
        </w:rPr>
        <w:t xml:space="preserve">Glaser, D. &amp; Moats, L. (2008). </w:t>
      </w:r>
      <w:r w:rsidRPr="00AB4281">
        <w:rPr>
          <w:rFonts w:ascii="Times New Roman" w:eastAsia="Times New Roman" w:hAnsi="Times New Roman" w:cs="Times New Roman"/>
          <w:bCs/>
          <w:i/>
          <w:sz w:val="24"/>
          <w:szCs w:val="24"/>
          <w:lang w:val="x-none" w:eastAsia="x-none"/>
        </w:rPr>
        <w:t>LETRS: An introduction to language and literacy</w:t>
      </w:r>
      <w:r w:rsidRPr="00AB4281">
        <w:rPr>
          <w:rFonts w:ascii="Times New Roman" w:eastAsia="Times New Roman" w:hAnsi="Times New Roman" w:cs="Times New Roman"/>
          <w:bCs/>
          <w:sz w:val="24"/>
          <w:szCs w:val="24"/>
          <w:lang w:val="x-none" w:eastAsia="x-none"/>
        </w:rPr>
        <w:t xml:space="preserve">. </w:t>
      </w:r>
    </w:p>
    <w:p w14:paraId="5DF5D6A3" w14:textId="77777777" w:rsidR="009B4700" w:rsidRDefault="009B4700" w:rsidP="009B4700">
      <w:pPr>
        <w:spacing w:after="0" w:line="240" w:lineRule="auto"/>
        <w:rPr>
          <w:rFonts w:ascii="Times New Roman" w:eastAsia="Times New Roman" w:hAnsi="Times New Roman" w:cs="Times New Roman"/>
          <w:bCs/>
          <w:sz w:val="24"/>
          <w:szCs w:val="24"/>
          <w:lang w:eastAsia="x-none"/>
        </w:rPr>
      </w:pPr>
      <w:r w:rsidRPr="00AB4281">
        <w:rPr>
          <w:rFonts w:ascii="Times New Roman" w:eastAsia="Times New Roman" w:hAnsi="Times New Roman" w:cs="Times New Roman"/>
          <w:bCs/>
          <w:sz w:val="24"/>
          <w:szCs w:val="24"/>
          <w:lang w:val="x-none" w:eastAsia="x-none"/>
        </w:rPr>
        <w:t xml:space="preserve">     </w:t>
      </w:r>
      <w:r>
        <w:rPr>
          <w:rFonts w:ascii="Times New Roman" w:eastAsia="Times New Roman" w:hAnsi="Times New Roman" w:cs="Times New Roman"/>
          <w:bCs/>
          <w:sz w:val="24"/>
          <w:szCs w:val="24"/>
          <w:lang w:eastAsia="x-none"/>
        </w:rPr>
        <w:tab/>
      </w:r>
      <w:r w:rsidRPr="00AB4281">
        <w:rPr>
          <w:rFonts w:ascii="Times New Roman" w:eastAsia="Times New Roman" w:hAnsi="Times New Roman" w:cs="Times New Roman"/>
          <w:bCs/>
          <w:sz w:val="24"/>
          <w:szCs w:val="24"/>
          <w:lang w:val="x-none" w:eastAsia="x-none"/>
        </w:rPr>
        <w:t>Boston, MA: Sopris West</w:t>
      </w:r>
    </w:p>
    <w:p w14:paraId="3B38189C" w14:textId="77777777" w:rsidR="009B4700" w:rsidRDefault="009B4700" w:rsidP="009B4700">
      <w:pPr>
        <w:spacing w:after="0" w:line="240" w:lineRule="auto"/>
        <w:rPr>
          <w:rFonts w:ascii="Times New Roman" w:eastAsia="Times New Roman" w:hAnsi="Times New Roman" w:cs="Times New Roman"/>
          <w:bCs/>
          <w:i/>
          <w:sz w:val="24"/>
          <w:szCs w:val="24"/>
          <w:lang w:eastAsia="x-none"/>
        </w:rPr>
      </w:pPr>
      <w:r>
        <w:rPr>
          <w:rFonts w:ascii="Times New Roman" w:eastAsia="Times New Roman" w:hAnsi="Times New Roman" w:cs="Times New Roman"/>
          <w:bCs/>
          <w:sz w:val="24"/>
          <w:szCs w:val="24"/>
          <w:lang w:eastAsia="x-none"/>
        </w:rPr>
        <w:t xml:space="preserve">Herron, J. (2011). </w:t>
      </w:r>
      <w:r w:rsidRPr="003E58E0">
        <w:rPr>
          <w:rFonts w:ascii="Times New Roman" w:eastAsia="Times New Roman" w:hAnsi="Times New Roman" w:cs="Times New Roman"/>
          <w:bCs/>
          <w:i/>
          <w:sz w:val="24"/>
          <w:szCs w:val="24"/>
          <w:lang w:eastAsia="x-none"/>
        </w:rPr>
        <w:t>Making Speech Visible: How constructing words can help children</w:t>
      </w:r>
    </w:p>
    <w:p w14:paraId="7214FA00" w14:textId="77777777" w:rsidR="009B4700" w:rsidRDefault="009B4700" w:rsidP="009B4700">
      <w:pPr>
        <w:spacing w:after="0" w:line="240" w:lineRule="auto"/>
        <w:ind w:firstLine="720"/>
        <w:rPr>
          <w:rFonts w:ascii="Times New Roman" w:eastAsia="Times New Roman" w:hAnsi="Times New Roman" w:cs="Times New Roman"/>
          <w:bCs/>
          <w:sz w:val="24"/>
          <w:szCs w:val="24"/>
          <w:lang w:eastAsia="x-none"/>
        </w:rPr>
      </w:pPr>
      <w:r w:rsidRPr="009B4700">
        <w:rPr>
          <w:rFonts w:ascii="Times New Roman" w:eastAsia="Times New Roman" w:hAnsi="Times New Roman" w:cs="Times New Roman"/>
          <w:bCs/>
          <w:i/>
          <w:sz w:val="24"/>
          <w:szCs w:val="24"/>
          <w:lang w:eastAsia="x-none"/>
        </w:rPr>
        <w:t xml:space="preserve"> </w:t>
      </w:r>
      <w:r w:rsidRPr="003E58E0">
        <w:rPr>
          <w:rFonts w:ascii="Times New Roman" w:eastAsia="Times New Roman" w:hAnsi="Times New Roman" w:cs="Times New Roman"/>
          <w:bCs/>
          <w:i/>
          <w:sz w:val="24"/>
          <w:szCs w:val="24"/>
          <w:lang w:eastAsia="x-none"/>
        </w:rPr>
        <w:t>organize their brains for skillful reading</w:t>
      </w:r>
      <w:r>
        <w:rPr>
          <w:rFonts w:ascii="Times New Roman" w:eastAsia="Times New Roman" w:hAnsi="Times New Roman" w:cs="Times New Roman"/>
          <w:bCs/>
          <w:sz w:val="24"/>
          <w:szCs w:val="24"/>
          <w:lang w:eastAsia="x-none"/>
        </w:rPr>
        <w:t>. San Rafael, CA: Talking Fingers</w:t>
      </w:r>
    </w:p>
    <w:p w14:paraId="29C7D055" w14:textId="77777777" w:rsidR="009B4700" w:rsidRPr="00E30152" w:rsidRDefault="009B4700" w:rsidP="009B4700">
      <w:pPr>
        <w:spacing w:after="0" w:line="240" w:lineRule="auto"/>
        <w:ind w:left="720"/>
        <w:rPr>
          <w:rFonts w:ascii="Times New Roman" w:eastAsia="Times New Roman" w:hAnsi="Times New Roman" w:cs="Times New Roman"/>
          <w:bCs/>
          <w:sz w:val="24"/>
          <w:szCs w:val="24"/>
          <w:lang w:eastAsia="x-none"/>
        </w:rPr>
      </w:pPr>
      <w:r>
        <w:rPr>
          <w:rFonts w:ascii="Times New Roman" w:eastAsia="Times New Roman" w:hAnsi="Times New Roman" w:cs="Times New Roman"/>
          <w:bCs/>
          <w:sz w:val="24"/>
          <w:szCs w:val="24"/>
          <w:lang w:eastAsia="x-none"/>
        </w:rPr>
        <w:lastRenderedPageBreak/>
        <w:t xml:space="preserve"> Publications. </w:t>
      </w:r>
    </w:p>
    <w:p w14:paraId="719009F1" w14:textId="77777777" w:rsidR="00AB4281" w:rsidRDefault="00AB4281" w:rsidP="00AB4281">
      <w:pPr>
        <w:spacing w:after="0" w:line="240" w:lineRule="auto"/>
        <w:rPr>
          <w:rFonts w:ascii="Times New Roman" w:eastAsia="Times New Roman" w:hAnsi="Times New Roman" w:cs="Times New Roman"/>
          <w:i/>
          <w:sz w:val="24"/>
          <w:szCs w:val="24"/>
        </w:rPr>
      </w:pPr>
      <w:r w:rsidRPr="00AB4281">
        <w:rPr>
          <w:rFonts w:ascii="Times New Roman" w:eastAsia="Times New Roman" w:hAnsi="Times New Roman" w:cs="Times New Roman"/>
          <w:sz w:val="24"/>
          <w:szCs w:val="24"/>
        </w:rPr>
        <w:t xml:space="preserve">Kamil, M.L. Mosenthal, P.B., Pearson, P.D., &amp; Barr, R. (Eds.). (2000). </w:t>
      </w:r>
      <w:r w:rsidRPr="00AB4281">
        <w:rPr>
          <w:rFonts w:ascii="Times New Roman" w:eastAsia="Times New Roman" w:hAnsi="Times New Roman" w:cs="Times New Roman"/>
          <w:i/>
          <w:sz w:val="24"/>
          <w:szCs w:val="24"/>
        </w:rPr>
        <w:t xml:space="preserve">Handbook </w:t>
      </w:r>
    </w:p>
    <w:p w14:paraId="3DDA642D" w14:textId="77777777" w:rsidR="009B4700" w:rsidRDefault="00AB4281" w:rsidP="009B4700">
      <w:pPr>
        <w:spacing w:after="0" w:line="240" w:lineRule="auto"/>
        <w:ind w:firstLine="720"/>
        <w:rPr>
          <w:rFonts w:ascii="Times New Roman" w:eastAsia="Times New Roman" w:hAnsi="Times New Roman" w:cs="Times New Roman"/>
          <w:sz w:val="24"/>
          <w:szCs w:val="24"/>
        </w:rPr>
      </w:pPr>
      <w:r w:rsidRPr="00AB4281">
        <w:rPr>
          <w:rFonts w:ascii="Times New Roman" w:eastAsia="Times New Roman" w:hAnsi="Times New Roman" w:cs="Times New Roman"/>
          <w:i/>
          <w:sz w:val="24"/>
          <w:szCs w:val="24"/>
        </w:rPr>
        <w:t xml:space="preserve">of reading research (Vol. 3). </w:t>
      </w:r>
      <w:r w:rsidRPr="00AB4281">
        <w:rPr>
          <w:rFonts w:ascii="Times New Roman" w:eastAsia="Times New Roman" w:hAnsi="Times New Roman" w:cs="Times New Roman"/>
          <w:sz w:val="24"/>
          <w:szCs w:val="24"/>
        </w:rPr>
        <w:t xml:space="preserve">Mahwah, NJ: Erlbaum. </w:t>
      </w:r>
    </w:p>
    <w:p w14:paraId="7E41F579" w14:textId="77777777" w:rsidR="00AB4281" w:rsidRPr="00AB4281" w:rsidRDefault="00AB4281" w:rsidP="009B4700">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 xml:space="preserve">Kiefer, B. (2010). Charlotte Huck’s Children’s Literature. N. Y.: McGraw Hill </w:t>
      </w:r>
    </w:p>
    <w:p w14:paraId="43732F13"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 xml:space="preserve">             Companies, INC.</w:t>
      </w:r>
    </w:p>
    <w:p w14:paraId="34E1B928" w14:textId="77777777" w:rsidR="009B4700" w:rsidRPr="00AB4281" w:rsidRDefault="009B4700" w:rsidP="009B4700">
      <w:pPr>
        <w:spacing w:after="0" w:line="240" w:lineRule="auto"/>
        <w:rPr>
          <w:rFonts w:ascii="Times New Roman" w:eastAsia="Times New Roman" w:hAnsi="Times New Roman" w:cs="Times New Roman"/>
          <w:bCs/>
          <w:sz w:val="24"/>
          <w:szCs w:val="24"/>
          <w:lang w:val="x-none" w:eastAsia="x-none"/>
        </w:rPr>
      </w:pPr>
      <w:r w:rsidRPr="00AB4281">
        <w:rPr>
          <w:rFonts w:ascii="Times New Roman" w:eastAsia="Times New Roman" w:hAnsi="Times New Roman" w:cs="Times New Roman"/>
          <w:bCs/>
          <w:sz w:val="24"/>
          <w:szCs w:val="24"/>
          <w:lang w:val="x-none" w:eastAsia="x-none"/>
        </w:rPr>
        <w:t xml:space="preserve">May, F. B., &amp; Rizzardi, L. (2002). </w:t>
      </w:r>
      <w:r w:rsidRPr="00AB4281">
        <w:rPr>
          <w:rFonts w:ascii="Times New Roman" w:eastAsia="Times New Roman" w:hAnsi="Times New Roman" w:cs="Times New Roman"/>
          <w:bCs/>
          <w:i/>
          <w:sz w:val="24"/>
          <w:szCs w:val="24"/>
          <w:lang w:val="x-none" w:eastAsia="x-none"/>
        </w:rPr>
        <w:t>Reading as communication</w:t>
      </w:r>
      <w:r w:rsidRPr="00AB4281">
        <w:rPr>
          <w:rFonts w:ascii="Times New Roman" w:eastAsia="Times New Roman" w:hAnsi="Times New Roman" w:cs="Times New Roman"/>
          <w:bCs/>
          <w:sz w:val="24"/>
          <w:szCs w:val="24"/>
          <w:lang w:val="x-none" w:eastAsia="x-none"/>
        </w:rPr>
        <w:t xml:space="preserve">. Upper Saddle River, </w:t>
      </w:r>
    </w:p>
    <w:p w14:paraId="5288F16C" w14:textId="77777777" w:rsidR="009B4700" w:rsidRPr="00AB4281" w:rsidRDefault="009B4700" w:rsidP="009B4700">
      <w:pPr>
        <w:spacing w:after="0" w:line="240" w:lineRule="auto"/>
        <w:rPr>
          <w:rFonts w:ascii="Times New Roman" w:eastAsia="Times New Roman" w:hAnsi="Times New Roman" w:cs="Times New Roman"/>
          <w:bCs/>
          <w:sz w:val="24"/>
          <w:szCs w:val="24"/>
          <w:lang w:val="x-none" w:eastAsia="x-none"/>
        </w:rPr>
      </w:pPr>
      <w:r w:rsidRPr="00AB4281">
        <w:rPr>
          <w:rFonts w:ascii="Times New Roman" w:eastAsia="Times New Roman" w:hAnsi="Times New Roman" w:cs="Times New Roman"/>
          <w:bCs/>
          <w:sz w:val="24"/>
          <w:szCs w:val="24"/>
          <w:lang w:val="x-none" w:eastAsia="x-none"/>
        </w:rPr>
        <w:tab/>
        <w:t xml:space="preserve">NJ: Pearson Education. </w:t>
      </w:r>
    </w:p>
    <w:p w14:paraId="6AA2976B" w14:textId="77777777" w:rsidR="00AB4281" w:rsidRDefault="00AB4281" w:rsidP="00AB4281">
      <w:pPr>
        <w:spacing w:after="0" w:line="240" w:lineRule="auto"/>
        <w:rPr>
          <w:rFonts w:ascii="Times New Roman" w:eastAsia="Times New Roman" w:hAnsi="Times New Roman" w:cs="Times New Roman"/>
          <w:bCs/>
          <w:color w:val="000000"/>
          <w:sz w:val="24"/>
          <w:szCs w:val="24"/>
        </w:rPr>
      </w:pPr>
      <w:r w:rsidRPr="00AB4281">
        <w:rPr>
          <w:rFonts w:ascii="Times New Roman" w:eastAsia="Times New Roman" w:hAnsi="Times New Roman" w:cs="Times New Roman"/>
          <w:sz w:val="24"/>
          <w:szCs w:val="24"/>
        </w:rPr>
        <w:t>McCarthy, P. A. (2008).</w:t>
      </w:r>
      <w:r w:rsidRPr="00AB4281">
        <w:rPr>
          <w:rFonts w:ascii="Times New Roman" w:eastAsia="Times New Roman" w:hAnsi="Times New Roman" w:cs="Times New Roman"/>
          <w:b/>
          <w:sz w:val="24"/>
          <w:szCs w:val="24"/>
        </w:rPr>
        <w:t xml:space="preserve"> </w:t>
      </w:r>
      <w:r w:rsidRPr="00AB4281">
        <w:rPr>
          <w:rFonts w:ascii="Times New Roman" w:eastAsia="Times New Roman" w:hAnsi="Times New Roman" w:cs="Times New Roman"/>
          <w:bCs/>
          <w:color w:val="000000"/>
          <w:sz w:val="24"/>
          <w:szCs w:val="24"/>
        </w:rPr>
        <w:t>Using Sound Boxes Systematically to Develop Phonemic</w:t>
      </w:r>
    </w:p>
    <w:p w14:paraId="7A97E63E" w14:textId="77777777" w:rsidR="00AB4281" w:rsidRPr="00AB4281" w:rsidRDefault="00AB4281" w:rsidP="009B4700">
      <w:pPr>
        <w:spacing w:after="0" w:line="240" w:lineRule="auto"/>
        <w:ind w:firstLine="720"/>
        <w:rPr>
          <w:rFonts w:ascii="Times New Roman" w:eastAsia="Times New Roman" w:hAnsi="Times New Roman" w:cs="Times New Roman"/>
          <w:b/>
          <w:sz w:val="24"/>
          <w:szCs w:val="24"/>
        </w:rPr>
      </w:pPr>
      <w:r w:rsidRPr="00AB4281">
        <w:rPr>
          <w:rFonts w:ascii="Times New Roman" w:eastAsia="Times New Roman" w:hAnsi="Times New Roman" w:cs="Times New Roman"/>
          <w:bCs/>
          <w:color w:val="000000"/>
          <w:sz w:val="24"/>
          <w:szCs w:val="24"/>
        </w:rPr>
        <w:t xml:space="preserve">Awareness. The Reading Teacher, 62(4), 346-349. </w:t>
      </w:r>
    </w:p>
    <w:p w14:paraId="3068DAD3" w14:textId="77777777" w:rsidR="00AB4281" w:rsidRPr="00AB4281" w:rsidRDefault="00AB4281" w:rsidP="00AB4281">
      <w:pPr>
        <w:spacing w:after="0" w:line="240" w:lineRule="auto"/>
        <w:rPr>
          <w:rFonts w:ascii="Times New Roman" w:eastAsia="Times New Roman" w:hAnsi="Times New Roman" w:cs="Times New Roman"/>
          <w:i/>
          <w:sz w:val="24"/>
          <w:szCs w:val="24"/>
        </w:rPr>
      </w:pPr>
      <w:r w:rsidRPr="00AB4281">
        <w:rPr>
          <w:rFonts w:ascii="Times New Roman" w:eastAsia="Times New Roman" w:hAnsi="Times New Roman" w:cs="Times New Roman"/>
          <w:sz w:val="24"/>
          <w:szCs w:val="24"/>
        </w:rPr>
        <w:t xml:space="preserve">McGee, L. M. &amp; Richels, D. J. (2000). </w:t>
      </w:r>
      <w:r w:rsidRPr="00AB4281">
        <w:rPr>
          <w:rFonts w:ascii="Times New Roman" w:eastAsia="Times New Roman" w:hAnsi="Times New Roman" w:cs="Times New Roman"/>
          <w:i/>
          <w:sz w:val="24"/>
          <w:szCs w:val="24"/>
        </w:rPr>
        <w:t xml:space="preserve">Literacy beginnings: Supporting young </w:t>
      </w:r>
    </w:p>
    <w:p w14:paraId="419FA5B2" w14:textId="77777777" w:rsidR="00AB4281" w:rsidRPr="00AB4281" w:rsidRDefault="00AB4281" w:rsidP="009B4700">
      <w:pPr>
        <w:spacing w:after="0" w:line="240" w:lineRule="auto"/>
        <w:ind w:firstLine="720"/>
        <w:rPr>
          <w:rFonts w:ascii="Times New Roman" w:eastAsia="Times New Roman" w:hAnsi="Times New Roman" w:cs="Times New Roman"/>
          <w:sz w:val="24"/>
          <w:szCs w:val="24"/>
        </w:rPr>
      </w:pPr>
      <w:r w:rsidRPr="00AB4281">
        <w:rPr>
          <w:rFonts w:ascii="Times New Roman" w:eastAsia="Times New Roman" w:hAnsi="Times New Roman" w:cs="Times New Roman"/>
          <w:i/>
          <w:sz w:val="24"/>
          <w:szCs w:val="24"/>
        </w:rPr>
        <w:t>readers and writers.</w:t>
      </w:r>
      <w:r w:rsidRPr="00AB4281">
        <w:rPr>
          <w:rFonts w:ascii="Times New Roman" w:eastAsia="Times New Roman" w:hAnsi="Times New Roman" w:cs="Times New Roman"/>
          <w:sz w:val="24"/>
          <w:szCs w:val="24"/>
        </w:rPr>
        <w:t xml:space="preserve"> Boston: Allyn &amp; Bacon. </w:t>
      </w:r>
    </w:p>
    <w:p w14:paraId="24A47DB9" w14:textId="77777777" w:rsidR="009B4700" w:rsidRPr="00AB4281" w:rsidRDefault="009B4700" w:rsidP="009B4700">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 xml:space="preserve">Mississippi Department of Education. (2006). </w:t>
      </w:r>
      <w:r w:rsidRPr="00AB4281">
        <w:rPr>
          <w:rFonts w:ascii="Times New Roman" w:eastAsia="Times New Roman" w:hAnsi="Times New Roman" w:cs="Times New Roman"/>
          <w:i/>
          <w:sz w:val="24"/>
          <w:szCs w:val="24"/>
        </w:rPr>
        <w:t>Mississippi language arts framework.</w:t>
      </w:r>
      <w:r w:rsidRPr="00AB4281">
        <w:rPr>
          <w:rFonts w:ascii="Times New Roman" w:eastAsia="Times New Roman" w:hAnsi="Times New Roman" w:cs="Times New Roman"/>
          <w:sz w:val="24"/>
          <w:szCs w:val="24"/>
        </w:rPr>
        <w:t xml:space="preserve"> </w:t>
      </w:r>
    </w:p>
    <w:p w14:paraId="5577F6CD" w14:textId="77777777" w:rsidR="009B4700" w:rsidRPr="00AB4281" w:rsidRDefault="009B4700" w:rsidP="009B4700">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ab/>
        <w:t>Jackson, MS: MDE.</w:t>
      </w:r>
    </w:p>
    <w:p w14:paraId="7643F315" w14:textId="77777777" w:rsidR="009B4700" w:rsidRDefault="009B4700" w:rsidP="009B4700">
      <w:pPr>
        <w:spacing w:after="0" w:line="240" w:lineRule="auto"/>
        <w:rPr>
          <w:rFonts w:ascii="Times New Roman" w:eastAsia="Times New Roman" w:hAnsi="Times New Roman" w:cs="Times New Roman"/>
          <w:bCs/>
          <w:i/>
          <w:sz w:val="24"/>
          <w:szCs w:val="24"/>
          <w:lang w:eastAsia="x-none"/>
        </w:rPr>
      </w:pPr>
      <w:r w:rsidRPr="00AB4281">
        <w:rPr>
          <w:rFonts w:ascii="Times New Roman" w:eastAsia="Times New Roman" w:hAnsi="Times New Roman" w:cs="Times New Roman"/>
          <w:bCs/>
          <w:sz w:val="24"/>
          <w:szCs w:val="24"/>
          <w:lang w:val="x-none" w:eastAsia="x-none"/>
        </w:rPr>
        <w:t xml:space="preserve">Mississippi Department of Education. (2006): </w:t>
      </w:r>
      <w:r w:rsidRPr="00AB4281">
        <w:rPr>
          <w:rFonts w:ascii="Times New Roman" w:eastAsia="Times New Roman" w:hAnsi="Times New Roman" w:cs="Times New Roman"/>
          <w:bCs/>
          <w:i/>
          <w:sz w:val="24"/>
          <w:szCs w:val="24"/>
          <w:lang w:val="x-none" w:eastAsia="x-none"/>
        </w:rPr>
        <w:t xml:space="preserve">K-3 reading instructional intervention </w:t>
      </w:r>
    </w:p>
    <w:p w14:paraId="27D159F3" w14:textId="77777777" w:rsidR="009B4700" w:rsidRDefault="009B4700" w:rsidP="009B4700">
      <w:pPr>
        <w:spacing w:after="0" w:line="240" w:lineRule="auto"/>
        <w:ind w:firstLine="720"/>
        <w:rPr>
          <w:rFonts w:ascii="Times New Roman" w:eastAsia="Times New Roman" w:hAnsi="Times New Roman" w:cs="Times New Roman"/>
          <w:bCs/>
          <w:sz w:val="24"/>
          <w:szCs w:val="24"/>
          <w:lang w:eastAsia="x-none"/>
        </w:rPr>
      </w:pPr>
      <w:r w:rsidRPr="00AB4281">
        <w:rPr>
          <w:rFonts w:ascii="Times New Roman" w:eastAsia="Times New Roman" w:hAnsi="Times New Roman" w:cs="Times New Roman"/>
          <w:bCs/>
          <w:i/>
          <w:sz w:val="24"/>
          <w:szCs w:val="24"/>
          <w:lang w:val="x-none" w:eastAsia="x-none"/>
        </w:rPr>
        <w:t xml:space="preserve">supplement. </w:t>
      </w:r>
      <w:r w:rsidRPr="00AB4281">
        <w:rPr>
          <w:rFonts w:ascii="Times New Roman" w:eastAsia="Times New Roman" w:hAnsi="Times New Roman" w:cs="Times New Roman"/>
          <w:bCs/>
          <w:sz w:val="24"/>
          <w:szCs w:val="24"/>
          <w:lang w:val="x-none" w:eastAsia="x-none"/>
        </w:rPr>
        <w:t>Jackson, MS:</w:t>
      </w:r>
      <w:r w:rsidRPr="00AB4281">
        <w:rPr>
          <w:rFonts w:ascii="Times New Roman" w:eastAsia="Times New Roman" w:hAnsi="Times New Roman" w:cs="Times New Roman"/>
          <w:bCs/>
          <w:i/>
          <w:sz w:val="24"/>
          <w:szCs w:val="24"/>
          <w:lang w:val="x-none" w:eastAsia="x-none"/>
        </w:rPr>
        <w:t xml:space="preserve"> </w:t>
      </w:r>
      <w:r w:rsidRPr="00AB4281">
        <w:rPr>
          <w:rFonts w:ascii="Times New Roman" w:eastAsia="Times New Roman" w:hAnsi="Times New Roman" w:cs="Times New Roman"/>
          <w:bCs/>
          <w:sz w:val="24"/>
          <w:szCs w:val="24"/>
          <w:lang w:val="x-none" w:eastAsia="x-none"/>
        </w:rPr>
        <w:t>MDE.</w:t>
      </w:r>
    </w:p>
    <w:p w14:paraId="257499B8" w14:textId="77777777" w:rsidR="009B4700" w:rsidRDefault="009B4700" w:rsidP="009B4700">
      <w:pPr>
        <w:spacing w:after="0" w:line="240" w:lineRule="auto"/>
        <w:rPr>
          <w:rFonts w:ascii="Times New Roman" w:eastAsia="Times New Roman" w:hAnsi="Times New Roman" w:cs="Times New Roman"/>
          <w:bCs/>
          <w:i/>
          <w:sz w:val="24"/>
          <w:szCs w:val="24"/>
          <w:lang w:eastAsia="x-none"/>
        </w:rPr>
      </w:pPr>
      <w:r w:rsidRPr="00197BFE">
        <w:rPr>
          <w:rFonts w:ascii="Times New Roman" w:eastAsia="Times New Roman" w:hAnsi="Times New Roman" w:cs="Times New Roman"/>
          <w:bCs/>
          <w:sz w:val="24"/>
          <w:szCs w:val="24"/>
          <w:lang w:eastAsia="x-none"/>
        </w:rPr>
        <w:t xml:space="preserve">Moats, L. &amp; Tolman, C. (2009). </w:t>
      </w:r>
      <w:r w:rsidRPr="00197BFE">
        <w:rPr>
          <w:rFonts w:ascii="Times New Roman" w:eastAsia="Times New Roman" w:hAnsi="Times New Roman" w:cs="Times New Roman"/>
          <w:bCs/>
          <w:i/>
          <w:sz w:val="24"/>
          <w:szCs w:val="24"/>
          <w:lang w:eastAsia="x-none"/>
        </w:rPr>
        <w:t xml:space="preserve">LETRS: Module 1: The Challenge of Learning to Read. </w:t>
      </w:r>
    </w:p>
    <w:p w14:paraId="0539E48A" w14:textId="77777777" w:rsidR="009B4700" w:rsidRPr="00197BFE" w:rsidRDefault="009B4700" w:rsidP="009B4700">
      <w:pPr>
        <w:spacing w:after="0" w:line="240" w:lineRule="auto"/>
        <w:rPr>
          <w:rFonts w:ascii="Times New Roman" w:eastAsia="Times New Roman" w:hAnsi="Times New Roman" w:cs="Times New Roman"/>
          <w:bCs/>
          <w:sz w:val="24"/>
          <w:szCs w:val="24"/>
          <w:lang w:eastAsia="x-none"/>
        </w:rPr>
      </w:pPr>
      <w:r>
        <w:rPr>
          <w:rFonts w:ascii="Times New Roman" w:eastAsia="Times New Roman" w:hAnsi="Times New Roman" w:cs="Times New Roman"/>
          <w:bCs/>
          <w:i/>
          <w:sz w:val="24"/>
          <w:szCs w:val="24"/>
          <w:lang w:eastAsia="x-none"/>
        </w:rPr>
        <w:tab/>
      </w:r>
      <w:r w:rsidRPr="00197BFE">
        <w:rPr>
          <w:rFonts w:ascii="Times New Roman" w:eastAsia="Times New Roman" w:hAnsi="Times New Roman" w:cs="Times New Roman"/>
          <w:bCs/>
          <w:i/>
          <w:sz w:val="24"/>
          <w:szCs w:val="24"/>
          <w:lang w:eastAsia="x-none"/>
        </w:rPr>
        <w:t>(</w:t>
      </w:r>
      <w:r w:rsidRPr="00197BFE">
        <w:rPr>
          <w:rFonts w:ascii="Times New Roman" w:eastAsia="Times New Roman" w:hAnsi="Times New Roman" w:cs="Times New Roman"/>
          <w:bCs/>
          <w:sz w:val="24"/>
          <w:szCs w:val="24"/>
          <w:lang w:eastAsia="x-none"/>
        </w:rPr>
        <w:t>2</w:t>
      </w:r>
      <w:r w:rsidRPr="00197BFE">
        <w:rPr>
          <w:rFonts w:ascii="Times New Roman" w:eastAsia="Times New Roman" w:hAnsi="Times New Roman" w:cs="Times New Roman"/>
          <w:bCs/>
          <w:sz w:val="24"/>
          <w:szCs w:val="24"/>
          <w:vertAlign w:val="superscript"/>
          <w:lang w:eastAsia="x-none"/>
        </w:rPr>
        <w:t>nd</w:t>
      </w:r>
      <w:r w:rsidRPr="00197BFE">
        <w:rPr>
          <w:rFonts w:ascii="Times New Roman" w:eastAsia="Times New Roman" w:hAnsi="Times New Roman" w:cs="Times New Roman"/>
          <w:bCs/>
          <w:sz w:val="24"/>
          <w:szCs w:val="24"/>
          <w:lang w:eastAsia="x-none"/>
        </w:rPr>
        <w:t xml:space="preserve"> ed.). </w:t>
      </w:r>
      <w:r w:rsidRPr="00197BFE">
        <w:rPr>
          <w:rFonts w:ascii="Times New Roman" w:eastAsia="Times New Roman" w:hAnsi="Times New Roman" w:cs="Times New Roman"/>
          <w:bCs/>
          <w:sz w:val="24"/>
          <w:szCs w:val="24"/>
          <w:lang w:val="x-none" w:eastAsia="x-none"/>
        </w:rPr>
        <w:t>Boston, MA: Sopris West</w:t>
      </w:r>
      <w:r w:rsidRPr="00197BFE">
        <w:rPr>
          <w:rFonts w:ascii="Times New Roman" w:eastAsia="Times New Roman" w:hAnsi="Times New Roman" w:cs="Times New Roman"/>
          <w:bCs/>
          <w:i/>
          <w:sz w:val="24"/>
          <w:szCs w:val="24"/>
          <w:lang w:eastAsia="x-none"/>
        </w:rPr>
        <w:t xml:space="preserve"> </w:t>
      </w:r>
      <w:r w:rsidRPr="00197BFE">
        <w:rPr>
          <w:rFonts w:ascii="Times New Roman" w:eastAsia="Times New Roman" w:hAnsi="Times New Roman" w:cs="Times New Roman"/>
          <w:bCs/>
          <w:sz w:val="24"/>
          <w:szCs w:val="24"/>
          <w:lang w:eastAsia="x-none"/>
        </w:rPr>
        <w:t xml:space="preserve">  </w:t>
      </w:r>
    </w:p>
    <w:p w14:paraId="19013A8E" w14:textId="77777777" w:rsidR="009B4700" w:rsidRDefault="009B4700" w:rsidP="009B4700">
      <w:pPr>
        <w:spacing w:after="0" w:line="240" w:lineRule="auto"/>
        <w:rPr>
          <w:rFonts w:ascii="Times New Roman" w:eastAsia="Times New Roman" w:hAnsi="Times New Roman" w:cs="Times New Roman"/>
          <w:bCs/>
          <w:i/>
          <w:sz w:val="24"/>
          <w:szCs w:val="24"/>
          <w:lang w:eastAsia="x-none"/>
        </w:rPr>
      </w:pPr>
      <w:r w:rsidRPr="00197BFE">
        <w:rPr>
          <w:rFonts w:ascii="Times New Roman" w:eastAsia="Times New Roman" w:hAnsi="Times New Roman" w:cs="Times New Roman"/>
          <w:bCs/>
          <w:sz w:val="24"/>
          <w:szCs w:val="24"/>
          <w:lang w:eastAsia="x-none"/>
        </w:rPr>
        <w:t xml:space="preserve">Moats, L. (2009). </w:t>
      </w:r>
      <w:r w:rsidRPr="00197BFE">
        <w:rPr>
          <w:rFonts w:ascii="Times New Roman" w:eastAsia="Times New Roman" w:hAnsi="Times New Roman" w:cs="Times New Roman"/>
          <w:bCs/>
          <w:i/>
          <w:sz w:val="24"/>
          <w:szCs w:val="24"/>
          <w:lang w:eastAsia="x-none"/>
        </w:rPr>
        <w:t xml:space="preserve">LETRS: Module 2: The Speech Sounds of English: Phonetics, </w:t>
      </w:r>
    </w:p>
    <w:p w14:paraId="5F302ACE" w14:textId="77777777" w:rsidR="009B4700" w:rsidRPr="00197BFE" w:rsidRDefault="009B4700" w:rsidP="009B4700">
      <w:pPr>
        <w:spacing w:after="0" w:line="240" w:lineRule="auto"/>
        <w:rPr>
          <w:rFonts w:ascii="Times New Roman" w:eastAsia="Times New Roman" w:hAnsi="Times New Roman" w:cs="Times New Roman"/>
          <w:bCs/>
          <w:sz w:val="24"/>
          <w:szCs w:val="24"/>
          <w:lang w:eastAsia="x-none"/>
        </w:rPr>
      </w:pPr>
      <w:r>
        <w:rPr>
          <w:rFonts w:ascii="Times New Roman" w:eastAsia="Times New Roman" w:hAnsi="Times New Roman" w:cs="Times New Roman"/>
          <w:bCs/>
          <w:i/>
          <w:sz w:val="24"/>
          <w:szCs w:val="24"/>
          <w:lang w:eastAsia="x-none"/>
        </w:rPr>
        <w:tab/>
      </w:r>
      <w:r w:rsidRPr="00197BFE">
        <w:rPr>
          <w:rFonts w:ascii="Times New Roman" w:eastAsia="Times New Roman" w:hAnsi="Times New Roman" w:cs="Times New Roman"/>
          <w:bCs/>
          <w:i/>
          <w:sz w:val="24"/>
          <w:szCs w:val="24"/>
          <w:lang w:eastAsia="x-none"/>
        </w:rPr>
        <w:t>Phonology, and Phoneme Awareness (</w:t>
      </w:r>
      <w:r w:rsidRPr="00197BFE">
        <w:rPr>
          <w:rFonts w:ascii="Times New Roman" w:eastAsia="Times New Roman" w:hAnsi="Times New Roman" w:cs="Times New Roman"/>
          <w:bCs/>
          <w:sz w:val="24"/>
          <w:szCs w:val="24"/>
          <w:lang w:eastAsia="x-none"/>
        </w:rPr>
        <w:t>2</w:t>
      </w:r>
      <w:r w:rsidRPr="00197BFE">
        <w:rPr>
          <w:rFonts w:ascii="Times New Roman" w:eastAsia="Times New Roman" w:hAnsi="Times New Roman" w:cs="Times New Roman"/>
          <w:bCs/>
          <w:sz w:val="24"/>
          <w:szCs w:val="24"/>
          <w:vertAlign w:val="superscript"/>
          <w:lang w:eastAsia="x-none"/>
        </w:rPr>
        <w:t>nd</w:t>
      </w:r>
      <w:r w:rsidRPr="00197BFE">
        <w:rPr>
          <w:rFonts w:ascii="Times New Roman" w:eastAsia="Times New Roman" w:hAnsi="Times New Roman" w:cs="Times New Roman"/>
          <w:bCs/>
          <w:sz w:val="24"/>
          <w:szCs w:val="24"/>
          <w:lang w:eastAsia="x-none"/>
        </w:rPr>
        <w:t xml:space="preserve"> ed.). </w:t>
      </w:r>
      <w:r w:rsidRPr="00197BFE">
        <w:rPr>
          <w:rFonts w:ascii="Times New Roman" w:eastAsia="Times New Roman" w:hAnsi="Times New Roman" w:cs="Times New Roman"/>
          <w:bCs/>
          <w:sz w:val="24"/>
          <w:szCs w:val="24"/>
          <w:lang w:val="x-none" w:eastAsia="x-none"/>
        </w:rPr>
        <w:t>Boston, MA: Sopris West</w:t>
      </w:r>
    </w:p>
    <w:p w14:paraId="55E71D24" w14:textId="77777777" w:rsidR="009B4700" w:rsidRDefault="009B4700" w:rsidP="009B4700">
      <w:pPr>
        <w:spacing w:after="0" w:line="240" w:lineRule="auto"/>
        <w:rPr>
          <w:rFonts w:ascii="Times New Roman" w:eastAsia="Times New Roman" w:hAnsi="Times New Roman" w:cs="Times New Roman"/>
          <w:bCs/>
          <w:i/>
          <w:sz w:val="24"/>
          <w:szCs w:val="24"/>
          <w:lang w:eastAsia="x-none"/>
        </w:rPr>
      </w:pPr>
      <w:r w:rsidRPr="00197BFE">
        <w:rPr>
          <w:rFonts w:ascii="Times New Roman" w:eastAsia="Times New Roman" w:hAnsi="Times New Roman" w:cs="Times New Roman"/>
          <w:bCs/>
          <w:sz w:val="24"/>
          <w:szCs w:val="24"/>
          <w:lang w:eastAsia="x-none"/>
        </w:rPr>
        <w:t xml:space="preserve">Moats, L. (2009). </w:t>
      </w:r>
      <w:r w:rsidRPr="00197BFE">
        <w:rPr>
          <w:rFonts w:ascii="Times New Roman" w:eastAsia="Times New Roman" w:hAnsi="Times New Roman" w:cs="Times New Roman"/>
          <w:bCs/>
          <w:i/>
          <w:sz w:val="24"/>
          <w:szCs w:val="24"/>
          <w:lang w:eastAsia="x-none"/>
        </w:rPr>
        <w:t xml:space="preserve">LETRS: Module 3: Spellography for Teachers: How English Spelling </w:t>
      </w:r>
    </w:p>
    <w:p w14:paraId="1E55D508" w14:textId="77777777" w:rsidR="009B4700" w:rsidRPr="00197BFE" w:rsidRDefault="009B4700" w:rsidP="009B4700">
      <w:pPr>
        <w:spacing w:after="0" w:line="240" w:lineRule="auto"/>
        <w:rPr>
          <w:rFonts w:ascii="Times New Roman" w:eastAsia="Times New Roman" w:hAnsi="Times New Roman" w:cs="Times New Roman"/>
          <w:bCs/>
          <w:sz w:val="24"/>
          <w:szCs w:val="24"/>
          <w:lang w:eastAsia="x-none"/>
        </w:rPr>
      </w:pPr>
      <w:r>
        <w:rPr>
          <w:rFonts w:ascii="Times New Roman" w:eastAsia="Times New Roman" w:hAnsi="Times New Roman" w:cs="Times New Roman"/>
          <w:bCs/>
          <w:i/>
          <w:sz w:val="24"/>
          <w:szCs w:val="24"/>
          <w:lang w:eastAsia="x-none"/>
        </w:rPr>
        <w:tab/>
      </w:r>
      <w:r w:rsidRPr="00197BFE">
        <w:rPr>
          <w:rFonts w:ascii="Times New Roman" w:eastAsia="Times New Roman" w:hAnsi="Times New Roman" w:cs="Times New Roman"/>
          <w:bCs/>
          <w:i/>
          <w:sz w:val="24"/>
          <w:szCs w:val="24"/>
          <w:lang w:eastAsia="x-none"/>
        </w:rPr>
        <w:t xml:space="preserve">Works </w:t>
      </w:r>
      <w:r w:rsidRPr="00197BFE">
        <w:rPr>
          <w:rFonts w:ascii="Times New Roman" w:eastAsia="Times New Roman" w:hAnsi="Times New Roman" w:cs="Times New Roman"/>
          <w:bCs/>
          <w:i/>
          <w:sz w:val="24"/>
          <w:szCs w:val="24"/>
          <w:lang w:eastAsia="x-none"/>
        </w:rPr>
        <w:tab/>
        <w:t>(</w:t>
      </w:r>
      <w:r w:rsidRPr="00197BFE">
        <w:rPr>
          <w:rFonts w:ascii="Times New Roman" w:eastAsia="Times New Roman" w:hAnsi="Times New Roman" w:cs="Times New Roman"/>
          <w:bCs/>
          <w:sz w:val="24"/>
          <w:szCs w:val="24"/>
          <w:lang w:eastAsia="x-none"/>
        </w:rPr>
        <w:t>2</w:t>
      </w:r>
      <w:r w:rsidRPr="00197BFE">
        <w:rPr>
          <w:rFonts w:ascii="Times New Roman" w:eastAsia="Times New Roman" w:hAnsi="Times New Roman" w:cs="Times New Roman"/>
          <w:bCs/>
          <w:sz w:val="24"/>
          <w:szCs w:val="24"/>
          <w:vertAlign w:val="superscript"/>
          <w:lang w:eastAsia="x-none"/>
        </w:rPr>
        <w:t>nd</w:t>
      </w:r>
      <w:r w:rsidRPr="00197BFE">
        <w:rPr>
          <w:rFonts w:ascii="Times New Roman" w:eastAsia="Times New Roman" w:hAnsi="Times New Roman" w:cs="Times New Roman"/>
          <w:bCs/>
          <w:sz w:val="24"/>
          <w:szCs w:val="24"/>
          <w:lang w:eastAsia="x-none"/>
        </w:rPr>
        <w:t xml:space="preserve"> ed.). </w:t>
      </w:r>
      <w:r w:rsidRPr="00197BFE">
        <w:rPr>
          <w:rFonts w:ascii="Times New Roman" w:eastAsia="Times New Roman" w:hAnsi="Times New Roman" w:cs="Times New Roman"/>
          <w:bCs/>
          <w:sz w:val="24"/>
          <w:szCs w:val="24"/>
          <w:lang w:val="x-none" w:eastAsia="x-none"/>
        </w:rPr>
        <w:t>Boston, MA: Sopris West</w:t>
      </w:r>
      <w:r w:rsidRPr="00197BFE">
        <w:rPr>
          <w:rFonts w:ascii="Times New Roman" w:eastAsia="Times New Roman" w:hAnsi="Times New Roman" w:cs="Times New Roman"/>
          <w:bCs/>
          <w:i/>
          <w:sz w:val="24"/>
          <w:szCs w:val="24"/>
          <w:lang w:eastAsia="x-none"/>
        </w:rPr>
        <w:t xml:space="preserve"> </w:t>
      </w:r>
      <w:r w:rsidRPr="00197BFE">
        <w:rPr>
          <w:rFonts w:ascii="Times New Roman" w:eastAsia="Times New Roman" w:hAnsi="Times New Roman" w:cs="Times New Roman"/>
          <w:bCs/>
          <w:sz w:val="24"/>
          <w:szCs w:val="24"/>
          <w:lang w:eastAsia="x-none"/>
        </w:rPr>
        <w:t xml:space="preserve"> </w:t>
      </w:r>
    </w:p>
    <w:p w14:paraId="5DDA5D69" w14:textId="77777777" w:rsidR="009B4700" w:rsidRDefault="009B4700" w:rsidP="009B4700">
      <w:pPr>
        <w:spacing w:after="0" w:line="240" w:lineRule="auto"/>
        <w:rPr>
          <w:rFonts w:ascii="Times New Roman" w:eastAsia="Times New Roman" w:hAnsi="Times New Roman" w:cs="Times New Roman"/>
          <w:bCs/>
          <w:sz w:val="24"/>
          <w:szCs w:val="24"/>
          <w:lang w:eastAsia="x-none"/>
        </w:rPr>
      </w:pPr>
      <w:r>
        <w:rPr>
          <w:rFonts w:ascii="Times New Roman" w:eastAsia="Times New Roman" w:hAnsi="Times New Roman" w:cs="Times New Roman"/>
          <w:bCs/>
          <w:sz w:val="24"/>
          <w:szCs w:val="24"/>
          <w:lang w:eastAsia="x-none"/>
        </w:rPr>
        <w:t xml:space="preserve">Moats, L. (2010). </w:t>
      </w:r>
      <w:r w:rsidRPr="00F440DE">
        <w:rPr>
          <w:rFonts w:ascii="Times New Roman" w:eastAsia="Times New Roman" w:hAnsi="Times New Roman" w:cs="Times New Roman"/>
          <w:bCs/>
          <w:i/>
          <w:sz w:val="24"/>
          <w:szCs w:val="24"/>
          <w:lang w:eastAsia="x-none"/>
        </w:rPr>
        <w:t>Speech to Print: Language Essentials for Teachers</w:t>
      </w:r>
      <w:r>
        <w:rPr>
          <w:rFonts w:ascii="Times New Roman" w:eastAsia="Times New Roman" w:hAnsi="Times New Roman" w:cs="Times New Roman"/>
          <w:bCs/>
          <w:sz w:val="24"/>
          <w:szCs w:val="24"/>
          <w:lang w:eastAsia="x-none"/>
        </w:rPr>
        <w:t>. (2</w:t>
      </w:r>
      <w:r w:rsidRPr="00F440DE">
        <w:rPr>
          <w:rFonts w:ascii="Times New Roman" w:eastAsia="Times New Roman" w:hAnsi="Times New Roman" w:cs="Times New Roman"/>
          <w:bCs/>
          <w:sz w:val="24"/>
          <w:szCs w:val="24"/>
          <w:vertAlign w:val="superscript"/>
          <w:lang w:eastAsia="x-none"/>
        </w:rPr>
        <w:t>nd</w:t>
      </w:r>
      <w:r>
        <w:rPr>
          <w:rFonts w:ascii="Times New Roman" w:eastAsia="Times New Roman" w:hAnsi="Times New Roman" w:cs="Times New Roman"/>
          <w:bCs/>
          <w:sz w:val="24"/>
          <w:szCs w:val="24"/>
          <w:lang w:eastAsia="x-none"/>
        </w:rPr>
        <w:t xml:space="preserve"> ed.)Baltimore, </w:t>
      </w:r>
    </w:p>
    <w:p w14:paraId="1D3E6641" w14:textId="77777777" w:rsidR="009B4700" w:rsidRPr="00F440DE" w:rsidRDefault="009B4700" w:rsidP="009B4700">
      <w:pPr>
        <w:spacing w:after="0" w:line="240" w:lineRule="auto"/>
        <w:rPr>
          <w:rFonts w:ascii="Times New Roman" w:eastAsia="Times New Roman" w:hAnsi="Times New Roman" w:cs="Times New Roman"/>
          <w:bCs/>
          <w:sz w:val="24"/>
          <w:szCs w:val="24"/>
          <w:lang w:eastAsia="x-none"/>
        </w:rPr>
      </w:pPr>
      <w:r>
        <w:rPr>
          <w:rFonts w:ascii="Times New Roman" w:eastAsia="Times New Roman" w:hAnsi="Times New Roman" w:cs="Times New Roman"/>
          <w:bCs/>
          <w:sz w:val="24"/>
          <w:szCs w:val="24"/>
          <w:lang w:eastAsia="x-none"/>
        </w:rPr>
        <w:tab/>
        <w:t xml:space="preserve">MD:Paul H. Brookes Publishing Co. </w:t>
      </w:r>
    </w:p>
    <w:p w14:paraId="7DE58EAC" w14:textId="77777777" w:rsidR="009B4700" w:rsidRDefault="009B4700" w:rsidP="009B4700">
      <w:pPr>
        <w:spacing w:after="0" w:line="240" w:lineRule="auto"/>
        <w:rPr>
          <w:rFonts w:ascii="Times New Roman" w:eastAsia="Times New Roman" w:hAnsi="Times New Roman" w:cs="Times New Roman"/>
          <w:bCs/>
          <w:sz w:val="24"/>
          <w:szCs w:val="24"/>
          <w:lang w:eastAsia="x-none"/>
        </w:rPr>
      </w:pPr>
      <w:r>
        <w:rPr>
          <w:rFonts w:ascii="Times New Roman" w:eastAsia="Times New Roman" w:hAnsi="Times New Roman" w:cs="Times New Roman"/>
          <w:bCs/>
          <w:sz w:val="24"/>
          <w:szCs w:val="24"/>
          <w:lang w:eastAsia="x-none"/>
        </w:rPr>
        <w:t xml:space="preserve">Moats, L. (2010). </w:t>
      </w:r>
      <w:r w:rsidRPr="00F440DE">
        <w:rPr>
          <w:rFonts w:ascii="Times New Roman" w:eastAsia="Times New Roman" w:hAnsi="Times New Roman" w:cs="Times New Roman"/>
          <w:bCs/>
          <w:i/>
          <w:sz w:val="24"/>
          <w:szCs w:val="24"/>
          <w:lang w:eastAsia="x-none"/>
        </w:rPr>
        <w:t>Speech to Print</w:t>
      </w:r>
      <w:r>
        <w:rPr>
          <w:rFonts w:ascii="Times New Roman" w:eastAsia="Times New Roman" w:hAnsi="Times New Roman" w:cs="Times New Roman"/>
          <w:bCs/>
          <w:i/>
          <w:sz w:val="24"/>
          <w:szCs w:val="24"/>
          <w:lang w:eastAsia="x-none"/>
        </w:rPr>
        <w:t xml:space="preserve"> Workbook</w:t>
      </w:r>
      <w:r w:rsidRPr="00F440DE">
        <w:rPr>
          <w:rFonts w:ascii="Times New Roman" w:eastAsia="Times New Roman" w:hAnsi="Times New Roman" w:cs="Times New Roman"/>
          <w:bCs/>
          <w:i/>
          <w:sz w:val="24"/>
          <w:szCs w:val="24"/>
          <w:lang w:eastAsia="x-none"/>
        </w:rPr>
        <w:t>: Language E</w:t>
      </w:r>
      <w:r>
        <w:rPr>
          <w:rFonts w:ascii="Times New Roman" w:eastAsia="Times New Roman" w:hAnsi="Times New Roman" w:cs="Times New Roman"/>
          <w:bCs/>
          <w:i/>
          <w:sz w:val="24"/>
          <w:szCs w:val="24"/>
          <w:lang w:eastAsia="x-none"/>
        </w:rPr>
        <w:t>xercises for Teachers</w:t>
      </w:r>
      <w:r>
        <w:rPr>
          <w:rFonts w:ascii="Times New Roman" w:eastAsia="Times New Roman" w:hAnsi="Times New Roman" w:cs="Times New Roman"/>
          <w:bCs/>
          <w:sz w:val="24"/>
          <w:szCs w:val="24"/>
          <w:lang w:eastAsia="x-none"/>
        </w:rPr>
        <w:t>. (2</w:t>
      </w:r>
      <w:r w:rsidRPr="00F440DE">
        <w:rPr>
          <w:rFonts w:ascii="Times New Roman" w:eastAsia="Times New Roman" w:hAnsi="Times New Roman" w:cs="Times New Roman"/>
          <w:bCs/>
          <w:sz w:val="24"/>
          <w:szCs w:val="24"/>
          <w:vertAlign w:val="superscript"/>
          <w:lang w:eastAsia="x-none"/>
        </w:rPr>
        <w:t>nd</w:t>
      </w:r>
      <w:r>
        <w:rPr>
          <w:rFonts w:ascii="Times New Roman" w:eastAsia="Times New Roman" w:hAnsi="Times New Roman" w:cs="Times New Roman"/>
          <w:bCs/>
          <w:sz w:val="24"/>
          <w:szCs w:val="24"/>
          <w:lang w:eastAsia="x-none"/>
        </w:rPr>
        <w:t xml:space="preserve"> </w:t>
      </w:r>
    </w:p>
    <w:p w14:paraId="6A9F4C20" w14:textId="77777777" w:rsidR="009B4700" w:rsidRPr="00F440DE" w:rsidRDefault="009B4700" w:rsidP="009B4700">
      <w:pPr>
        <w:spacing w:after="0" w:line="240" w:lineRule="auto"/>
        <w:rPr>
          <w:rFonts w:ascii="Times New Roman" w:eastAsia="Times New Roman" w:hAnsi="Times New Roman" w:cs="Times New Roman"/>
          <w:bCs/>
          <w:sz w:val="24"/>
          <w:szCs w:val="24"/>
          <w:lang w:eastAsia="x-none"/>
        </w:rPr>
      </w:pPr>
      <w:r>
        <w:rPr>
          <w:rFonts w:ascii="Times New Roman" w:eastAsia="Times New Roman" w:hAnsi="Times New Roman" w:cs="Times New Roman"/>
          <w:bCs/>
          <w:sz w:val="24"/>
          <w:szCs w:val="24"/>
          <w:lang w:eastAsia="x-none"/>
        </w:rPr>
        <w:tab/>
        <w:t xml:space="preserve">ed.)Baltimore, MD:Paul H. Brookes Publishing Co. </w:t>
      </w:r>
    </w:p>
    <w:p w14:paraId="7C385A56" w14:textId="77777777" w:rsidR="00AB4281" w:rsidRPr="00AB4281" w:rsidRDefault="00AB4281" w:rsidP="00AB4281">
      <w:pPr>
        <w:spacing w:after="0" w:line="240" w:lineRule="auto"/>
        <w:rPr>
          <w:rFonts w:ascii="Times New Roman" w:eastAsia="Times New Roman" w:hAnsi="Times New Roman" w:cs="Times New Roman"/>
          <w:i/>
          <w:sz w:val="24"/>
          <w:szCs w:val="24"/>
        </w:rPr>
      </w:pPr>
      <w:r w:rsidRPr="00AB4281">
        <w:rPr>
          <w:rFonts w:ascii="Times New Roman" w:eastAsia="Times New Roman" w:hAnsi="Times New Roman" w:cs="Times New Roman"/>
          <w:sz w:val="24"/>
          <w:szCs w:val="24"/>
        </w:rPr>
        <w:t xml:space="preserve">National Institute of Child Health and Human Development. (2000). </w:t>
      </w:r>
      <w:r w:rsidRPr="00AB4281">
        <w:rPr>
          <w:rFonts w:ascii="Times New Roman" w:eastAsia="Times New Roman" w:hAnsi="Times New Roman" w:cs="Times New Roman"/>
          <w:i/>
          <w:sz w:val="24"/>
          <w:szCs w:val="24"/>
        </w:rPr>
        <w:t>Report of the</w:t>
      </w:r>
    </w:p>
    <w:p w14:paraId="18EE98F8" w14:textId="77777777" w:rsidR="00AB4281" w:rsidRPr="00AB4281" w:rsidRDefault="00AB4281" w:rsidP="009B4700">
      <w:pPr>
        <w:spacing w:after="0" w:line="240" w:lineRule="auto"/>
        <w:ind w:firstLine="720"/>
        <w:rPr>
          <w:rFonts w:ascii="Times New Roman" w:eastAsia="Times New Roman" w:hAnsi="Times New Roman" w:cs="Times New Roman"/>
          <w:i/>
          <w:sz w:val="24"/>
          <w:szCs w:val="24"/>
        </w:rPr>
      </w:pPr>
      <w:r w:rsidRPr="00AB4281">
        <w:rPr>
          <w:rFonts w:ascii="Times New Roman" w:eastAsia="Times New Roman" w:hAnsi="Times New Roman" w:cs="Times New Roman"/>
          <w:i/>
          <w:sz w:val="24"/>
          <w:szCs w:val="24"/>
        </w:rPr>
        <w:t xml:space="preserve">National Reading Panel. Teaching children to read: An evidence-based </w:t>
      </w:r>
    </w:p>
    <w:p w14:paraId="146F2229" w14:textId="77777777" w:rsidR="00AB4281" w:rsidRPr="00AB4281" w:rsidRDefault="00AB4281" w:rsidP="009B4700">
      <w:pPr>
        <w:spacing w:after="0" w:line="240" w:lineRule="auto"/>
        <w:ind w:firstLine="720"/>
        <w:rPr>
          <w:rFonts w:ascii="Times New Roman" w:eastAsia="Times New Roman" w:hAnsi="Times New Roman" w:cs="Times New Roman"/>
          <w:i/>
          <w:sz w:val="24"/>
          <w:szCs w:val="24"/>
        </w:rPr>
      </w:pPr>
      <w:r w:rsidRPr="00AB4281">
        <w:rPr>
          <w:rFonts w:ascii="Times New Roman" w:eastAsia="Times New Roman" w:hAnsi="Times New Roman" w:cs="Times New Roman"/>
          <w:i/>
          <w:sz w:val="24"/>
          <w:szCs w:val="24"/>
        </w:rPr>
        <w:t>assessment of the scientific research literature on reading and its implications for</w:t>
      </w:r>
    </w:p>
    <w:p w14:paraId="067E3DFD" w14:textId="77777777" w:rsidR="00AB4281" w:rsidRPr="00AB4281" w:rsidRDefault="00AB4281" w:rsidP="009B4700">
      <w:pPr>
        <w:spacing w:after="0" w:line="240" w:lineRule="auto"/>
        <w:ind w:firstLine="720"/>
        <w:rPr>
          <w:rFonts w:ascii="Times New Roman" w:eastAsia="Times New Roman" w:hAnsi="Times New Roman" w:cs="Times New Roman"/>
          <w:sz w:val="24"/>
          <w:szCs w:val="24"/>
        </w:rPr>
      </w:pPr>
      <w:r w:rsidRPr="00AB4281">
        <w:rPr>
          <w:rFonts w:ascii="Times New Roman" w:eastAsia="Times New Roman" w:hAnsi="Times New Roman" w:cs="Times New Roman"/>
          <w:i/>
          <w:sz w:val="24"/>
          <w:szCs w:val="24"/>
        </w:rPr>
        <w:t>reading instruction. (</w:t>
      </w:r>
      <w:r w:rsidRPr="00AB4281">
        <w:rPr>
          <w:rFonts w:ascii="Times New Roman" w:eastAsia="Times New Roman" w:hAnsi="Times New Roman" w:cs="Times New Roman"/>
          <w:sz w:val="24"/>
          <w:szCs w:val="24"/>
        </w:rPr>
        <w:t xml:space="preserve">NIH Publication No. 00-4769). Washington, DC: U.S. </w:t>
      </w:r>
    </w:p>
    <w:p w14:paraId="341CC424" w14:textId="77777777" w:rsidR="00AB4281" w:rsidRPr="00AB4281" w:rsidRDefault="00AB4281" w:rsidP="009B4700">
      <w:pPr>
        <w:spacing w:after="0" w:line="240" w:lineRule="auto"/>
        <w:ind w:firstLine="720"/>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 xml:space="preserve">Government Printing Office. </w:t>
      </w:r>
    </w:p>
    <w:p w14:paraId="4E9D5984" w14:textId="77777777" w:rsidR="00AB4281" w:rsidRPr="00AB4281" w:rsidRDefault="00AB4281" w:rsidP="00AB4281">
      <w:pPr>
        <w:spacing w:after="0" w:line="240" w:lineRule="auto"/>
        <w:rPr>
          <w:rFonts w:ascii="Times New Roman" w:eastAsia="Times New Roman" w:hAnsi="Times New Roman" w:cs="Times New Roman"/>
          <w:i/>
          <w:sz w:val="24"/>
          <w:szCs w:val="24"/>
        </w:rPr>
      </w:pPr>
      <w:r w:rsidRPr="00AB4281">
        <w:rPr>
          <w:rFonts w:ascii="Times New Roman" w:eastAsia="Times New Roman" w:hAnsi="Times New Roman" w:cs="Times New Roman"/>
          <w:sz w:val="24"/>
          <w:szCs w:val="24"/>
        </w:rPr>
        <w:t xml:space="preserve">Reutzel, D. R. &amp; Cooter, R. D. (2003). </w:t>
      </w:r>
      <w:r w:rsidRPr="00AB4281">
        <w:rPr>
          <w:rFonts w:ascii="Times New Roman" w:eastAsia="Times New Roman" w:hAnsi="Times New Roman" w:cs="Times New Roman"/>
          <w:i/>
          <w:sz w:val="24"/>
          <w:szCs w:val="24"/>
        </w:rPr>
        <w:t xml:space="preserve">Strategies for reading assessment and </w:t>
      </w:r>
    </w:p>
    <w:p w14:paraId="057FFEE3" w14:textId="77777777" w:rsidR="00AB4281" w:rsidRPr="00AB4281" w:rsidRDefault="00AB4281" w:rsidP="009B4700">
      <w:pPr>
        <w:spacing w:after="0" w:line="240" w:lineRule="auto"/>
        <w:ind w:firstLine="720"/>
        <w:rPr>
          <w:rFonts w:ascii="Times New Roman" w:eastAsia="Times New Roman" w:hAnsi="Times New Roman" w:cs="Times New Roman"/>
          <w:sz w:val="24"/>
          <w:szCs w:val="24"/>
        </w:rPr>
      </w:pPr>
      <w:r w:rsidRPr="00AB4281">
        <w:rPr>
          <w:rFonts w:ascii="Times New Roman" w:eastAsia="Times New Roman" w:hAnsi="Times New Roman" w:cs="Times New Roman"/>
          <w:i/>
          <w:sz w:val="24"/>
          <w:szCs w:val="24"/>
        </w:rPr>
        <w:t>instruction: Helping every child succeed.</w:t>
      </w:r>
      <w:r w:rsidRPr="00AB4281">
        <w:rPr>
          <w:rFonts w:ascii="Times New Roman" w:eastAsia="Times New Roman" w:hAnsi="Times New Roman" w:cs="Times New Roman"/>
          <w:sz w:val="24"/>
          <w:szCs w:val="24"/>
        </w:rPr>
        <w:t xml:space="preserve"> N.J.: Merrill/Prentice Hall. </w:t>
      </w:r>
    </w:p>
    <w:p w14:paraId="1A620D74" w14:textId="77777777" w:rsidR="00AB4281" w:rsidRPr="00AB4281" w:rsidRDefault="00AB4281" w:rsidP="00AB4281">
      <w:pPr>
        <w:spacing w:after="0" w:line="240" w:lineRule="auto"/>
        <w:rPr>
          <w:rFonts w:ascii="Times New Roman" w:eastAsia="Times New Roman" w:hAnsi="Times New Roman" w:cs="Times New Roman"/>
          <w:bCs/>
          <w:i/>
          <w:sz w:val="24"/>
          <w:szCs w:val="24"/>
          <w:lang w:val="x-none" w:eastAsia="x-none"/>
        </w:rPr>
      </w:pPr>
      <w:r w:rsidRPr="00AB4281">
        <w:rPr>
          <w:rFonts w:ascii="Times New Roman" w:eastAsia="Times New Roman" w:hAnsi="Times New Roman" w:cs="Times New Roman"/>
          <w:bCs/>
          <w:sz w:val="24"/>
          <w:szCs w:val="24"/>
          <w:lang w:val="x-none" w:eastAsia="x-none"/>
        </w:rPr>
        <w:t xml:space="preserve">Reutzel, D. R. &amp; Cooter, R. B. (2008). </w:t>
      </w:r>
      <w:r w:rsidRPr="00AB4281">
        <w:rPr>
          <w:rFonts w:ascii="Times New Roman" w:eastAsia="Times New Roman" w:hAnsi="Times New Roman" w:cs="Times New Roman"/>
          <w:bCs/>
          <w:i/>
          <w:sz w:val="24"/>
          <w:szCs w:val="24"/>
          <w:lang w:val="x-none" w:eastAsia="x-none"/>
        </w:rPr>
        <w:t>Teaching children to read: The teacher makes</w:t>
      </w:r>
    </w:p>
    <w:p w14:paraId="3EAADD74" w14:textId="77777777" w:rsidR="00AB4281" w:rsidRPr="00AB4281" w:rsidRDefault="00AB4281" w:rsidP="00AB4281">
      <w:pPr>
        <w:spacing w:after="0" w:line="240" w:lineRule="auto"/>
        <w:rPr>
          <w:rFonts w:ascii="Times New Roman" w:eastAsia="Times New Roman" w:hAnsi="Times New Roman" w:cs="Times New Roman"/>
          <w:bCs/>
          <w:sz w:val="24"/>
          <w:szCs w:val="24"/>
          <w:lang w:val="x-none" w:eastAsia="x-none"/>
        </w:rPr>
      </w:pPr>
      <w:r w:rsidRPr="00AB4281">
        <w:rPr>
          <w:rFonts w:ascii="Times New Roman" w:eastAsia="Times New Roman" w:hAnsi="Times New Roman" w:cs="Times New Roman"/>
          <w:bCs/>
          <w:i/>
          <w:sz w:val="24"/>
          <w:szCs w:val="24"/>
          <w:lang w:val="x-none" w:eastAsia="x-none"/>
        </w:rPr>
        <w:t xml:space="preserve">       the difference.</w:t>
      </w:r>
      <w:r w:rsidRPr="00AB4281">
        <w:rPr>
          <w:rFonts w:ascii="Times New Roman" w:eastAsia="Times New Roman" w:hAnsi="Times New Roman" w:cs="Times New Roman"/>
          <w:bCs/>
          <w:sz w:val="24"/>
          <w:szCs w:val="24"/>
          <w:lang w:val="x-none" w:eastAsia="x-none"/>
        </w:rPr>
        <w:t xml:space="preserve"> Upper Saddle River, NJ: Pearson Education. </w:t>
      </w:r>
    </w:p>
    <w:p w14:paraId="3BFE7B77"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Ruddell, R. (2009). How to teach Reading to Elementary and Middle School Students:</w:t>
      </w:r>
    </w:p>
    <w:p w14:paraId="2CD35348" w14:textId="77777777" w:rsidR="00AB4281" w:rsidRPr="00AB4281"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 xml:space="preserve"> </w:t>
      </w:r>
      <w:r w:rsidR="009B4700">
        <w:rPr>
          <w:rFonts w:ascii="Times New Roman" w:eastAsia="Times New Roman" w:hAnsi="Times New Roman" w:cs="Times New Roman"/>
          <w:sz w:val="24"/>
          <w:szCs w:val="24"/>
        </w:rPr>
        <w:tab/>
      </w:r>
      <w:r w:rsidRPr="00AB4281">
        <w:rPr>
          <w:rFonts w:ascii="Times New Roman" w:eastAsia="Times New Roman" w:hAnsi="Times New Roman" w:cs="Times New Roman"/>
          <w:sz w:val="24"/>
          <w:szCs w:val="24"/>
        </w:rPr>
        <w:t xml:space="preserve">Practical Ideas from Highly effective Teachers. Boston: Pearson Education, Inc. </w:t>
      </w:r>
    </w:p>
    <w:p w14:paraId="422EBCD6" w14:textId="77777777" w:rsidR="009B4700" w:rsidRPr="00197BFE" w:rsidRDefault="009B4700" w:rsidP="009B4700">
      <w:pPr>
        <w:spacing w:after="0" w:line="240" w:lineRule="auto"/>
        <w:rPr>
          <w:rFonts w:ascii="Times New Roman" w:eastAsia="Times New Roman" w:hAnsi="Times New Roman" w:cs="Times New Roman"/>
          <w:bCs/>
          <w:sz w:val="24"/>
          <w:szCs w:val="24"/>
          <w:lang w:val="x-none" w:eastAsia="x-none"/>
        </w:rPr>
      </w:pPr>
      <w:r w:rsidRPr="00AB4281">
        <w:rPr>
          <w:rFonts w:ascii="Times New Roman" w:eastAsia="Times New Roman" w:hAnsi="Times New Roman" w:cs="Times New Roman"/>
          <w:bCs/>
          <w:sz w:val="24"/>
          <w:szCs w:val="24"/>
          <w:lang w:val="x-none" w:eastAsia="x-none"/>
        </w:rPr>
        <w:t xml:space="preserve">Smith, J. A. &amp; Read, S. (2009). </w:t>
      </w:r>
      <w:r w:rsidRPr="00AB4281">
        <w:rPr>
          <w:rFonts w:ascii="Times New Roman" w:eastAsia="Times New Roman" w:hAnsi="Times New Roman" w:cs="Times New Roman"/>
          <w:bCs/>
          <w:i/>
          <w:sz w:val="24"/>
          <w:szCs w:val="24"/>
          <w:lang w:val="x-none" w:eastAsia="x-none"/>
        </w:rPr>
        <w:t xml:space="preserve">Early Literacy Instruction: Teaching reading and </w:t>
      </w:r>
    </w:p>
    <w:p w14:paraId="160F22C1" w14:textId="77777777" w:rsidR="009B4700" w:rsidRDefault="009B4700" w:rsidP="009B4700">
      <w:pPr>
        <w:spacing w:after="0" w:line="240" w:lineRule="auto"/>
        <w:rPr>
          <w:rFonts w:ascii="Times New Roman" w:eastAsia="Times New Roman" w:hAnsi="Times New Roman" w:cs="Times New Roman"/>
          <w:bCs/>
          <w:sz w:val="24"/>
          <w:szCs w:val="24"/>
          <w:lang w:eastAsia="x-none"/>
        </w:rPr>
      </w:pPr>
      <w:r w:rsidRPr="00AB4281">
        <w:rPr>
          <w:rFonts w:ascii="Times New Roman" w:eastAsia="Times New Roman" w:hAnsi="Times New Roman" w:cs="Times New Roman"/>
          <w:bCs/>
          <w:i/>
          <w:sz w:val="24"/>
          <w:szCs w:val="24"/>
          <w:lang w:val="x-none" w:eastAsia="x-none"/>
        </w:rPr>
        <w:t xml:space="preserve">         writing in today’s primary grades.</w:t>
      </w:r>
      <w:r w:rsidRPr="00AB4281">
        <w:rPr>
          <w:rFonts w:ascii="Times New Roman" w:eastAsia="Times New Roman" w:hAnsi="Times New Roman" w:cs="Times New Roman"/>
          <w:bCs/>
          <w:sz w:val="24"/>
          <w:szCs w:val="24"/>
          <w:lang w:val="x-none" w:eastAsia="x-none"/>
        </w:rPr>
        <w:t xml:space="preserve"> Upper Saddle River, NJ: Pearson Education.</w:t>
      </w:r>
    </w:p>
    <w:p w14:paraId="5DB504C0" w14:textId="77777777" w:rsidR="00AB4281" w:rsidRPr="00AB4281" w:rsidRDefault="00AB4281" w:rsidP="00AB4281">
      <w:pPr>
        <w:spacing w:after="0" w:line="240" w:lineRule="auto"/>
        <w:rPr>
          <w:rFonts w:ascii="Times New Roman" w:eastAsia="Times New Roman" w:hAnsi="Times New Roman" w:cs="Times New Roman"/>
          <w:i/>
          <w:sz w:val="24"/>
          <w:szCs w:val="24"/>
        </w:rPr>
      </w:pPr>
      <w:r w:rsidRPr="00AB4281">
        <w:rPr>
          <w:rFonts w:ascii="Times New Roman" w:eastAsia="Times New Roman" w:hAnsi="Times New Roman" w:cs="Times New Roman"/>
          <w:sz w:val="24"/>
          <w:szCs w:val="24"/>
        </w:rPr>
        <w:t xml:space="preserve">Stanovich, K.E. (2000). </w:t>
      </w:r>
      <w:r w:rsidRPr="00AB4281">
        <w:rPr>
          <w:rFonts w:ascii="Times New Roman" w:eastAsia="Times New Roman" w:hAnsi="Times New Roman" w:cs="Times New Roman"/>
          <w:i/>
          <w:sz w:val="24"/>
          <w:szCs w:val="24"/>
        </w:rPr>
        <w:t xml:space="preserve">Progress in understanding reading: Scientific </w:t>
      </w:r>
    </w:p>
    <w:p w14:paraId="04843443" w14:textId="77777777" w:rsidR="00AB4281" w:rsidRPr="00AB4281" w:rsidRDefault="00AB4281" w:rsidP="009B4700">
      <w:pPr>
        <w:spacing w:after="0" w:line="240" w:lineRule="auto"/>
        <w:ind w:firstLine="720"/>
        <w:rPr>
          <w:rFonts w:ascii="Times New Roman" w:eastAsia="Times New Roman" w:hAnsi="Times New Roman" w:cs="Times New Roman"/>
          <w:sz w:val="24"/>
          <w:szCs w:val="24"/>
        </w:rPr>
      </w:pPr>
      <w:r w:rsidRPr="00AB4281">
        <w:rPr>
          <w:rFonts w:ascii="Times New Roman" w:eastAsia="Times New Roman" w:hAnsi="Times New Roman" w:cs="Times New Roman"/>
          <w:i/>
          <w:sz w:val="24"/>
          <w:szCs w:val="24"/>
        </w:rPr>
        <w:t xml:space="preserve">foundations and new frontiers. </w:t>
      </w:r>
      <w:r w:rsidRPr="00AB4281">
        <w:rPr>
          <w:rFonts w:ascii="Times New Roman" w:eastAsia="Times New Roman" w:hAnsi="Times New Roman" w:cs="Times New Roman"/>
          <w:sz w:val="24"/>
          <w:szCs w:val="24"/>
        </w:rPr>
        <w:t xml:space="preserve">New York: Guilford. </w:t>
      </w:r>
    </w:p>
    <w:p w14:paraId="5ED5A124" w14:textId="77777777" w:rsidR="00AB4281" w:rsidRPr="00AB4281" w:rsidRDefault="00AB4281" w:rsidP="00AB4281">
      <w:pPr>
        <w:spacing w:after="0" w:line="240" w:lineRule="auto"/>
        <w:rPr>
          <w:rFonts w:ascii="Times New Roman" w:eastAsia="Times New Roman" w:hAnsi="Times New Roman" w:cs="Times New Roman"/>
          <w:i/>
          <w:sz w:val="24"/>
          <w:szCs w:val="24"/>
        </w:rPr>
      </w:pPr>
      <w:r w:rsidRPr="00AB4281">
        <w:rPr>
          <w:rFonts w:ascii="Times New Roman" w:eastAsia="Times New Roman" w:hAnsi="Times New Roman" w:cs="Times New Roman"/>
          <w:sz w:val="24"/>
          <w:szCs w:val="24"/>
        </w:rPr>
        <w:t xml:space="preserve">Wilson, R.M. Hall, M.A., Leu, D.J. &amp; Kinzer, C.K. (2001). </w:t>
      </w:r>
      <w:r w:rsidRPr="00AB4281">
        <w:rPr>
          <w:rFonts w:ascii="Times New Roman" w:eastAsia="Times New Roman" w:hAnsi="Times New Roman" w:cs="Times New Roman"/>
          <w:i/>
          <w:sz w:val="24"/>
          <w:szCs w:val="24"/>
        </w:rPr>
        <w:t xml:space="preserve">Phonics, phonemic </w:t>
      </w:r>
    </w:p>
    <w:p w14:paraId="4493C1C3" w14:textId="77777777" w:rsidR="00AB4281" w:rsidRPr="00AB4281" w:rsidRDefault="00AB4281" w:rsidP="009B4700">
      <w:pPr>
        <w:spacing w:after="0" w:line="240" w:lineRule="auto"/>
        <w:ind w:firstLine="720"/>
        <w:rPr>
          <w:rFonts w:ascii="Times New Roman" w:eastAsia="Times New Roman" w:hAnsi="Times New Roman" w:cs="Times New Roman"/>
          <w:sz w:val="24"/>
          <w:szCs w:val="24"/>
        </w:rPr>
      </w:pPr>
      <w:r w:rsidRPr="00AB4281">
        <w:rPr>
          <w:rFonts w:ascii="Times New Roman" w:eastAsia="Times New Roman" w:hAnsi="Times New Roman" w:cs="Times New Roman"/>
          <w:i/>
          <w:sz w:val="24"/>
          <w:szCs w:val="24"/>
        </w:rPr>
        <w:t xml:space="preserve">awareness, and word analysis for teachers. </w:t>
      </w:r>
      <w:r w:rsidRPr="00AB4281">
        <w:rPr>
          <w:rFonts w:ascii="Times New Roman" w:eastAsia="Times New Roman" w:hAnsi="Times New Roman" w:cs="Times New Roman"/>
          <w:sz w:val="24"/>
          <w:szCs w:val="24"/>
        </w:rPr>
        <w:t>Upper Saddle River, N.J.: Merrill.</w:t>
      </w:r>
    </w:p>
    <w:p w14:paraId="737D2DF4" w14:textId="77777777" w:rsidR="00460EF5" w:rsidRPr="006079D2" w:rsidRDefault="00460EF5" w:rsidP="00460EF5">
      <w:pPr>
        <w:spacing w:after="0" w:line="240" w:lineRule="auto"/>
        <w:rPr>
          <w:rFonts w:ascii="Times New Roman" w:eastAsia="Times New Roman" w:hAnsi="Times New Roman" w:cs="Times New Roman"/>
          <w:bCs/>
          <w:i/>
          <w:sz w:val="24"/>
          <w:szCs w:val="24"/>
          <w:lang w:eastAsia="x-none"/>
        </w:rPr>
      </w:pPr>
      <w:r>
        <w:rPr>
          <w:rFonts w:ascii="Times New Roman" w:eastAsia="Times New Roman" w:hAnsi="Times New Roman" w:cs="Times New Roman"/>
          <w:bCs/>
          <w:sz w:val="24"/>
          <w:szCs w:val="24"/>
          <w:lang w:eastAsia="x-none"/>
        </w:rPr>
        <w:t xml:space="preserve">Zimmerman, B., Padak N., Rasinski (2008). </w:t>
      </w:r>
      <w:r w:rsidRPr="006079D2">
        <w:rPr>
          <w:rFonts w:ascii="Times New Roman" w:eastAsia="Times New Roman" w:hAnsi="Times New Roman" w:cs="Times New Roman"/>
          <w:bCs/>
          <w:i/>
          <w:sz w:val="24"/>
          <w:szCs w:val="24"/>
          <w:lang w:eastAsia="x-none"/>
        </w:rPr>
        <w:t xml:space="preserve">Evidence-Based Instruction in Reading: A </w:t>
      </w:r>
    </w:p>
    <w:p w14:paraId="2458DADC" w14:textId="77777777" w:rsidR="00460EF5" w:rsidRPr="003E58E0" w:rsidRDefault="00460EF5" w:rsidP="00460EF5">
      <w:pPr>
        <w:spacing w:after="0" w:line="240" w:lineRule="auto"/>
        <w:rPr>
          <w:rFonts w:ascii="Times New Roman" w:eastAsia="Times New Roman" w:hAnsi="Times New Roman" w:cs="Times New Roman"/>
          <w:bCs/>
          <w:sz w:val="24"/>
          <w:szCs w:val="24"/>
          <w:lang w:eastAsia="x-none"/>
        </w:rPr>
      </w:pPr>
      <w:r w:rsidRPr="006079D2">
        <w:rPr>
          <w:rFonts w:ascii="Times New Roman" w:eastAsia="Times New Roman" w:hAnsi="Times New Roman" w:cs="Times New Roman"/>
          <w:bCs/>
          <w:i/>
          <w:sz w:val="24"/>
          <w:szCs w:val="24"/>
          <w:lang w:eastAsia="x-none"/>
        </w:rPr>
        <w:tab/>
        <w:t>Professional Development Guide to Phonics</w:t>
      </w:r>
      <w:r>
        <w:rPr>
          <w:rFonts w:ascii="Times New Roman" w:eastAsia="Times New Roman" w:hAnsi="Times New Roman" w:cs="Times New Roman"/>
          <w:bCs/>
          <w:sz w:val="24"/>
          <w:szCs w:val="24"/>
          <w:lang w:eastAsia="x-none"/>
        </w:rPr>
        <w:t xml:space="preserve">. Boston, MA:Allyn &amp; Bacon.  </w:t>
      </w:r>
    </w:p>
    <w:p w14:paraId="7FD0EF14" w14:textId="77777777" w:rsidR="002817D7" w:rsidRDefault="002817D7" w:rsidP="00AB4281">
      <w:pPr>
        <w:spacing w:after="0" w:line="240" w:lineRule="auto"/>
        <w:rPr>
          <w:rFonts w:ascii="Times New Roman" w:eastAsia="Times New Roman" w:hAnsi="Times New Roman" w:cs="Times New Roman"/>
          <w:sz w:val="24"/>
          <w:szCs w:val="24"/>
        </w:rPr>
      </w:pPr>
    </w:p>
    <w:p w14:paraId="0D70C536" w14:textId="77777777" w:rsidR="00460EF5" w:rsidRDefault="00AB4281" w:rsidP="00AB4281">
      <w:pPr>
        <w:spacing w:after="0" w:line="240" w:lineRule="auto"/>
        <w:rPr>
          <w:rFonts w:ascii="Times New Roman" w:eastAsia="Times New Roman" w:hAnsi="Times New Roman" w:cs="Times New Roman"/>
          <w:sz w:val="24"/>
          <w:szCs w:val="24"/>
        </w:rPr>
      </w:pPr>
      <w:r w:rsidRPr="00AB4281">
        <w:rPr>
          <w:rFonts w:ascii="Times New Roman" w:eastAsia="Times New Roman" w:hAnsi="Times New Roman" w:cs="Times New Roman"/>
          <w:sz w:val="24"/>
          <w:szCs w:val="24"/>
        </w:rPr>
        <w:t>Yopp, H.K. &amp; Yopp, R.H. (2000). Supporting phonemic awareness development</w:t>
      </w:r>
    </w:p>
    <w:p w14:paraId="3A4A4E4F" w14:textId="77777777" w:rsidR="00AB4281" w:rsidRPr="00AB4281" w:rsidRDefault="00460EF5" w:rsidP="00AB42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AB4281" w:rsidRPr="00AB4281">
        <w:rPr>
          <w:rFonts w:ascii="Times New Roman" w:eastAsia="Times New Roman" w:hAnsi="Times New Roman" w:cs="Times New Roman"/>
          <w:sz w:val="24"/>
          <w:szCs w:val="24"/>
        </w:rPr>
        <w:t xml:space="preserve">in the classroom. </w:t>
      </w:r>
      <w:r w:rsidR="00AB4281" w:rsidRPr="00AB4281">
        <w:rPr>
          <w:rFonts w:ascii="Times New Roman" w:eastAsia="Times New Roman" w:hAnsi="Times New Roman" w:cs="Times New Roman"/>
          <w:i/>
          <w:sz w:val="24"/>
          <w:szCs w:val="24"/>
        </w:rPr>
        <w:t>The Reading Teacher</w:t>
      </w:r>
      <w:r w:rsidR="00AB4281" w:rsidRPr="00AB4281">
        <w:rPr>
          <w:rFonts w:ascii="Times New Roman" w:eastAsia="Times New Roman" w:hAnsi="Times New Roman" w:cs="Times New Roman"/>
          <w:sz w:val="24"/>
          <w:szCs w:val="24"/>
        </w:rPr>
        <w:t>, 54 (2), 130.</w:t>
      </w:r>
    </w:p>
    <w:p w14:paraId="4FAAEE30" w14:textId="77777777" w:rsidR="00AB4281" w:rsidRPr="00AB4281" w:rsidRDefault="00AB4281" w:rsidP="00AB4281">
      <w:pPr>
        <w:spacing w:after="0" w:line="240" w:lineRule="auto"/>
        <w:rPr>
          <w:rFonts w:ascii="Times New Roman" w:eastAsia="Times New Roman" w:hAnsi="Times New Roman" w:cs="Times New Roman"/>
          <w:sz w:val="24"/>
          <w:szCs w:val="24"/>
        </w:rPr>
      </w:pPr>
    </w:p>
    <w:p w14:paraId="6B8077D5" w14:textId="77777777" w:rsidR="001F04BE" w:rsidRDefault="00AB4281" w:rsidP="00613065">
      <w:pPr>
        <w:spacing w:after="0" w:line="240" w:lineRule="auto"/>
        <w:rPr>
          <w:rFonts w:ascii="Times New Roman" w:hAnsi="Times New Roman" w:cs="Times New Roman"/>
          <w:sz w:val="24"/>
          <w:szCs w:val="24"/>
        </w:rPr>
      </w:pPr>
      <w:r w:rsidRPr="00AB4281">
        <w:rPr>
          <w:rFonts w:ascii="Times New Roman" w:eastAsia="Times New Roman" w:hAnsi="Times New Roman" w:cs="Times New Roman"/>
          <w:b/>
          <w:sz w:val="24"/>
          <w:szCs w:val="24"/>
          <w:u w:val="single"/>
        </w:rPr>
        <w:t>The schedule and procedures as presented in this syllabus are subject to change in the event of extenuating circumstances.  You will be given written notification of any significant changes.</w:t>
      </w:r>
    </w:p>
    <w:sectPr w:rsidR="001F04BE">
      <w:headerReference w:type="even" r:id="rId9"/>
      <w:headerReference w:type="default" r:id="rId10"/>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30D987" w14:textId="77777777" w:rsidR="00DF3B10" w:rsidRDefault="00DF3B10">
      <w:pPr>
        <w:spacing w:after="0" w:line="240" w:lineRule="auto"/>
      </w:pPr>
      <w:r>
        <w:separator/>
      </w:r>
    </w:p>
  </w:endnote>
  <w:endnote w:type="continuationSeparator" w:id="0">
    <w:p w14:paraId="642894EB" w14:textId="77777777" w:rsidR="00DF3B10" w:rsidRDefault="00DF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C0485" w14:textId="77777777" w:rsidR="00DF3B10" w:rsidRDefault="00DF3B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57C647FE" w14:textId="77777777" w:rsidR="00DF3B10" w:rsidRDefault="00DF3B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0AB01" w14:textId="77777777" w:rsidR="00DF3B10" w:rsidRDefault="00DF3B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2191">
      <w:rPr>
        <w:rStyle w:val="PageNumber"/>
        <w:noProof/>
      </w:rPr>
      <w:t>1</w:t>
    </w:r>
    <w:r>
      <w:rPr>
        <w:rStyle w:val="PageNumber"/>
      </w:rPr>
      <w:fldChar w:fldCharType="end"/>
    </w:r>
  </w:p>
  <w:p w14:paraId="6A1D287E" w14:textId="77777777" w:rsidR="00DF3B10" w:rsidRDefault="00DF3B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8222C3" w14:textId="77777777" w:rsidR="00DF3B10" w:rsidRDefault="00DF3B10">
      <w:pPr>
        <w:spacing w:after="0" w:line="240" w:lineRule="auto"/>
      </w:pPr>
      <w:r>
        <w:separator/>
      </w:r>
    </w:p>
  </w:footnote>
  <w:footnote w:type="continuationSeparator" w:id="0">
    <w:p w14:paraId="16A4C071" w14:textId="77777777" w:rsidR="00DF3B10" w:rsidRDefault="00DF3B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DF872" w14:textId="77777777" w:rsidR="00DF3B10" w:rsidRDefault="00DF3B10" w:rsidP="004404B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F0E730" w14:textId="77777777" w:rsidR="00DF3B10" w:rsidRDefault="00DF3B10" w:rsidP="004404B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432B5" w14:textId="77777777" w:rsidR="00DF3B10" w:rsidRDefault="00DF3B10" w:rsidP="004404B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2191">
      <w:rPr>
        <w:rStyle w:val="PageNumber"/>
        <w:noProof/>
      </w:rPr>
      <w:t>1</w:t>
    </w:r>
    <w:r>
      <w:rPr>
        <w:rStyle w:val="PageNumber"/>
      </w:rPr>
      <w:fldChar w:fldCharType="end"/>
    </w:r>
  </w:p>
  <w:p w14:paraId="698A1116" w14:textId="77777777" w:rsidR="00DF3B10" w:rsidRDefault="00DF3B10" w:rsidP="004404B8">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4550D"/>
    <w:multiLevelType w:val="hybridMultilevel"/>
    <w:tmpl w:val="6D1AE9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E96F50"/>
    <w:multiLevelType w:val="hybridMultilevel"/>
    <w:tmpl w:val="3C829CE8"/>
    <w:lvl w:ilvl="0" w:tplc="1B783AA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1F6658"/>
    <w:multiLevelType w:val="hybridMultilevel"/>
    <w:tmpl w:val="B0649E74"/>
    <w:lvl w:ilvl="0" w:tplc="2B8E2A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9943284"/>
    <w:multiLevelType w:val="hybridMultilevel"/>
    <w:tmpl w:val="70BA0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F28BC"/>
    <w:multiLevelType w:val="hybridMultilevel"/>
    <w:tmpl w:val="CF8E3432"/>
    <w:lvl w:ilvl="0" w:tplc="B6A4479A">
      <w:start w:val="1"/>
      <w:numFmt w:val="decimal"/>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137056"/>
    <w:multiLevelType w:val="hybridMultilevel"/>
    <w:tmpl w:val="CFFE038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nsid w:val="16810BCD"/>
    <w:multiLevelType w:val="hybridMultilevel"/>
    <w:tmpl w:val="6D1AE9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3C705F"/>
    <w:multiLevelType w:val="hybridMultilevel"/>
    <w:tmpl w:val="2FAEA524"/>
    <w:lvl w:ilvl="0" w:tplc="711A570E">
      <w:start w:val="1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2406F3"/>
    <w:multiLevelType w:val="hybridMultilevel"/>
    <w:tmpl w:val="7C6CAA12"/>
    <w:lvl w:ilvl="0" w:tplc="05562EF8">
      <w:start w:val="1"/>
      <w:numFmt w:val="decimal"/>
      <w:lvlText w:val="%1."/>
      <w:lvlJc w:val="left"/>
      <w:pPr>
        <w:tabs>
          <w:tab w:val="num" w:pos="720"/>
        </w:tabs>
        <w:ind w:left="720" w:hanging="360"/>
      </w:pPr>
      <w:rPr>
        <w:rFonts w:hint="default"/>
        <w:b/>
      </w:rPr>
    </w:lvl>
    <w:lvl w:ilvl="1" w:tplc="CB6C722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B187099"/>
    <w:multiLevelType w:val="hybridMultilevel"/>
    <w:tmpl w:val="56CAD7EE"/>
    <w:lvl w:ilvl="0" w:tplc="526E9C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5431001"/>
    <w:multiLevelType w:val="hybridMultilevel"/>
    <w:tmpl w:val="227EB8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62315AF"/>
    <w:multiLevelType w:val="hybridMultilevel"/>
    <w:tmpl w:val="17A2251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C21347"/>
    <w:multiLevelType w:val="hybridMultilevel"/>
    <w:tmpl w:val="91E8F102"/>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DFE779F"/>
    <w:multiLevelType w:val="hybridMultilevel"/>
    <w:tmpl w:val="8AC6656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nsid w:val="41A35B0A"/>
    <w:multiLevelType w:val="hybridMultilevel"/>
    <w:tmpl w:val="4864B8A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EF2183"/>
    <w:multiLevelType w:val="hybridMultilevel"/>
    <w:tmpl w:val="B366C82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C74029"/>
    <w:multiLevelType w:val="hybridMultilevel"/>
    <w:tmpl w:val="6804D93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E41E4E"/>
    <w:multiLevelType w:val="multilevel"/>
    <w:tmpl w:val="9EA236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3511518"/>
    <w:multiLevelType w:val="hybridMultilevel"/>
    <w:tmpl w:val="F61AE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181C88"/>
    <w:multiLevelType w:val="hybridMultilevel"/>
    <w:tmpl w:val="B582CC76"/>
    <w:lvl w:ilvl="0" w:tplc="79CAC3D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92642CF"/>
    <w:multiLevelType w:val="hybridMultilevel"/>
    <w:tmpl w:val="2B98E65C"/>
    <w:lvl w:ilvl="0" w:tplc="2BE07D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C9333C6"/>
    <w:multiLevelType w:val="hybridMultilevel"/>
    <w:tmpl w:val="ACA853F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AE5B27"/>
    <w:multiLevelType w:val="hybridMultilevel"/>
    <w:tmpl w:val="B71C1C5A"/>
    <w:lvl w:ilvl="0" w:tplc="BF6AD5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1815FDD"/>
    <w:multiLevelType w:val="hybridMultilevel"/>
    <w:tmpl w:val="35DE0754"/>
    <w:lvl w:ilvl="0" w:tplc="0409000F">
      <w:start w:val="9"/>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CF2A29"/>
    <w:multiLevelType w:val="hybridMultilevel"/>
    <w:tmpl w:val="ABD45842"/>
    <w:lvl w:ilvl="0" w:tplc="80D281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D1D442A"/>
    <w:multiLevelType w:val="hybridMultilevel"/>
    <w:tmpl w:val="1A34A998"/>
    <w:lvl w:ilvl="0" w:tplc="F9DCFA3C">
      <w:start w:val="1"/>
      <w:numFmt w:val="decimal"/>
      <w:lvlText w:val="%1."/>
      <w:lvlJc w:val="left"/>
      <w:pPr>
        <w:ind w:left="2085" w:hanging="360"/>
      </w:pPr>
      <w:rPr>
        <w:rFonts w:hint="default"/>
      </w:r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26">
    <w:nsid w:val="702A429F"/>
    <w:multiLevelType w:val="hybridMultilevel"/>
    <w:tmpl w:val="109EF6FE"/>
    <w:lvl w:ilvl="0" w:tplc="0409000F">
      <w:start w:val="1"/>
      <w:numFmt w:val="decimal"/>
      <w:lvlText w:val="%1."/>
      <w:lvlJc w:val="left"/>
      <w:pPr>
        <w:tabs>
          <w:tab w:val="num" w:pos="1440"/>
        </w:tabs>
        <w:ind w:left="1440" w:hanging="360"/>
      </w:pPr>
      <w:rPr>
        <w:color w:val="auto"/>
        <w:sz w:val="24"/>
        <w:szCs w:val="24"/>
      </w:rPr>
    </w:lvl>
    <w:lvl w:ilvl="1" w:tplc="04090019">
      <w:start w:val="1"/>
      <w:numFmt w:val="lowerLetter"/>
      <w:lvlText w:val="%2."/>
      <w:lvlJc w:val="left"/>
      <w:pPr>
        <w:tabs>
          <w:tab w:val="num" w:pos="2520"/>
        </w:tabs>
        <w:ind w:left="2520" w:hanging="360"/>
      </w:pPr>
      <w:rPr>
        <w:rFonts w:ascii="Times New Roman" w:hAnsi="Times New Roman"/>
      </w:rPr>
    </w:lvl>
    <w:lvl w:ilvl="2" w:tplc="0409001B">
      <w:start w:val="1"/>
      <w:numFmt w:val="lowerRoman"/>
      <w:lvlText w:val="%3."/>
      <w:lvlJc w:val="right"/>
      <w:pPr>
        <w:tabs>
          <w:tab w:val="num" w:pos="3240"/>
        </w:tabs>
        <w:ind w:left="3240" w:hanging="180"/>
      </w:pPr>
      <w:rPr>
        <w:rFonts w:ascii="Times New Roman" w:hAnsi="Times New Roman"/>
      </w:rPr>
    </w:lvl>
    <w:lvl w:ilvl="3" w:tplc="0409000F">
      <w:start w:val="1"/>
      <w:numFmt w:val="decimal"/>
      <w:lvlText w:val="%4."/>
      <w:lvlJc w:val="left"/>
      <w:pPr>
        <w:tabs>
          <w:tab w:val="num" w:pos="3960"/>
        </w:tabs>
        <w:ind w:left="3960" w:hanging="360"/>
      </w:pPr>
      <w:rPr>
        <w:rFonts w:ascii="Times New Roman" w:hAnsi="Times New Roman"/>
      </w:rPr>
    </w:lvl>
    <w:lvl w:ilvl="4" w:tplc="04090019">
      <w:start w:val="1"/>
      <w:numFmt w:val="lowerLetter"/>
      <w:lvlText w:val="%5."/>
      <w:lvlJc w:val="left"/>
      <w:pPr>
        <w:tabs>
          <w:tab w:val="num" w:pos="4680"/>
        </w:tabs>
        <w:ind w:left="4680" w:hanging="360"/>
      </w:pPr>
      <w:rPr>
        <w:rFonts w:ascii="Times New Roman" w:hAnsi="Times New Roman"/>
      </w:rPr>
    </w:lvl>
    <w:lvl w:ilvl="5" w:tplc="0409001B">
      <w:start w:val="1"/>
      <w:numFmt w:val="lowerRoman"/>
      <w:lvlText w:val="%6."/>
      <w:lvlJc w:val="right"/>
      <w:pPr>
        <w:tabs>
          <w:tab w:val="num" w:pos="5400"/>
        </w:tabs>
        <w:ind w:left="5400" w:hanging="180"/>
      </w:pPr>
      <w:rPr>
        <w:rFonts w:ascii="Times New Roman" w:hAnsi="Times New Roman"/>
      </w:rPr>
    </w:lvl>
    <w:lvl w:ilvl="6" w:tplc="0409000F">
      <w:start w:val="1"/>
      <w:numFmt w:val="decimal"/>
      <w:lvlText w:val="%7."/>
      <w:lvlJc w:val="left"/>
      <w:pPr>
        <w:tabs>
          <w:tab w:val="num" w:pos="6120"/>
        </w:tabs>
        <w:ind w:left="6120" w:hanging="360"/>
      </w:pPr>
      <w:rPr>
        <w:rFonts w:ascii="Times New Roman" w:hAnsi="Times New Roman"/>
      </w:rPr>
    </w:lvl>
    <w:lvl w:ilvl="7" w:tplc="04090019">
      <w:start w:val="1"/>
      <w:numFmt w:val="lowerLetter"/>
      <w:lvlText w:val="%8."/>
      <w:lvlJc w:val="left"/>
      <w:pPr>
        <w:tabs>
          <w:tab w:val="num" w:pos="6840"/>
        </w:tabs>
        <w:ind w:left="6840" w:hanging="360"/>
      </w:pPr>
      <w:rPr>
        <w:rFonts w:ascii="Times New Roman" w:hAnsi="Times New Roman"/>
      </w:rPr>
    </w:lvl>
    <w:lvl w:ilvl="8" w:tplc="0409001B">
      <w:start w:val="1"/>
      <w:numFmt w:val="lowerRoman"/>
      <w:lvlText w:val="%9."/>
      <w:lvlJc w:val="right"/>
      <w:pPr>
        <w:tabs>
          <w:tab w:val="num" w:pos="7560"/>
        </w:tabs>
        <w:ind w:left="7560" w:hanging="180"/>
      </w:pPr>
      <w:rPr>
        <w:rFonts w:ascii="Times New Roman" w:hAnsi="Times New Roman"/>
      </w:rPr>
    </w:lvl>
  </w:abstractNum>
  <w:abstractNum w:abstractNumId="27">
    <w:nsid w:val="720D3E3E"/>
    <w:multiLevelType w:val="hybridMultilevel"/>
    <w:tmpl w:val="CF98A08C"/>
    <w:lvl w:ilvl="0" w:tplc="FECEED86">
      <w:start w:val="3"/>
      <w:numFmt w:val="decimal"/>
      <w:lvlText w:val="%1.)"/>
      <w:lvlJc w:val="left"/>
      <w:pPr>
        <w:ind w:left="1080" w:hanging="360"/>
      </w:pPr>
      <w:rPr>
        <w:rFonts w:eastAsia="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3A42190"/>
    <w:multiLevelType w:val="hybridMultilevel"/>
    <w:tmpl w:val="255ECAE2"/>
    <w:lvl w:ilvl="0" w:tplc="C22A71AA">
      <w:start w:val="7"/>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6764E4F"/>
    <w:multiLevelType w:val="hybridMultilevel"/>
    <w:tmpl w:val="C332F438"/>
    <w:lvl w:ilvl="0" w:tplc="0409000F">
      <w:start w:val="1"/>
      <w:numFmt w:val="decimal"/>
      <w:lvlText w:val="%1."/>
      <w:lvlJc w:val="left"/>
      <w:pPr>
        <w:tabs>
          <w:tab w:val="num" w:pos="1440"/>
        </w:tabs>
        <w:ind w:left="1440" w:hanging="360"/>
      </w:pPr>
      <w:rPr>
        <w:color w:val="auto"/>
        <w:sz w:val="24"/>
        <w:szCs w:val="24"/>
      </w:rPr>
    </w:lvl>
    <w:lvl w:ilvl="1" w:tplc="04090019">
      <w:start w:val="1"/>
      <w:numFmt w:val="lowerLetter"/>
      <w:lvlText w:val="%2."/>
      <w:lvlJc w:val="left"/>
      <w:pPr>
        <w:tabs>
          <w:tab w:val="num" w:pos="2520"/>
        </w:tabs>
        <w:ind w:left="2520" w:hanging="360"/>
      </w:pPr>
      <w:rPr>
        <w:rFonts w:ascii="Times New Roman" w:hAnsi="Times New Roman"/>
      </w:rPr>
    </w:lvl>
    <w:lvl w:ilvl="2" w:tplc="0409001B">
      <w:start w:val="1"/>
      <w:numFmt w:val="lowerRoman"/>
      <w:lvlText w:val="%3."/>
      <w:lvlJc w:val="right"/>
      <w:pPr>
        <w:tabs>
          <w:tab w:val="num" w:pos="3240"/>
        </w:tabs>
        <w:ind w:left="3240" w:hanging="180"/>
      </w:pPr>
      <w:rPr>
        <w:rFonts w:ascii="Times New Roman" w:hAnsi="Times New Roman"/>
      </w:rPr>
    </w:lvl>
    <w:lvl w:ilvl="3" w:tplc="0409000F">
      <w:start w:val="1"/>
      <w:numFmt w:val="decimal"/>
      <w:lvlText w:val="%4."/>
      <w:lvlJc w:val="left"/>
      <w:pPr>
        <w:tabs>
          <w:tab w:val="num" w:pos="3960"/>
        </w:tabs>
        <w:ind w:left="3960" w:hanging="360"/>
      </w:pPr>
      <w:rPr>
        <w:rFonts w:ascii="Times New Roman" w:hAnsi="Times New Roman"/>
      </w:rPr>
    </w:lvl>
    <w:lvl w:ilvl="4" w:tplc="04090019">
      <w:start w:val="1"/>
      <w:numFmt w:val="lowerLetter"/>
      <w:lvlText w:val="%5."/>
      <w:lvlJc w:val="left"/>
      <w:pPr>
        <w:tabs>
          <w:tab w:val="num" w:pos="4680"/>
        </w:tabs>
        <w:ind w:left="4680" w:hanging="360"/>
      </w:pPr>
      <w:rPr>
        <w:rFonts w:ascii="Times New Roman" w:hAnsi="Times New Roman"/>
      </w:rPr>
    </w:lvl>
    <w:lvl w:ilvl="5" w:tplc="0409001B">
      <w:start w:val="1"/>
      <w:numFmt w:val="lowerRoman"/>
      <w:lvlText w:val="%6."/>
      <w:lvlJc w:val="right"/>
      <w:pPr>
        <w:tabs>
          <w:tab w:val="num" w:pos="5400"/>
        </w:tabs>
        <w:ind w:left="5400" w:hanging="180"/>
      </w:pPr>
      <w:rPr>
        <w:rFonts w:ascii="Times New Roman" w:hAnsi="Times New Roman"/>
      </w:rPr>
    </w:lvl>
    <w:lvl w:ilvl="6" w:tplc="0409000F">
      <w:start w:val="1"/>
      <w:numFmt w:val="decimal"/>
      <w:lvlText w:val="%7."/>
      <w:lvlJc w:val="left"/>
      <w:pPr>
        <w:tabs>
          <w:tab w:val="num" w:pos="6120"/>
        </w:tabs>
        <w:ind w:left="6120" w:hanging="360"/>
      </w:pPr>
      <w:rPr>
        <w:rFonts w:ascii="Times New Roman" w:hAnsi="Times New Roman"/>
      </w:rPr>
    </w:lvl>
    <w:lvl w:ilvl="7" w:tplc="04090019">
      <w:start w:val="1"/>
      <w:numFmt w:val="lowerLetter"/>
      <w:lvlText w:val="%8."/>
      <w:lvlJc w:val="left"/>
      <w:pPr>
        <w:tabs>
          <w:tab w:val="num" w:pos="6840"/>
        </w:tabs>
        <w:ind w:left="6840" w:hanging="360"/>
      </w:pPr>
      <w:rPr>
        <w:rFonts w:ascii="Times New Roman" w:hAnsi="Times New Roman"/>
      </w:rPr>
    </w:lvl>
    <w:lvl w:ilvl="8" w:tplc="0409001B">
      <w:start w:val="1"/>
      <w:numFmt w:val="lowerRoman"/>
      <w:lvlText w:val="%9."/>
      <w:lvlJc w:val="right"/>
      <w:pPr>
        <w:tabs>
          <w:tab w:val="num" w:pos="7560"/>
        </w:tabs>
        <w:ind w:left="7560" w:hanging="180"/>
      </w:pPr>
      <w:rPr>
        <w:rFonts w:ascii="Times New Roman" w:hAnsi="Times New Roman"/>
      </w:rPr>
    </w:lvl>
  </w:abstractNum>
  <w:abstractNum w:abstractNumId="30">
    <w:nsid w:val="78C56727"/>
    <w:multiLevelType w:val="hybridMultilevel"/>
    <w:tmpl w:val="E46C9E0E"/>
    <w:lvl w:ilvl="0" w:tplc="75CEFBFE">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790A5764"/>
    <w:multiLevelType w:val="multilevel"/>
    <w:tmpl w:val="77E4EE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90F16B2"/>
    <w:multiLevelType w:val="hybridMultilevel"/>
    <w:tmpl w:val="B2D63410"/>
    <w:lvl w:ilvl="0" w:tplc="7198586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28"/>
  </w:num>
  <w:num w:numId="4">
    <w:abstractNumId w:val="7"/>
  </w:num>
  <w:num w:numId="5">
    <w:abstractNumId w:val="10"/>
  </w:num>
  <w:num w:numId="6">
    <w:abstractNumId w:val="0"/>
  </w:num>
  <w:num w:numId="7">
    <w:abstractNumId w:val="16"/>
  </w:num>
  <w:num w:numId="8">
    <w:abstractNumId w:val="21"/>
  </w:num>
  <w:num w:numId="9">
    <w:abstractNumId w:val="15"/>
  </w:num>
  <w:num w:numId="10">
    <w:abstractNumId w:val="14"/>
  </w:num>
  <w:num w:numId="11">
    <w:abstractNumId w:val="6"/>
  </w:num>
  <w:num w:numId="12">
    <w:abstractNumId w:val="19"/>
  </w:num>
  <w:num w:numId="13">
    <w:abstractNumId w:val="3"/>
  </w:num>
  <w:num w:numId="14">
    <w:abstractNumId w:val="9"/>
  </w:num>
  <w:num w:numId="15">
    <w:abstractNumId w:val="25"/>
  </w:num>
  <w:num w:numId="16">
    <w:abstractNumId w:val="1"/>
  </w:num>
  <w:num w:numId="17">
    <w:abstractNumId w:val="2"/>
  </w:num>
  <w:num w:numId="18">
    <w:abstractNumId w:val="32"/>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30"/>
  </w:num>
  <w:num w:numId="22">
    <w:abstractNumId w:val="27"/>
  </w:num>
  <w:num w:numId="23">
    <w:abstractNumId w:val="11"/>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3"/>
  </w:num>
  <w:num w:numId="29">
    <w:abstractNumId w:val="18"/>
  </w:num>
  <w:num w:numId="30">
    <w:abstractNumId w:val="20"/>
  </w:num>
  <w:num w:numId="31">
    <w:abstractNumId w:val="24"/>
  </w:num>
  <w:num w:numId="32">
    <w:abstractNumId w:val="22"/>
  </w:num>
  <w:num w:numId="33">
    <w:abstractNumId w:val="17"/>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281"/>
    <w:rsid w:val="00011628"/>
    <w:rsid w:val="0001171F"/>
    <w:rsid w:val="00046939"/>
    <w:rsid w:val="00060BAF"/>
    <w:rsid w:val="00070786"/>
    <w:rsid w:val="000771A5"/>
    <w:rsid w:val="0007722F"/>
    <w:rsid w:val="000A198D"/>
    <w:rsid w:val="000A1AE5"/>
    <w:rsid w:val="000B1085"/>
    <w:rsid w:val="000C667E"/>
    <w:rsid w:val="000E403E"/>
    <w:rsid w:val="00121EF1"/>
    <w:rsid w:val="001238C5"/>
    <w:rsid w:val="00130371"/>
    <w:rsid w:val="001700CF"/>
    <w:rsid w:val="00176F57"/>
    <w:rsid w:val="00197BFE"/>
    <w:rsid w:val="001C7D5F"/>
    <w:rsid w:val="001E2122"/>
    <w:rsid w:val="001F04BE"/>
    <w:rsid w:val="00204329"/>
    <w:rsid w:val="00206DEF"/>
    <w:rsid w:val="00210F92"/>
    <w:rsid w:val="00223B2A"/>
    <w:rsid w:val="00234D20"/>
    <w:rsid w:val="002817D7"/>
    <w:rsid w:val="002A0D54"/>
    <w:rsid w:val="002A4FC0"/>
    <w:rsid w:val="002B0A56"/>
    <w:rsid w:val="002D2AEF"/>
    <w:rsid w:val="002F2389"/>
    <w:rsid w:val="002F2BB2"/>
    <w:rsid w:val="002F45CE"/>
    <w:rsid w:val="002F4D21"/>
    <w:rsid w:val="0030497F"/>
    <w:rsid w:val="0030619F"/>
    <w:rsid w:val="0035081D"/>
    <w:rsid w:val="00385780"/>
    <w:rsid w:val="0039098A"/>
    <w:rsid w:val="00391C7E"/>
    <w:rsid w:val="003E58E0"/>
    <w:rsid w:val="003F67EB"/>
    <w:rsid w:val="00401CB9"/>
    <w:rsid w:val="0041680F"/>
    <w:rsid w:val="0042681E"/>
    <w:rsid w:val="00435544"/>
    <w:rsid w:val="004404B8"/>
    <w:rsid w:val="00447D5C"/>
    <w:rsid w:val="00453BB7"/>
    <w:rsid w:val="00455F52"/>
    <w:rsid w:val="00460EF5"/>
    <w:rsid w:val="0047165E"/>
    <w:rsid w:val="00492C74"/>
    <w:rsid w:val="00494604"/>
    <w:rsid w:val="0049501C"/>
    <w:rsid w:val="0049700F"/>
    <w:rsid w:val="004C12BE"/>
    <w:rsid w:val="004C5033"/>
    <w:rsid w:val="004D4010"/>
    <w:rsid w:val="004F25B8"/>
    <w:rsid w:val="0051070D"/>
    <w:rsid w:val="00513D7A"/>
    <w:rsid w:val="00523547"/>
    <w:rsid w:val="0053595D"/>
    <w:rsid w:val="00544FA4"/>
    <w:rsid w:val="005871DD"/>
    <w:rsid w:val="00587CDC"/>
    <w:rsid w:val="00592916"/>
    <w:rsid w:val="005B333C"/>
    <w:rsid w:val="005B5285"/>
    <w:rsid w:val="005E4D5A"/>
    <w:rsid w:val="005E5C37"/>
    <w:rsid w:val="005E6B38"/>
    <w:rsid w:val="006079D2"/>
    <w:rsid w:val="00612D7F"/>
    <w:rsid w:val="00613065"/>
    <w:rsid w:val="00622514"/>
    <w:rsid w:val="00636A2B"/>
    <w:rsid w:val="006556E5"/>
    <w:rsid w:val="00661750"/>
    <w:rsid w:val="0067335F"/>
    <w:rsid w:val="0069597B"/>
    <w:rsid w:val="006A5AA6"/>
    <w:rsid w:val="006A7B96"/>
    <w:rsid w:val="006C79F3"/>
    <w:rsid w:val="006D259E"/>
    <w:rsid w:val="006E03F2"/>
    <w:rsid w:val="00712A2E"/>
    <w:rsid w:val="007163D6"/>
    <w:rsid w:val="007254A0"/>
    <w:rsid w:val="007271E2"/>
    <w:rsid w:val="00727CFF"/>
    <w:rsid w:val="007466F8"/>
    <w:rsid w:val="00757612"/>
    <w:rsid w:val="00762280"/>
    <w:rsid w:val="00776AFD"/>
    <w:rsid w:val="007C4354"/>
    <w:rsid w:val="007F4BD1"/>
    <w:rsid w:val="008109A1"/>
    <w:rsid w:val="00855C39"/>
    <w:rsid w:val="00856762"/>
    <w:rsid w:val="008806A4"/>
    <w:rsid w:val="00883516"/>
    <w:rsid w:val="008A39B3"/>
    <w:rsid w:val="008A4544"/>
    <w:rsid w:val="008A7254"/>
    <w:rsid w:val="008B1753"/>
    <w:rsid w:val="008C2B59"/>
    <w:rsid w:val="008D1BC1"/>
    <w:rsid w:val="00901ACD"/>
    <w:rsid w:val="00902354"/>
    <w:rsid w:val="00932D19"/>
    <w:rsid w:val="00991A03"/>
    <w:rsid w:val="009B4700"/>
    <w:rsid w:val="009B4B53"/>
    <w:rsid w:val="009B4C6C"/>
    <w:rsid w:val="009D55F8"/>
    <w:rsid w:val="009F2F83"/>
    <w:rsid w:val="00A37687"/>
    <w:rsid w:val="00A7102E"/>
    <w:rsid w:val="00A73282"/>
    <w:rsid w:val="00A73F15"/>
    <w:rsid w:val="00A9374B"/>
    <w:rsid w:val="00AA0FDE"/>
    <w:rsid w:val="00AA11CC"/>
    <w:rsid w:val="00AA7BD9"/>
    <w:rsid w:val="00AB4281"/>
    <w:rsid w:val="00AB733F"/>
    <w:rsid w:val="00AC5AEB"/>
    <w:rsid w:val="00AE35F1"/>
    <w:rsid w:val="00B12191"/>
    <w:rsid w:val="00B278E8"/>
    <w:rsid w:val="00B34950"/>
    <w:rsid w:val="00B4147E"/>
    <w:rsid w:val="00B542D4"/>
    <w:rsid w:val="00B953A4"/>
    <w:rsid w:val="00BA2D14"/>
    <w:rsid w:val="00BB49F2"/>
    <w:rsid w:val="00BB6039"/>
    <w:rsid w:val="00BC36F7"/>
    <w:rsid w:val="00C00F54"/>
    <w:rsid w:val="00C03EE7"/>
    <w:rsid w:val="00C10ED6"/>
    <w:rsid w:val="00C23FC9"/>
    <w:rsid w:val="00C472CF"/>
    <w:rsid w:val="00C6038F"/>
    <w:rsid w:val="00C803C3"/>
    <w:rsid w:val="00CA49EE"/>
    <w:rsid w:val="00CC759C"/>
    <w:rsid w:val="00CF3AC1"/>
    <w:rsid w:val="00D22131"/>
    <w:rsid w:val="00D3081E"/>
    <w:rsid w:val="00D529C0"/>
    <w:rsid w:val="00D548B4"/>
    <w:rsid w:val="00D55A45"/>
    <w:rsid w:val="00D658C4"/>
    <w:rsid w:val="00D73B46"/>
    <w:rsid w:val="00D82FCF"/>
    <w:rsid w:val="00D95203"/>
    <w:rsid w:val="00DD63D5"/>
    <w:rsid w:val="00DF3B10"/>
    <w:rsid w:val="00DF42FF"/>
    <w:rsid w:val="00E03532"/>
    <w:rsid w:val="00E05F6D"/>
    <w:rsid w:val="00E06639"/>
    <w:rsid w:val="00E30152"/>
    <w:rsid w:val="00E345BD"/>
    <w:rsid w:val="00E651DB"/>
    <w:rsid w:val="00E72419"/>
    <w:rsid w:val="00E75D06"/>
    <w:rsid w:val="00E85D3B"/>
    <w:rsid w:val="00EB57B9"/>
    <w:rsid w:val="00EE5620"/>
    <w:rsid w:val="00EF5E31"/>
    <w:rsid w:val="00F034F3"/>
    <w:rsid w:val="00F36283"/>
    <w:rsid w:val="00F440DE"/>
    <w:rsid w:val="00F551BF"/>
    <w:rsid w:val="00F7168A"/>
    <w:rsid w:val="00F778C7"/>
    <w:rsid w:val="00F81145"/>
    <w:rsid w:val="00F82493"/>
    <w:rsid w:val="00FA61EE"/>
    <w:rsid w:val="00FF5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3E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AB4281"/>
  </w:style>
  <w:style w:type="paragraph" w:styleId="Title">
    <w:name w:val="Title"/>
    <w:basedOn w:val="Normal"/>
    <w:link w:val="TitleChar"/>
    <w:qFormat/>
    <w:rsid w:val="00AB4281"/>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TitleChar">
    <w:name w:val="Title Char"/>
    <w:basedOn w:val="DefaultParagraphFont"/>
    <w:link w:val="Title"/>
    <w:rsid w:val="00AB4281"/>
    <w:rPr>
      <w:rFonts w:ascii="Times New Roman" w:eastAsia="Times New Roman" w:hAnsi="Times New Roman" w:cs="Times New Roman"/>
      <w:b/>
      <w:bCs/>
      <w:sz w:val="24"/>
      <w:szCs w:val="24"/>
      <w:lang w:val="x-none" w:eastAsia="x-none"/>
    </w:rPr>
  </w:style>
  <w:style w:type="table" w:styleId="TableGrid">
    <w:name w:val="Table Grid"/>
    <w:basedOn w:val="TableNormal"/>
    <w:rsid w:val="00AB42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AB428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AB4281"/>
    <w:rPr>
      <w:rFonts w:ascii="Times New Roman" w:eastAsia="Times New Roman" w:hAnsi="Times New Roman" w:cs="Times New Roman"/>
      <w:sz w:val="24"/>
      <w:szCs w:val="24"/>
    </w:rPr>
  </w:style>
  <w:style w:type="character" w:styleId="PageNumber">
    <w:name w:val="page number"/>
    <w:basedOn w:val="DefaultParagraphFont"/>
    <w:rsid w:val="00AB4281"/>
  </w:style>
  <w:style w:type="paragraph" w:styleId="Header">
    <w:name w:val="header"/>
    <w:basedOn w:val="Normal"/>
    <w:link w:val="HeaderChar"/>
    <w:rsid w:val="00AB428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B4281"/>
    <w:rPr>
      <w:rFonts w:ascii="Times New Roman" w:eastAsia="Times New Roman" w:hAnsi="Times New Roman" w:cs="Times New Roman"/>
      <w:sz w:val="24"/>
      <w:szCs w:val="24"/>
    </w:rPr>
  </w:style>
  <w:style w:type="character" w:customStyle="1" w:styleId="key1">
    <w:name w:val="key1"/>
    <w:rsid w:val="00AB4281"/>
    <w:rPr>
      <w:b/>
      <w:bCs/>
      <w:color w:val="000000"/>
    </w:rPr>
  </w:style>
  <w:style w:type="character" w:styleId="Hyperlink">
    <w:name w:val="Hyperlink"/>
    <w:rsid w:val="00AB4281"/>
    <w:rPr>
      <w:color w:val="0000FF"/>
      <w:u w:val="single"/>
    </w:rPr>
  </w:style>
  <w:style w:type="paragraph" w:styleId="ListParagraph">
    <w:name w:val="List Paragraph"/>
    <w:basedOn w:val="Normal"/>
    <w:uiPriority w:val="34"/>
    <w:qFormat/>
    <w:rsid w:val="00AB4281"/>
    <w:pPr>
      <w:spacing w:after="0" w:line="240" w:lineRule="auto"/>
      <w:ind w:left="720"/>
      <w:contextualSpacing/>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1F0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A39B3"/>
    <w:pPr>
      <w:spacing w:after="160" w:line="259"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AB4281"/>
  </w:style>
  <w:style w:type="paragraph" w:styleId="Title">
    <w:name w:val="Title"/>
    <w:basedOn w:val="Normal"/>
    <w:link w:val="TitleChar"/>
    <w:qFormat/>
    <w:rsid w:val="00AB4281"/>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TitleChar">
    <w:name w:val="Title Char"/>
    <w:basedOn w:val="DefaultParagraphFont"/>
    <w:link w:val="Title"/>
    <w:rsid w:val="00AB4281"/>
    <w:rPr>
      <w:rFonts w:ascii="Times New Roman" w:eastAsia="Times New Roman" w:hAnsi="Times New Roman" w:cs="Times New Roman"/>
      <w:b/>
      <w:bCs/>
      <w:sz w:val="24"/>
      <w:szCs w:val="24"/>
      <w:lang w:val="x-none" w:eastAsia="x-none"/>
    </w:rPr>
  </w:style>
  <w:style w:type="table" w:styleId="TableGrid">
    <w:name w:val="Table Grid"/>
    <w:basedOn w:val="TableNormal"/>
    <w:rsid w:val="00AB42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AB428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AB4281"/>
    <w:rPr>
      <w:rFonts w:ascii="Times New Roman" w:eastAsia="Times New Roman" w:hAnsi="Times New Roman" w:cs="Times New Roman"/>
      <w:sz w:val="24"/>
      <w:szCs w:val="24"/>
    </w:rPr>
  </w:style>
  <w:style w:type="character" w:styleId="PageNumber">
    <w:name w:val="page number"/>
    <w:basedOn w:val="DefaultParagraphFont"/>
    <w:rsid w:val="00AB4281"/>
  </w:style>
  <w:style w:type="paragraph" w:styleId="Header">
    <w:name w:val="header"/>
    <w:basedOn w:val="Normal"/>
    <w:link w:val="HeaderChar"/>
    <w:rsid w:val="00AB428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B4281"/>
    <w:rPr>
      <w:rFonts w:ascii="Times New Roman" w:eastAsia="Times New Roman" w:hAnsi="Times New Roman" w:cs="Times New Roman"/>
      <w:sz w:val="24"/>
      <w:szCs w:val="24"/>
    </w:rPr>
  </w:style>
  <w:style w:type="character" w:customStyle="1" w:styleId="key1">
    <w:name w:val="key1"/>
    <w:rsid w:val="00AB4281"/>
    <w:rPr>
      <w:b/>
      <w:bCs/>
      <w:color w:val="000000"/>
    </w:rPr>
  </w:style>
  <w:style w:type="character" w:styleId="Hyperlink">
    <w:name w:val="Hyperlink"/>
    <w:rsid w:val="00AB4281"/>
    <w:rPr>
      <w:color w:val="0000FF"/>
      <w:u w:val="single"/>
    </w:rPr>
  </w:style>
  <w:style w:type="paragraph" w:styleId="ListParagraph">
    <w:name w:val="List Paragraph"/>
    <w:basedOn w:val="Normal"/>
    <w:uiPriority w:val="34"/>
    <w:qFormat/>
    <w:rsid w:val="00AB4281"/>
    <w:pPr>
      <w:spacing w:after="0" w:line="240" w:lineRule="auto"/>
      <w:ind w:left="720"/>
      <w:contextualSpacing/>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1F0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A39B3"/>
    <w:pPr>
      <w:spacing w:after="160" w:line="259"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77592">
      <w:bodyDiv w:val="1"/>
      <w:marLeft w:val="0"/>
      <w:marRight w:val="0"/>
      <w:marTop w:val="0"/>
      <w:marBottom w:val="0"/>
      <w:divBdr>
        <w:top w:val="none" w:sz="0" w:space="0" w:color="auto"/>
        <w:left w:val="none" w:sz="0" w:space="0" w:color="auto"/>
        <w:bottom w:val="none" w:sz="0" w:space="0" w:color="auto"/>
        <w:right w:val="none" w:sz="0" w:space="0" w:color="auto"/>
      </w:divBdr>
    </w:div>
    <w:div w:id="322897887">
      <w:bodyDiv w:val="1"/>
      <w:marLeft w:val="0"/>
      <w:marRight w:val="0"/>
      <w:marTop w:val="0"/>
      <w:marBottom w:val="0"/>
      <w:divBdr>
        <w:top w:val="none" w:sz="0" w:space="0" w:color="auto"/>
        <w:left w:val="none" w:sz="0" w:space="0" w:color="auto"/>
        <w:bottom w:val="none" w:sz="0" w:space="0" w:color="auto"/>
        <w:right w:val="none" w:sz="0" w:space="0" w:color="auto"/>
      </w:divBdr>
    </w:div>
    <w:div w:id="875432359">
      <w:bodyDiv w:val="1"/>
      <w:marLeft w:val="0"/>
      <w:marRight w:val="0"/>
      <w:marTop w:val="0"/>
      <w:marBottom w:val="0"/>
      <w:divBdr>
        <w:top w:val="none" w:sz="0" w:space="0" w:color="auto"/>
        <w:left w:val="none" w:sz="0" w:space="0" w:color="auto"/>
        <w:bottom w:val="none" w:sz="0" w:space="0" w:color="auto"/>
        <w:right w:val="none" w:sz="0" w:space="0" w:color="auto"/>
      </w:divBdr>
    </w:div>
    <w:div w:id="177918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ek12.org/ese/cc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5655</Words>
  <Characters>32238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jeffandtheresa</dc:creator>
  <cp:lastModifiedBy>Theresa Dumas</cp:lastModifiedBy>
  <cp:revision>2</cp:revision>
  <dcterms:created xsi:type="dcterms:W3CDTF">2021-09-16T19:17:00Z</dcterms:created>
  <dcterms:modified xsi:type="dcterms:W3CDTF">2021-09-16T19:17:00Z</dcterms:modified>
</cp:coreProperties>
</file>