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D42C" w14:textId="77777777" w:rsidR="004B6594" w:rsidRPr="00E52528" w:rsidRDefault="004B6594" w:rsidP="00F27AF9">
      <w:pPr>
        <w:jc w:val="center"/>
        <w:rPr>
          <w:b/>
          <w:bCs/>
          <w:sz w:val="24"/>
          <w:szCs w:val="24"/>
        </w:rPr>
      </w:pPr>
      <w:bookmarkStart w:id="0" w:name="_GoBack"/>
      <w:bookmarkEnd w:id="0"/>
      <w:r w:rsidRPr="00E52528">
        <w:rPr>
          <w:b/>
          <w:bCs/>
          <w:sz w:val="24"/>
          <w:szCs w:val="24"/>
        </w:rPr>
        <w:t>MISSISSIPPI VALLEY STATE UNIVERSITY</w:t>
      </w:r>
    </w:p>
    <w:p w14:paraId="7C5F71EC" w14:textId="77777777" w:rsidR="004B6594" w:rsidRPr="00E52528" w:rsidRDefault="004B6594" w:rsidP="00F27AF9">
      <w:pPr>
        <w:jc w:val="center"/>
        <w:rPr>
          <w:b/>
          <w:bCs/>
          <w:sz w:val="24"/>
          <w:szCs w:val="24"/>
        </w:rPr>
      </w:pPr>
      <w:r w:rsidRPr="00E52528">
        <w:rPr>
          <w:b/>
          <w:bCs/>
          <w:sz w:val="24"/>
          <w:szCs w:val="24"/>
        </w:rPr>
        <w:t>Department of Business Administration</w:t>
      </w:r>
    </w:p>
    <w:p w14:paraId="74A2780C" w14:textId="77777777" w:rsidR="004B6594" w:rsidRPr="00E52528" w:rsidRDefault="00122D43">
      <w:pPr>
        <w:jc w:val="center"/>
        <w:rPr>
          <w:b/>
          <w:bCs/>
          <w:sz w:val="24"/>
          <w:szCs w:val="24"/>
        </w:rPr>
      </w:pPr>
      <w:r w:rsidRPr="00E52528">
        <w:rPr>
          <w:b/>
          <w:bCs/>
          <w:sz w:val="24"/>
          <w:szCs w:val="24"/>
        </w:rPr>
        <w:t xml:space="preserve">OMP </w:t>
      </w:r>
      <w:r w:rsidR="00E52528" w:rsidRPr="00E52528">
        <w:rPr>
          <w:b/>
          <w:bCs/>
          <w:sz w:val="24"/>
          <w:szCs w:val="24"/>
        </w:rPr>
        <w:t>410 E01</w:t>
      </w:r>
      <w:r w:rsidR="004B6594" w:rsidRPr="00E52528">
        <w:rPr>
          <w:b/>
          <w:bCs/>
          <w:sz w:val="24"/>
          <w:szCs w:val="24"/>
        </w:rPr>
        <w:t xml:space="preserve"> </w:t>
      </w:r>
      <w:r w:rsidRPr="00E52528">
        <w:rPr>
          <w:b/>
          <w:bCs/>
          <w:sz w:val="24"/>
          <w:szCs w:val="24"/>
        </w:rPr>
        <w:t>–</w:t>
      </w:r>
      <w:r w:rsidR="004B6594" w:rsidRPr="00E52528">
        <w:rPr>
          <w:b/>
          <w:bCs/>
          <w:sz w:val="24"/>
          <w:szCs w:val="24"/>
        </w:rPr>
        <w:t xml:space="preserve"> </w:t>
      </w:r>
      <w:r w:rsidR="00E52528" w:rsidRPr="00E52528">
        <w:rPr>
          <w:b/>
          <w:bCs/>
          <w:sz w:val="24"/>
          <w:szCs w:val="24"/>
        </w:rPr>
        <w:t>Marketing for Managers</w:t>
      </w:r>
    </w:p>
    <w:p w14:paraId="17E45461" w14:textId="1B5C3AB9" w:rsidR="004B6594" w:rsidRDefault="0028397C">
      <w:pPr>
        <w:jc w:val="center"/>
        <w:rPr>
          <w:b/>
          <w:bCs/>
          <w:sz w:val="24"/>
          <w:szCs w:val="24"/>
        </w:rPr>
      </w:pPr>
      <w:r>
        <w:rPr>
          <w:b/>
          <w:bCs/>
          <w:sz w:val="24"/>
          <w:szCs w:val="24"/>
        </w:rPr>
        <w:t>Fall Semester</w:t>
      </w:r>
      <w:r w:rsidR="00E52528">
        <w:rPr>
          <w:b/>
          <w:bCs/>
          <w:sz w:val="24"/>
          <w:szCs w:val="24"/>
        </w:rPr>
        <w:t xml:space="preserve"> 20</w:t>
      </w:r>
      <w:r w:rsidR="001A6098">
        <w:rPr>
          <w:b/>
          <w:bCs/>
          <w:sz w:val="24"/>
          <w:szCs w:val="24"/>
        </w:rPr>
        <w:t>2</w:t>
      </w:r>
      <w:r w:rsidR="00FA6E49">
        <w:rPr>
          <w:b/>
          <w:bCs/>
          <w:sz w:val="24"/>
          <w:szCs w:val="24"/>
        </w:rPr>
        <w:t>2</w:t>
      </w:r>
    </w:p>
    <w:p w14:paraId="2D85D5FF" w14:textId="77777777" w:rsidR="00E52528" w:rsidRPr="00E52528" w:rsidRDefault="00E52528">
      <w:pPr>
        <w:jc w:val="center"/>
        <w:rPr>
          <w:b/>
          <w:bCs/>
          <w:sz w:val="24"/>
          <w:szCs w:val="24"/>
        </w:rPr>
      </w:pPr>
    </w:p>
    <w:p w14:paraId="026F596E" w14:textId="77777777" w:rsidR="004B6594" w:rsidRPr="00E52528" w:rsidRDefault="004B6594">
      <w:pPr>
        <w:rPr>
          <w:b/>
          <w:bCs/>
          <w:sz w:val="24"/>
          <w:szCs w:val="24"/>
        </w:rPr>
      </w:pPr>
      <w:r w:rsidRPr="00E52528">
        <w:rPr>
          <w:b/>
          <w:bCs/>
          <w:sz w:val="24"/>
          <w:szCs w:val="24"/>
        </w:rPr>
        <w:t>Instructor:</w:t>
      </w:r>
      <w:r w:rsidRPr="00E52528">
        <w:rPr>
          <w:b/>
          <w:bCs/>
          <w:sz w:val="24"/>
          <w:szCs w:val="24"/>
        </w:rPr>
        <w:tab/>
      </w:r>
      <w:r w:rsidR="00E72550" w:rsidRPr="00E52528">
        <w:rPr>
          <w:sz w:val="24"/>
          <w:szCs w:val="24"/>
        </w:rPr>
        <w:t>Mr. Charles E. Sanders</w:t>
      </w:r>
    </w:p>
    <w:p w14:paraId="04C67082" w14:textId="33C864AA" w:rsidR="004B6594" w:rsidRPr="00E52528" w:rsidRDefault="004B6594">
      <w:pPr>
        <w:rPr>
          <w:sz w:val="24"/>
          <w:szCs w:val="24"/>
        </w:rPr>
      </w:pPr>
      <w:r w:rsidRPr="00E52528">
        <w:rPr>
          <w:b/>
          <w:bCs/>
          <w:sz w:val="24"/>
          <w:szCs w:val="24"/>
        </w:rPr>
        <w:t xml:space="preserve">Office: </w:t>
      </w:r>
      <w:r w:rsidRPr="00E52528">
        <w:rPr>
          <w:sz w:val="24"/>
          <w:szCs w:val="24"/>
        </w:rPr>
        <w:t>B</w:t>
      </w:r>
      <w:r w:rsidR="001C0287" w:rsidRPr="00E52528">
        <w:rPr>
          <w:sz w:val="24"/>
          <w:szCs w:val="24"/>
        </w:rPr>
        <w:t>usiness</w:t>
      </w:r>
      <w:r w:rsidRPr="00E52528">
        <w:rPr>
          <w:sz w:val="24"/>
          <w:szCs w:val="24"/>
        </w:rPr>
        <w:t xml:space="preserve"> Education Building</w:t>
      </w:r>
      <w:r w:rsidR="001C0287" w:rsidRPr="00E52528">
        <w:rPr>
          <w:sz w:val="24"/>
          <w:szCs w:val="24"/>
        </w:rPr>
        <w:t xml:space="preserve"> (BEB)</w:t>
      </w:r>
      <w:r w:rsidRPr="00E52528">
        <w:rPr>
          <w:sz w:val="24"/>
          <w:szCs w:val="24"/>
        </w:rPr>
        <w:t xml:space="preserve"> - Room </w:t>
      </w:r>
      <w:r w:rsidR="00DC0A12">
        <w:rPr>
          <w:sz w:val="24"/>
          <w:szCs w:val="24"/>
        </w:rPr>
        <w:t>305</w:t>
      </w:r>
      <w:r w:rsidRPr="00E52528">
        <w:rPr>
          <w:sz w:val="24"/>
          <w:szCs w:val="24"/>
        </w:rPr>
        <w:t xml:space="preserve">   </w:t>
      </w:r>
      <w:r w:rsidRPr="00E52528">
        <w:rPr>
          <w:sz w:val="24"/>
          <w:szCs w:val="24"/>
        </w:rPr>
        <w:tab/>
      </w:r>
      <w:r w:rsidRPr="00E52528">
        <w:rPr>
          <w:sz w:val="24"/>
          <w:szCs w:val="24"/>
        </w:rPr>
        <w:tab/>
      </w:r>
      <w:r w:rsidR="00FA6E49">
        <w:rPr>
          <w:b/>
          <w:bCs/>
          <w:sz w:val="24"/>
          <w:szCs w:val="24"/>
        </w:rPr>
        <w:t xml:space="preserve"> </w:t>
      </w:r>
    </w:p>
    <w:p w14:paraId="4BD6F0C3" w14:textId="77777777" w:rsidR="004B6594" w:rsidRPr="00E52528" w:rsidRDefault="004B6594">
      <w:pPr>
        <w:rPr>
          <w:sz w:val="24"/>
          <w:szCs w:val="24"/>
        </w:rPr>
      </w:pPr>
      <w:r w:rsidRPr="00E52528">
        <w:rPr>
          <w:sz w:val="24"/>
          <w:szCs w:val="24"/>
        </w:rPr>
        <w:t xml:space="preserve">             </w:t>
      </w:r>
      <w:r w:rsidRPr="00E52528">
        <w:rPr>
          <w:b/>
          <w:bCs/>
          <w:sz w:val="24"/>
          <w:szCs w:val="24"/>
        </w:rPr>
        <w:t>Email:</w:t>
      </w:r>
      <w:r w:rsidRPr="00E52528">
        <w:rPr>
          <w:sz w:val="24"/>
          <w:szCs w:val="24"/>
        </w:rPr>
        <w:t xml:space="preserve">  </w:t>
      </w:r>
      <w:r w:rsidR="00E212FD" w:rsidRPr="00E52528">
        <w:rPr>
          <w:sz w:val="24"/>
          <w:szCs w:val="24"/>
        </w:rPr>
        <w:t>charles.sanders@mvsu.edu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133"/>
        <w:gridCol w:w="3104"/>
      </w:tblGrid>
      <w:tr w:rsidR="004B6594" w:rsidRPr="00E52528" w14:paraId="3A42DB75" w14:textId="77777777" w:rsidTr="00EA49FA">
        <w:trPr>
          <w:trHeight w:val="550"/>
        </w:trPr>
        <w:tc>
          <w:tcPr>
            <w:tcW w:w="3192" w:type="dxa"/>
            <w:vMerge w:val="restart"/>
          </w:tcPr>
          <w:p w14:paraId="451DBEE9" w14:textId="77777777" w:rsidR="003B4669" w:rsidRDefault="003B4669" w:rsidP="007A1CAA">
            <w:pPr>
              <w:jc w:val="center"/>
              <w:rPr>
                <w:b/>
                <w:bCs/>
                <w:sz w:val="24"/>
                <w:szCs w:val="24"/>
              </w:rPr>
            </w:pPr>
          </w:p>
          <w:p w14:paraId="0CE177DA" w14:textId="77777777" w:rsidR="004B6594" w:rsidRDefault="004B6594" w:rsidP="007A1CAA">
            <w:pPr>
              <w:jc w:val="center"/>
              <w:rPr>
                <w:b/>
                <w:bCs/>
                <w:sz w:val="24"/>
                <w:szCs w:val="24"/>
              </w:rPr>
            </w:pPr>
            <w:r w:rsidRPr="00E52528">
              <w:rPr>
                <w:b/>
                <w:bCs/>
                <w:sz w:val="24"/>
                <w:szCs w:val="24"/>
              </w:rPr>
              <w:t>Office Hours</w:t>
            </w:r>
          </w:p>
          <w:p w14:paraId="14AA684D" w14:textId="3C875F9A" w:rsidR="003B4669" w:rsidRDefault="003B4669" w:rsidP="007A1CAA">
            <w:pPr>
              <w:jc w:val="center"/>
              <w:rPr>
                <w:b/>
                <w:bCs/>
                <w:sz w:val="24"/>
                <w:szCs w:val="24"/>
              </w:rPr>
            </w:pPr>
            <w:r>
              <w:rPr>
                <w:b/>
                <w:bCs/>
                <w:sz w:val="24"/>
                <w:szCs w:val="24"/>
              </w:rPr>
              <w:t>Friday</w:t>
            </w:r>
          </w:p>
          <w:p w14:paraId="0FDF48E4" w14:textId="40BFAF07" w:rsidR="003B4669" w:rsidRPr="00E52528" w:rsidRDefault="003B4669" w:rsidP="007A1CAA">
            <w:pPr>
              <w:jc w:val="center"/>
              <w:rPr>
                <w:b/>
                <w:bCs/>
                <w:sz w:val="24"/>
                <w:szCs w:val="24"/>
              </w:rPr>
            </w:pPr>
          </w:p>
        </w:tc>
        <w:tc>
          <w:tcPr>
            <w:tcW w:w="3192" w:type="dxa"/>
            <w:shd w:val="clear" w:color="auto" w:fill="548DD4" w:themeFill="text2" w:themeFillTint="99"/>
          </w:tcPr>
          <w:p w14:paraId="03FC1824" w14:textId="77777777" w:rsidR="004B6594" w:rsidRPr="00E52528" w:rsidRDefault="004C52C9" w:rsidP="007A1CAA">
            <w:pPr>
              <w:jc w:val="center"/>
              <w:rPr>
                <w:b/>
                <w:bCs/>
                <w:sz w:val="24"/>
                <w:szCs w:val="24"/>
              </w:rPr>
            </w:pPr>
            <w:r>
              <w:rPr>
                <w:sz w:val="24"/>
                <w:szCs w:val="24"/>
              </w:rPr>
              <w:t>WCONLINE</w:t>
            </w:r>
            <w:r w:rsidR="00984F81">
              <w:rPr>
                <w:sz w:val="24"/>
                <w:szCs w:val="24"/>
              </w:rPr>
              <w:t xml:space="preserve"> </w:t>
            </w:r>
          </w:p>
        </w:tc>
        <w:tc>
          <w:tcPr>
            <w:tcW w:w="3192" w:type="dxa"/>
            <w:shd w:val="clear" w:color="auto" w:fill="548DD4" w:themeFill="text2" w:themeFillTint="99"/>
          </w:tcPr>
          <w:p w14:paraId="47058818" w14:textId="36C3DEBF" w:rsidR="004B6594" w:rsidRPr="00E52528" w:rsidRDefault="001044A0" w:rsidP="00357912">
            <w:pPr>
              <w:rPr>
                <w:b/>
                <w:bCs/>
                <w:sz w:val="24"/>
                <w:szCs w:val="24"/>
              </w:rPr>
            </w:pPr>
            <w:r>
              <w:rPr>
                <w:sz w:val="24"/>
                <w:szCs w:val="24"/>
              </w:rPr>
              <w:t xml:space="preserve"> </w:t>
            </w:r>
          </w:p>
        </w:tc>
      </w:tr>
      <w:tr w:rsidR="004B6594" w:rsidRPr="00E52528" w14:paraId="67C25EDF" w14:textId="77777777">
        <w:trPr>
          <w:trHeight w:val="550"/>
        </w:trPr>
        <w:tc>
          <w:tcPr>
            <w:tcW w:w="3192" w:type="dxa"/>
            <w:vMerge/>
          </w:tcPr>
          <w:p w14:paraId="31E9F012" w14:textId="77777777" w:rsidR="004B6594" w:rsidRPr="00E52528" w:rsidRDefault="004B6594" w:rsidP="00F3756E">
            <w:pPr>
              <w:rPr>
                <w:b/>
                <w:bCs/>
                <w:sz w:val="24"/>
                <w:szCs w:val="24"/>
              </w:rPr>
            </w:pPr>
          </w:p>
        </w:tc>
        <w:tc>
          <w:tcPr>
            <w:tcW w:w="3192" w:type="dxa"/>
          </w:tcPr>
          <w:p w14:paraId="76ABB0D6" w14:textId="48677183" w:rsidR="004B6594" w:rsidRPr="00E52528" w:rsidRDefault="00A01C21" w:rsidP="00A01C21">
            <w:pPr>
              <w:tabs>
                <w:tab w:val="center" w:pos="1460"/>
              </w:tabs>
              <w:rPr>
                <w:b/>
                <w:bCs/>
                <w:sz w:val="24"/>
                <w:szCs w:val="24"/>
              </w:rPr>
            </w:pPr>
            <w:r>
              <w:rPr>
                <w:sz w:val="24"/>
                <w:szCs w:val="24"/>
              </w:rPr>
              <w:t xml:space="preserve"> </w:t>
            </w:r>
            <w:r w:rsidR="001B61ED">
              <w:rPr>
                <w:sz w:val="24"/>
                <w:szCs w:val="24"/>
              </w:rPr>
              <w:t xml:space="preserve">8:00 am – </w:t>
            </w:r>
            <w:r w:rsidR="00EA3EFF">
              <w:rPr>
                <w:sz w:val="24"/>
                <w:szCs w:val="24"/>
              </w:rPr>
              <w:t>11:</w:t>
            </w:r>
            <w:r w:rsidR="001B61ED">
              <w:rPr>
                <w:sz w:val="24"/>
                <w:szCs w:val="24"/>
              </w:rPr>
              <w:t xml:space="preserve">00 am </w:t>
            </w:r>
            <w:r w:rsidR="00BC62A4">
              <w:rPr>
                <w:sz w:val="24"/>
                <w:szCs w:val="24"/>
              </w:rPr>
              <w:t xml:space="preserve"> </w:t>
            </w:r>
          </w:p>
        </w:tc>
        <w:tc>
          <w:tcPr>
            <w:tcW w:w="3192" w:type="dxa"/>
          </w:tcPr>
          <w:p w14:paraId="33ABFAD4" w14:textId="6B32A373" w:rsidR="004B6594" w:rsidRPr="00E52528" w:rsidRDefault="001044A0" w:rsidP="00F7405D">
            <w:pPr>
              <w:rPr>
                <w:b/>
                <w:bCs/>
                <w:sz w:val="24"/>
                <w:szCs w:val="24"/>
              </w:rPr>
            </w:pPr>
            <w:r>
              <w:rPr>
                <w:sz w:val="24"/>
                <w:szCs w:val="24"/>
              </w:rPr>
              <w:t xml:space="preserve"> </w:t>
            </w:r>
            <w:r w:rsidR="00BC62A4">
              <w:rPr>
                <w:sz w:val="24"/>
                <w:szCs w:val="24"/>
              </w:rPr>
              <w:t>1:00 pm – 3:00 pm</w:t>
            </w:r>
          </w:p>
        </w:tc>
      </w:tr>
      <w:tr w:rsidR="004B6594" w:rsidRPr="00E52528" w14:paraId="6B90A5EE" w14:textId="77777777">
        <w:trPr>
          <w:trHeight w:val="550"/>
        </w:trPr>
        <w:tc>
          <w:tcPr>
            <w:tcW w:w="3192" w:type="dxa"/>
            <w:vMerge/>
          </w:tcPr>
          <w:p w14:paraId="26BE7245" w14:textId="77777777" w:rsidR="004B6594" w:rsidRPr="00E52528" w:rsidRDefault="004B6594" w:rsidP="00F3756E">
            <w:pPr>
              <w:rPr>
                <w:b/>
                <w:bCs/>
                <w:sz w:val="24"/>
                <w:szCs w:val="24"/>
              </w:rPr>
            </w:pPr>
          </w:p>
        </w:tc>
        <w:tc>
          <w:tcPr>
            <w:tcW w:w="3192" w:type="dxa"/>
          </w:tcPr>
          <w:p w14:paraId="73329210" w14:textId="3F9B534A" w:rsidR="004B6594" w:rsidRPr="00E52528" w:rsidRDefault="001044A0" w:rsidP="007A1CAA">
            <w:pPr>
              <w:jc w:val="center"/>
              <w:rPr>
                <w:b/>
                <w:bCs/>
                <w:sz w:val="24"/>
                <w:szCs w:val="24"/>
              </w:rPr>
            </w:pPr>
            <w:r>
              <w:rPr>
                <w:sz w:val="24"/>
                <w:szCs w:val="24"/>
              </w:rPr>
              <w:t xml:space="preserve"> </w:t>
            </w:r>
          </w:p>
        </w:tc>
        <w:tc>
          <w:tcPr>
            <w:tcW w:w="3192" w:type="dxa"/>
          </w:tcPr>
          <w:p w14:paraId="761A5736" w14:textId="78FCDA9E" w:rsidR="004B6594" w:rsidRPr="00E52528" w:rsidRDefault="001044A0" w:rsidP="00E91D98">
            <w:pPr>
              <w:rPr>
                <w:sz w:val="24"/>
                <w:szCs w:val="24"/>
              </w:rPr>
            </w:pPr>
            <w:r>
              <w:rPr>
                <w:sz w:val="24"/>
                <w:szCs w:val="24"/>
              </w:rPr>
              <w:t xml:space="preserve"> </w:t>
            </w:r>
          </w:p>
        </w:tc>
      </w:tr>
    </w:tbl>
    <w:p w14:paraId="273A8A48" w14:textId="77777777" w:rsidR="004B6594" w:rsidRPr="00E52528" w:rsidRDefault="004B6594" w:rsidP="00F3756E">
      <w:pPr>
        <w:rPr>
          <w:sz w:val="24"/>
          <w:szCs w:val="24"/>
        </w:rPr>
      </w:pPr>
    </w:p>
    <w:p w14:paraId="0BD7B883" w14:textId="77777777" w:rsidR="004B6594" w:rsidRPr="00E52528" w:rsidRDefault="004B6594" w:rsidP="00D14258">
      <w:pPr>
        <w:rPr>
          <w:b/>
          <w:bCs/>
          <w:sz w:val="24"/>
          <w:szCs w:val="24"/>
        </w:rPr>
      </w:pPr>
      <w:r w:rsidRPr="00E52528">
        <w:rPr>
          <w:b/>
          <w:bCs/>
          <w:color w:val="000000"/>
          <w:sz w:val="24"/>
          <w:szCs w:val="24"/>
          <w:u w:val="single"/>
        </w:rPr>
        <w:t>Days, Time and Location of Class Meeting:</w:t>
      </w:r>
      <w:r w:rsidRPr="00E52528">
        <w:rPr>
          <w:b/>
          <w:bCs/>
          <w:color w:val="000000"/>
          <w:sz w:val="24"/>
          <w:szCs w:val="24"/>
        </w:rPr>
        <w:t xml:space="preserve">   </w:t>
      </w:r>
      <w:r w:rsidR="00122D43" w:rsidRPr="00E52528">
        <w:rPr>
          <w:sz w:val="24"/>
          <w:szCs w:val="24"/>
        </w:rPr>
        <w:t>Online</w:t>
      </w:r>
    </w:p>
    <w:p w14:paraId="6DCE3096" w14:textId="77777777" w:rsidR="004B6594" w:rsidRPr="00E52528" w:rsidRDefault="004B6594" w:rsidP="00F3756E">
      <w:pPr>
        <w:rPr>
          <w:b/>
          <w:bCs/>
          <w:color w:val="000000"/>
          <w:sz w:val="24"/>
          <w:szCs w:val="24"/>
        </w:rPr>
      </w:pPr>
    </w:p>
    <w:p w14:paraId="1A2AD0C6" w14:textId="77777777" w:rsidR="004B6594" w:rsidRPr="00E52528" w:rsidRDefault="001E1DA2" w:rsidP="00225643">
      <w:pPr>
        <w:rPr>
          <w:sz w:val="24"/>
          <w:szCs w:val="24"/>
        </w:rPr>
      </w:pPr>
      <w:r w:rsidRPr="00E52528">
        <w:rPr>
          <w:b/>
          <w:bCs/>
          <w:sz w:val="24"/>
          <w:szCs w:val="24"/>
          <w:u w:val="single"/>
        </w:rPr>
        <w:t>Required Text</w:t>
      </w:r>
      <w:r w:rsidR="004B6594" w:rsidRPr="00E52528">
        <w:rPr>
          <w:b/>
          <w:bCs/>
          <w:sz w:val="24"/>
          <w:szCs w:val="24"/>
        </w:rPr>
        <w:t>:</w:t>
      </w:r>
      <w:r w:rsidR="00984F81">
        <w:rPr>
          <w:b/>
          <w:bCs/>
          <w:sz w:val="24"/>
          <w:szCs w:val="24"/>
        </w:rPr>
        <w:t xml:space="preserve"> </w:t>
      </w:r>
      <w:r w:rsidR="004B6594" w:rsidRPr="00E52528">
        <w:rPr>
          <w:b/>
          <w:bCs/>
          <w:sz w:val="24"/>
          <w:szCs w:val="24"/>
        </w:rPr>
        <w:t xml:space="preserve"> </w:t>
      </w:r>
      <w:r w:rsidR="00984F81">
        <w:rPr>
          <w:b/>
          <w:bCs/>
          <w:iCs/>
          <w:sz w:val="24"/>
          <w:szCs w:val="24"/>
        </w:rPr>
        <w:t>Marketing</w:t>
      </w:r>
      <w:r w:rsidR="0076050C">
        <w:rPr>
          <w:b/>
          <w:bCs/>
          <w:iCs/>
          <w:sz w:val="24"/>
          <w:szCs w:val="24"/>
        </w:rPr>
        <w:t xml:space="preserve">, </w:t>
      </w:r>
      <w:r w:rsidR="0076050C" w:rsidRPr="0005296F">
        <w:rPr>
          <w:bCs/>
          <w:iCs/>
          <w:sz w:val="24"/>
          <w:szCs w:val="24"/>
        </w:rPr>
        <w:t>Grewal</w:t>
      </w:r>
      <w:r w:rsidR="00984F81">
        <w:rPr>
          <w:sz w:val="24"/>
          <w:szCs w:val="24"/>
        </w:rPr>
        <w:t>, Dhruv</w:t>
      </w:r>
      <w:r w:rsidR="0076050C">
        <w:rPr>
          <w:sz w:val="24"/>
          <w:szCs w:val="24"/>
        </w:rPr>
        <w:t xml:space="preserve"> &amp; Levy, Michael—</w:t>
      </w:r>
      <w:r w:rsidR="00DA7226">
        <w:rPr>
          <w:sz w:val="24"/>
          <w:szCs w:val="24"/>
        </w:rPr>
        <w:t>Seventh</w:t>
      </w:r>
      <w:r w:rsidR="0076050C">
        <w:rPr>
          <w:sz w:val="24"/>
          <w:szCs w:val="24"/>
        </w:rPr>
        <w:t xml:space="preserve"> Edition. </w:t>
      </w:r>
      <w:r w:rsidR="007B0D1C" w:rsidRPr="00E52528">
        <w:rPr>
          <w:sz w:val="24"/>
          <w:szCs w:val="24"/>
        </w:rPr>
        <w:t xml:space="preserve"> </w:t>
      </w:r>
      <w:r w:rsidR="0076050C">
        <w:rPr>
          <w:sz w:val="24"/>
          <w:szCs w:val="24"/>
        </w:rPr>
        <w:t>McGraw-Hill Education Publishing, 2 Penn Plaza, New York, NY 10121.</w:t>
      </w:r>
    </w:p>
    <w:p w14:paraId="7797ED28" w14:textId="77777777" w:rsidR="004B6594" w:rsidRPr="00E52528" w:rsidRDefault="004B6594" w:rsidP="00225643">
      <w:pPr>
        <w:rPr>
          <w:sz w:val="24"/>
          <w:szCs w:val="24"/>
        </w:rPr>
      </w:pPr>
    </w:p>
    <w:p w14:paraId="1A71FE56" w14:textId="77777777" w:rsidR="004B6594" w:rsidRPr="00E52528" w:rsidRDefault="004B6594" w:rsidP="00C757DE">
      <w:pPr>
        <w:autoSpaceDE w:val="0"/>
        <w:autoSpaceDN w:val="0"/>
        <w:adjustRightInd w:val="0"/>
        <w:jc w:val="both"/>
        <w:rPr>
          <w:b/>
          <w:bCs/>
          <w:sz w:val="24"/>
          <w:szCs w:val="24"/>
        </w:rPr>
      </w:pPr>
      <w:r w:rsidRPr="00E52528">
        <w:rPr>
          <w:b/>
          <w:bCs/>
          <w:sz w:val="24"/>
          <w:szCs w:val="24"/>
          <w:u w:val="single"/>
        </w:rPr>
        <w:t xml:space="preserve">Course </w:t>
      </w:r>
      <w:r w:rsidR="00296B55" w:rsidRPr="00E52528">
        <w:rPr>
          <w:b/>
          <w:bCs/>
          <w:sz w:val="24"/>
          <w:szCs w:val="24"/>
          <w:u w:val="single"/>
        </w:rPr>
        <w:t>D</w:t>
      </w:r>
      <w:r w:rsidRPr="00E52528">
        <w:rPr>
          <w:b/>
          <w:bCs/>
          <w:sz w:val="24"/>
          <w:szCs w:val="24"/>
          <w:u w:val="single"/>
        </w:rPr>
        <w:t xml:space="preserve">escription / </w:t>
      </w:r>
      <w:r w:rsidR="00296B55" w:rsidRPr="00E52528">
        <w:rPr>
          <w:b/>
          <w:bCs/>
          <w:sz w:val="24"/>
          <w:szCs w:val="24"/>
          <w:u w:val="single"/>
        </w:rPr>
        <w:t>P</w:t>
      </w:r>
      <w:r w:rsidRPr="00E52528">
        <w:rPr>
          <w:b/>
          <w:bCs/>
          <w:sz w:val="24"/>
          <w:szCs w:val="24"/>
          <w:u w:val="single"/>
        </w:rPr>
        <w:t>urpose/</w:t>
      </w:r>
      <w:r w:rsidR="00296B55" w:rsidRPr="00E52528">
        <w:rPr>
          <w:b/>
          <w:bCs/>
          <w:sz w:val="24"/>
          <w:szCs w:val="24"/>
          <w:u w:val="single"/>
        </w:rPr>
        <w:t>O</w:t>
      </w:r>
      <w:r w:rsidRPr="00E52528">
        <w:rPr>
          <w:b/>
          <w:bCs/>
          <w:sz w:val="24"/>
          <w:szCs w:val="24"/>
          <w:u w:val="single"/>
        </w:rPr>
        <w:t>verview</w:t>
      </w:r>
      <w:r w:rsidRPr="00E52528">
        <w:rPr>
          <w:sz w:val="24"/>
          <w:szCs w:val="24"/>
          <w:u w:val="single"/>
        </w:rPr>
        <w:t>:</w:t>
      </w:r>
      <w:r w:rsidRPr="00E52528">
        <w:rPr>
          <w:sz w:val="24"/>
          <w:szCs w:val="24"/>
        </w:rPr>
        <w:t xml:space="preserve"> This course </w:t>
      </w:r>
      <w:r w:rsidR="007B57AA" w:rsidRPr="00E52528">
        <w:rPr>
          <w:sz w:val="24"/>
          <w:szCs w:val="24"/>
        </w:rPr>
        <w:t>integrates the many facets of the Business curriculum</w:t>
      </w:r>
      <w:r w:rsidRPr="00E52528">
        <w:rPr>
          <w:sz w:val="24"/>
          <w:szCs w:val="24"/>
        </w:rPr>
        <w:t>.</w:t>
      </w:r>
      <w:r w:rsidR="007B57AA" w:rsidRPr="00E52528">
        <w:rPr>
          <w:sz w:val="24"/>
          <w:szCs w:val="24"/>
        </w:rPr>
        <w:t xml:space="preserve">  The focus is on</w:t>
      </w:r>
      <w:r w:rsidR="002B73CA" w:rsidRPr="00E52528">
        <w:rPr>
          <w:sz w:val="24"/>
          <w:szCs w:val="24"/>
        </w:rPr>
        <w:t xml:space="preserve"> the</w:t>
      </w:r>
      <w:r w:rsidR="007B57AA" w:rsidRPr="00E52528">
        <w:rPr>
          <w:sz w:val="24"/>
          <w:szCs w:val="24"/>
        </w:rPr>
        <w:t xml:space="preserve"> </w:t>
      </w:r>
      <w:r w:rsidR="00F066C0">
        <w:rPr>
          <w:sz w:val="24"/>
          <w:szCs w:val="24"/>
        </w:rPr>
        <w:t xml:space="preserve">marketing processes and applications. </w:t>
      </w:r>
      <w:r w:rsidR="002B73CA" w:rsidRPr="00E52528">
        <w:rPr>
          <w:sz w:val="24"/>
          <w:szCs w:val="24"/>
        </w:rPr>
        <w:t xml:space="preserve"> </w:t>
      </w:r>
      <w:r w:rsidRPr="00E52528">
        <w:rPr>
          <w:b/>
          <w:bCs/>
          <w:sz w:val="24"/>
          <w:szCs w:val="24"/>
        </w:rPr>
        <w:t>(3 credit hours)</w:t>
      </w:r>
      <w:r w:rsidR="00F066C0">
        <w:rPr>
          <w:b/>
          <w:bCs/>
          <w:sz w:val="24"/>
          <w:szCs w:val="24"/>
        </w:rPr>
        <w:t>.</w:t>
      </w:r>
    </w:p>
    <w:p w14:paraId="2236E4D0" w14:textId="77777777" w:rsidR="004B6594" w:rsidRPr="00E52528" w:rsidRDefault="004B6594" w:rsidP="00C757DE">
      <w:pPr>
        <w:autoSpaceDE w:val="0"/>
        <w:autoSpaceDN w:val="0"/>
        <w:adjustRightInd w:val="0"/>
        <w:jc w:val="both"/>
        <w:rPr>
          <w:sz w:val="24"/>
          <w:szCs w:val="24"/>
        </w:rPr>
      </w:pPr>
    </w:p>
    <w:p w14:paraId="2EF4C28D" w14:textId="77777777" w:rsidR="004B6594" w:rsidRPr="00E52528" w:rsidRDefault="004B6594" w:rsidP="00C757DE">
      <w:pPr>
        <w:rPr>
          <w:sz w:val="24"/>
          <w:szCs w:val="24"/>
        </w:rPr>
      </w:pPr>
      <w:r w:rsidRPr="00E52528">
        <w:rPr>
          <w:b/>
          <w:bCs/>
          <w:sz w:val="24"/>
          <w:szCs w:val="24"/>
          <w:u w:val="single"/>
        </w:rPr>
        <w:t>Expected Student Learning Outcomes:</w:t>
      </w:r>
      <w:r w:rsidRPr="00E52528">
        <w:rPr>
          <w:b/>
          <w:bCs/>
          <w:sz w:val="24"/>
          <w:szCs w:val="24"/>
        </w:rPr>
        <w:t xml:space="preserve"> </w:t>
      </w:r>
      <w:r w:rsidRPr="00E52528">
        <w:rPr>
          <w:sz w:val="24"/>
          <w:szCs w:val="24"/>
        </w:rPr>
        <w:t>At the end of this course students will be able to:</w:t>
      </w:r>
    </w:p>
    <w:p w14:paraId="7ED85D88" w14:textId="77777777" w:rsidR="004B6594" w:rsidRPr="00E52528" w:rsidRDefault="004B6594"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E52528">
        <w:t xml:space="preserve">1. </w:t>
      </w:r>
      <w:r w:rsidR="00DB4190">
        <w:t>Understand the role of marketing in business and society</w:t>
      </w:r>
      <w:r w:rsidRPr="00E52528">
        <w:t>.</w:t>
      </w:r>
    </w:p>
    <w:p w14:paraId="4D892118" w14:textId="77777777" w:rsidR="004B6594" w:rsidRPr="00E52528" w:rsidRDefault="00A91A0B" w:rsidP="00C757DE">
      <w:pPr>
        <w:pStyle w:val="levnl1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rsidRPr="00E52528">
        <w:t>2</w:t>
      </w:r>
      <w:r w:rsidR="004B6594" w:rsidRPr="00E52528">
        <w:t xml:space="preserve">. </w:t>
      </w:r>
      <w:r w:rsidR="00DB4190">
        <w:t>Appreciate how marketers create value for products and services</w:t>
      </w:r>
      <w:r w:rsidR="004B6594" w:rsidRPr="00E52528">
        <w:t>.</w:t>
      </w:r>
    </w:p>
    <w:p w14:paraId="20C764C5" w14:textId="77777777" w:rsidR="004B6594" w:rsidRPr="00B17887" w:rsidRDefault="00A91A0B" w:rsidP="00664A90">
      <w:pPr>
        <w:pBdr>
          <w:top w:val="single" w:sz="6" w:space="0" w:color="FFFFFF"/>
          <w:left w:val="single" w:sz="6" w:space="0" w:color="FFFFFF"/>
          <w:bottom w:val="single" w:sz="6" w:space="0" w:color="FFFFFF"/>
          <w:right w:val="single" w:sz="6" w:space="0" w:color="FFFFFF"/>
        </w:pBdr>
        <w:ind w:left="360"/>
        <w:rPr>
          <w:color w:val="000000" w:themeColor="text1"/>
          <w:sz w:val="24"/>
          <w:szCs w:val="24"/>
        </w:rPr>
      </w:pPr>
      <w:r w:rsidRPr="00B17887">
        <w:rPr>
          <w:color w:val="000000" w:themeColor="text1"/>
          <w:sz w:val="24"/>
          <w:szCs w:val="24"/>
        </w:rPr>
        <w:t>3</w:t>
      </w:r>
      <w:r w:rsidR="004B6594" w:rsidRPr="00B17887">
        <w:rPr>
          <w:color w:val="000000" w:themeColor="text1"/>
          <w:sz w:val="24"/>
          <w:szCs w:val="24"/>
        </w:rPr>
        <w:t xml:space="preserve">. </w:t>
      </w:r>
      <w:r w:rsidR="00DB4190" w:rsidRPr="00B17887">
        <w:rPr>
          <w:color w:val="000000" w:themeColor="text1"/>
          <w:sz w:val="24"/>
          <w:szCs w:val="24"/>
        </w:rPr>
        <w:t>Comprehend the importance of both the internal and external marketing business environments</w:t>
      </w:r>
      <w:r w:rsidR="00CA0071" w:rsidRPr="00B17887">
        <w:rPr>
          <w:color w:val="000000" w:themeColor="text1"/>
          <w:sz w:val="24"/>
          <w:szCs w:val="24"/>
        </w:rPr>
        <w:t>.</w:t>
      </w:r>
    </w:p>
    <w:p w14:paraId="1C71A53F" w14:textId="77777777" w:rsidR="004B6594" w:rsidRPr="00E52528" w:rsidRDefault="004B6594" w:rsidP="00B340CC">
      <w:pPr>
        <w:jc w:val="both"/>
        <w:rPr>
          <w:b/>
          <w:bCs/>
          <w:sz w:val="24"/>
          <w:szCs w:val="24"/>
        </w:rPr>
      </w:pPr>
      <w:r w:rsidRPr="00E52528">
        <w:rPr>
          <w:b/>
          <w:bCs/>
          <w:sz w:val="24"/>
          <w:szCs w:val="24"/>
          <w:u w:val="single"/>
        </w:rPr>
        <w:t>Course Requirements/ Format/ Activities etc.:</w:t>
      </w:r>
      <w:r w:rsidRPr="00E52528">
        <w:rPr>
          <w:b/>
          <w:bCs/>
          <w:sz w:val="24"/>
          <w:szCs w:val="24"/>
        </w:rPr>
        <w:t xml:space="preserve"> </w:t>
      </w:r>
      <w:r w:rsidRPr="00E52528">
        <w:rPr>
          <w:sz w:val="24"/>
          <w:szCs w:val="24"/>
        </w:rPr>
        <w:t xml:space="preserve">The required course textbook includes </w:t>
      </w:r>
      <w:r w:rsidR="002500AC">
        <w:rPr>
          <w:sz w:val="24"/>
          <w:szCs w:val="24"/>
        </w:rPr>
        <w:t>chapter end</w:t>
      </w:r>
      <w:r w:rsidR="00014BD7" w:rsidRPr="00E52528">
        <w:rPr>
          <w:sz w:val="24"/>
          <w:szCs w:val="24"/>
        </w:rPr>
        <w:t xml:space="preserve"> </w:t>
      </w:r>
      <w:r w:rsidR="002500AC">
        <w:rPr>
          <w:sz w:val="24"/>
          <w:szCs w:val="24"/>
        </w:rPr>
        <w:t>case studies, key terms, and marketing applications scenarios and questions</w:t>
      </w:r>
      <w:r w:rsidR="00014BD7" w:rsidRPr="00E52528">
        <w:rPr>
          <w:sz w:val="24"/>
          <w:szCs w:val="24"/>
        </w:rPr>
        <w:t xml:space="preserve">.  These </w:t>
      </w:r>
      <w:r w:rsidR="002500AC">
        <w:rPr>
          <w:sz w:val="24"/>
          <w:szCs w:val="24"/>
        </w:rPr>
        <w:t xml:space="preserve">items will </w:t>
      </w:r>
      <w:r w:rsidR="00014BD7" w:rsidRPr="00E52528">
        <w:rPr>
          <w:sz w:val="24"/>
          <w:szCs w:val="24"/>
        </w:rPr>
        <w:t xml:space="preserve">provide the foundation for the understanding </w:t>
      </w:r>
      <w:r w:rsidR="002500AC">
        <w:rPr>
          <w:sz w:val="24"/>
          <w:szCs w:val="24"/>
        </w:rPr>
        <w:t>and applying</w:t>
      </w:r>
      <w:r w:rsidR="00014BD7" w:rsidRPr="00E52528">
        <w:rPr>
          <w:sz w:val="24"/>
          <w:szCs w:val="24"/>
        </w:rPr>
        <w:t xml:space="preserve"> </w:t>
      </w:r>
      <w:r w:rsidR="002500AC">
        <w:rPr>
          <w:sz w:val="24"/>
          <w:szCs w:val="24"/>
        </w:rPr>
        <w:t>various marketing</w:t>
      </w:r>
      <w:r w:rsidR="00014BD7" w:rsidRPr="00E52528">
        <w:rPr>
          <w:sz w:val="24"/>
          <w:szCs w:val="24"/>
        </w:rPr>
        <w:t xml:space="preserve"> concepts and models. </w:t>
      </w:r>
    </w:p>
    <w:p w14:paraId="4EDD26E5" w14:textId="77777777" w:rsidR="004B6594" w:rsidRPr="00E52528" w:rsidRDefault="004B6594" w:rsidP="00B340CC">
      <w:pPr>
        <w:jc w:val="both"/>
        <w:rPr>
          <w:sz w:val="24"/>
          <w:szCs w:val="24"/>
        </w:rPr>
      </w:pPr>
    </w:p>
    <w:p w14:paraId="152A0433" w14:textId="77777777" w:rsidR="004B6594" w:rsidRPr="00E52528" w:rsidRDefault="004B6594" w:rsidP="00530802">
      <w:pPr>
        <w:rPr>
          <w:b/>
          <w:bCs/>
          <w:sz w:val="24"/>
          <w:szCs w:val="24"/>
          <w:u w:val="single"/>
        </w:rPr>
      </w:pPr>
      <w:r w:rsidRPr="00E52528">
        <w:rPr>
          <w:b/>
          <w:bCs/>
          <w:sz w:val="24"/>
          <w:szCs w:val="24"/>
          <w:u w:val="single"/>
        </w:rPr>
        <w:t>Performance Evaluation:</w:t>
      </w:r>
    </w:p>
    <w:p w14:paraId="07EFC650" w14:textId="77777777" w:rsidR="004B6594" w:rsidRPr="00E52528" w:rsidRDefault="004B6594" w:rsidP="00530802">
      <w:pPr>
        <w:rPr>
          <w:b/>
          <w:bCs/>
          <w:sz w:val="24"/>
          <w:szCs w:val="24"/>
        </w:rPr>
      </w:pPr>
      <w:r w:rsidRPr="00E52528">
        <w:rPr>
          <w:bCs/>
          <w:sz w:val="24"/>
          <w:szCs w:val="24"/>
        </w:rPr>
        <w:t>A</w:t>
      </w:r>
      <w:r w:rsidRPr="00E52528">
        <w:rPr>
          <w:b/>
          <w:bCs/>
          <w:sz w:val="24"/>
          <w:szCs w:val="24"/>
        </w:rPr>
        <w:t xml:space="preserve"> “</w:t>
      </w:r>
      <w:r w:rsidRPr="00E52528">
        <w:rPr>
          <w:rStyle w:val="Strong"/>
          <w:b w:val="0"/>
          <w:bCs w:val="0"/>
          <w:sz w:val="24"/>
          <w:szCs w:val="24"/>
          <w:lang w:val="en-GB"/>
        </w:rPr>
        <w:t>Rubric for Written Assignments” (Attachment 1) is an attachment to this syllabus.</w:t>
      </w:r>
    </w:p>
    <w:p w14:paraId="14979DDE" w14:textId="77777777" w:rsidR="004B6594" w:rsidRPr="00E52528" w:rsidRDefault="004B6594" w:rsidP="00530802">
      <w:pPr>
        <w:rPr>
          <w:b/>
          <w:bCs/>
          <w:sz w:val="24"/>
          <w:szCs w:val="24"/>
        </w:rPr>
      </w:pPr>
    </w:p>
    <w:p w14:paraId="179006F9" w14:textId="77777777" w:rsidR="00480626" w:rsidRPr="00E52528" w:rsidRDefault="004B6594" w:rsidP="00530802">
      <w:pPr>
        <w:rPr>
          <w:b/>
          <w:bCs/>
          <w:sz w:val="24"/>
          <w:szCs w:val="24"/>
        </w:rPr>
      </w:pPr>
      <w:r w:rsidRPr="00E52528">
        <w:rPr>
          <w:b/>
          <w:bCs/>
          <w:sz w:val="24"/>
          <w:szCs w:val="24"/>
          <w:u w:val="single"/>
        </w:rPr>
        <w:t>Grading</w:t>
      </w:r>
      <w:r w:rsidR="001E1DA2" w:rsidRPr="00E52528">
        <w:rPr>
          <w:b/>
          <w:bCs/>
          <w:sz w:val="24"/>
          <w:szCs w:val="24"/>
          <w:u w:val="single"/>
        </w:rPr>
        <w:t xml:space="preserve"> Procedure</w:t>
      </w:r>
      <w:r w:rsidR="00081C10" w:rsidRPr="00E52528">
        <w:rPr>
          <w:b/>
          <w:bCs/>
          <w:sz w:val="24"/>
          <w:szCs w:val="24"/>
          <w:u w:val="single"/>
        </w:rPr>
        <w:t xml:space="preserve"> (Evaluation Method)</w:t>
      </w:r>
      <w:r w:rsidRPr="00E52528">
        <w:rPr>
          <w:b/>
          <w:bCs/>
          <w:sz w:val="24"/>
          <w:szCs w:val="24"/>
          <w:u w:val="single"/>
        </w:rPr>
        <w:t>:</w:t>
      </w:r>
      <w:r w:rsidRPr="00E52528">
        <w:rPr>
          <w:b/>
          <w:bCs/>
          <w:sz w:val="24"/>
          <w:szCs w:val="24"/>
        </w:rPr>
        <w:t xml:space="preserve">  </w:t>
      </w:r>
      <w:r w:rsidRPr="00E52528">
        <w:rPr>
          <w:sz w:val="24"/>
          <w:szCs w:val="24"/>
        </w:rPr>
        <w:t xml:space="preserve">The final grade for this course will include: </w:t>
      </w:r>
    </w:p>
    <w:p w14:paraId="0B683037" w14:textId="77777777" w:rsidR="004B6594" w:rsidRPr="00E52528" w:rsidRDefault="003F75CE" w:rsidP="00C17E73">
      <w:pPr>
        <w:numPr>
          <w:ilvl w:val="12"/>
          <w:numId w:val="0"/>
        </w:numPr>
        <w:rPr>
          <w:b/>
          <w:bCs/>
          <w:i/>
          <w:color w:val="FF0000"/>
          <w:sz w:val="24"/>
          <w:szCs w:val="24"/>
          <w:u w:val="single"/>
        </w:rPr>
      </w:pPr>
      <w:r w:rsidRPr="00E52528">
        <w:rPr>
          <w:b/>
          <w:bCs/>
          <w:i/>
          <w:color w:val="FF0000"/>
          <w:sz w:val="24"/>
          <w:szCs w:val="24"/>
          <w:u w:val="single"/>
        </w:rPr>
        <w:t>ASSIGNMENT 1 (SESSION 1)</w:t>
      </w:r>
      <w:r w:rsidR="00371738" w:rsidRPr="00E52528">
        <w:rPr>
          <w:b/>
          <w:bCs/>
          <w:i/>
          <w:color w:val="FF0000"/>
          <w:sz w:val="24"/>
          <w:szCs w:val="24"/>
          <w:u w:val="single"/>
        </w:rPr>
        <w:t>:</w:t>
      </w:r>
    </w:p>
    <w:p w14:paraId="370E5279" w14:textId="77777777" w:rsidR="000447A8" w:rsidRDefault="00B21F3A" w:rsidP="003D77EA">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 xml:space="preserve">Review Course Syllabus and Requirements and </w:t>
      </w:r>
      <w:r w:rsidRPr="00E52528">
        <w:rPr>
          <w:b/>
          <w:color w:val="000000"/>
          <w:sz w:val="24"/>
          <w:szCs w:val="24"/>
        </w:rPr>
        <w:t>Submit</w:t>
      </w:r>
      <w:r w:rsidR="000447A8">
        <w:rPr>
          <w:color w:val="000000"/>
          <w:sz w:val="24"/>
          <w:szCs w:val="24"/>
        </w:rPr>
        <w:t xml:space="preserve"> a Short Bio of Yourself by: </w:t>
      </w:r>
    </w:p>
    <w:p w14:paraId="3B7EB10B" w14:textId="705BD79E" w:rsidR="00B21F3A" w:rsidRPr="00E52528" w:rsidRDefault="0028397C" w:rsidP="000447A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540"/>
        <w:rPr>
          <w:color w:val="000000"/>
          <w:sz w:val="24"/>
          <w:szCs w:val="24"/>
        </w:rPr>
      </w:pPr>
      <w:r>
        <w:rPr>
          <w:b/>
          <w:color w:val="000000"/>
          <w:sz w:val="24"/>
          <w:szCs w:val="24"/>
        </w:rPr>
        <w:t>8</w:t>
      </w:r>
      <w:r w:rsidR="00B21F3A" w:rsidRPr="00E52528">
        <w:rPr>
          <w:b/>
          <w:color w:val="000000"/>
          <w:sz w:val="24"/>
          <w:szCs w:val="24"/>
        </w:rPr>
        <w:t>/</w:t>
      </w:r>
      <w:r w:rsidR="006306F0">
        <w:rPr>
          <w:b/>
          <w:color w:val="000000"/>
          <w:sz w:val="24"/>
          <w:szCs w:val="24"/>
        </w:rPr>
        <w:t>2</w:t>
      </w:r>
      <w:r>
        <w:rPr>
          <w:b/>
          <w:color w:val="000000"/>
          <w:sz w:val="24"/>
          <w:szCs w:val="24"/>
        </w:rPr>
        <w:t>8/</w:t>
      </w:r>
      <w:r w:rsidR="001A6098">
        <w:rPr>
          <w:b/>
          <w:color w:val="000000"/>
          <w:sz w:val="24"/>
          <w:szCs w:val="24"/>
        </w:rPr>
        <w:t>2</w:t>
      </w:r>
      <w:r w:rsidR="00557009">
        <w:rPr>
          <w:b/>
          <w:color w:val="000000"/>
          <w:sz w:val="24"/>
          <w:szCs w:val="24"/>
        </w:rPr>
        <w:t>2</w:t>
      </w:r>
      <w:r w:rsidR="009D1C27">
        <w:rPr>
          <w:b/>
          <w:color w:val="000000"/>
          <w:sz w:val="24"/>
          <w:szCs w:val="24"/>
        </w:rPr>
        <w:t xml:space="preserve"> </w:t>
      </w:r>
      <w:r w:rsidR="00B21F3A" w:rsidRPr="00E52528">
        <w:rPr>
          <w:b/>
          <w:color w:val="000000"/>
          <w:sz w:val="24"/>
          <w:szCs w:val="24"/>
        </w:rPr>
        <w:t xml:space="preserve"> at 11:59 p.m.</w:t>
      </w:r>
      <w:r w:rsidR="00B21F3A" w:rsidRPr="00E52528">
        <w:rPr>
          <w:color w:val="000000"/>
          <w:sz w:val="24"/>
          <w:szCs w:val="24"/>
        </w:rPr>
        <w:t xml:space="preserve">  </w:t>
      </w:r>
    </w:p>
    <w:p w14:paraId="065AB89C" w14:textId="77777777" w:rsidR="00B21F3A" w:rsidRPr="00E52528" w:rsidRDefault="00B21F3A" w:rsidP="003D77EA">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Read Chapters 1</w:t>
      </w:r>
      <w:r w:rsidR="004C15DF" w:rsidRPr="00E52528">
        <w:rPr>
          <w:color w:val="000000"/>
          <w:sz w:val="24"/>
          <w:szCs w:val="24"/>
        </w:rPr>
        <w:t xml:space="preserve"> </w:t>
      </w:r>
      <w:r w:rsidRPr="00E52528">
        <w:rPr>
          <w:color w:val="000000"/>
          <w:sz w:val="24"/>
          <w:szCs w:val="24"/>
        </w:rPr>
        <w:t xml:space="preserve">and </w:t>
      </w:r>
      <w:r w:rsidR="004C15DF" w:rsidRPr="00E52528">
        <w:rPr>
          <w:color w:val="000000"/>
          <w:sz w:val="24"/>
          <w:szCs w:val="24"/>
        </w:rPr>
        <w:t>2</w:t>
      </w:r>
      <w:r w:rsidRPr="00E52528">
        <w:rPr>
          <w:color w:val="000000"/>
          <w:sz w:val="24"/>
          <w:szCs w:val="24"/>
        </w:rPr>
        <w:t xml:space="preserve">. </w:t>
      </w:r>
    </w:p>
    <w:p w14:paraId="6168E255" w14:textId="715FE130" w:rsidR="00B21F3A" w:rsidRPr="00E52528" w:rsidRDefault="002710A4" w:rsidP="003D77EA">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210A18">
        <w:rPr>
          <w:b/>
          <w:color w:val="000000"/>
          <w:sz w:val="24"/>
          <w:szCs w:val="24"/>
        </w:rPr>
        <w:t>(a)</w:t>
      </w:r>
      <w:r>
        <w:rPr>
          <w:color w:val="000000"/>
          <w:sz w:val="24"/>
          <w:szCs w:val="24"/>
        </w:rPr>
        <w:t xml:space="preserve"> Define </w:t>
      </w:r>
      <w:r w:rsidR="00736688">
        <w:rPr>
          <w:color w:val="000000"/>
          <w:sz w:val="24"/>
          <w:szCs w:val="24"/>
        </w:rPr>
        <w:t xml:space="preserve">the end of </w:t>
      </w:r>
      <w:r w:rsidR="00210A18">
        <w:rPr>
          <w:color w:val="000000"/>
          <w:sz w:val="24"/>
          <w:szCs w:val="24"/>
        </w:rPr>
        <w:t>chapter</w:t>
      </w:r>
      <w:r>
        <w:rPr>
          <w:color w:val="000000"/>
          <w:sz w:val="24"/>
          <w:szCs w:val="24"/>
        </w:rPr>
        <w:t xml:space="preserve"> “Key Terms”</w:t>
      </w:r>
      <w:r w:rsidR="00736688">
        <w:rPr>
          <w:color w:val="000000"/>
          <w:sz w:val="24"/>
          <w:szCs w:val="24"/>
        </w:rPr>
        <w:t xml:space="preserve"> for both chapter 1 and 2;</w:t>
      </w:r>
      <w:r w:rsidR="00B21F3A" w:rsidRPr="00E52528">
        <w:rPr>
          <w:color w:val="000000"/>
          <w:sz w:val="24"/>
          <w:szCs w:val="24"/>
        </w:rPr>
        <w:t xml:space="preserve"> </w:t>
      </w:r>
      <w:r w:rsidRPr="00210A18">
        <w:rPr>
          <w:b/>
          <w:color w:val="000000"/>
          <w:sz w:val="24"/>
          <w:szCs w:val="24"/>
        </w:rPr>
        <w:t>(b)</w:t>
      </w:r>
      <w:r>
        <w:rPr>
          <w:color w:val="000000"/>
          <w:sz w:val="24"/>
          <w:szCs w:val="24"/>
        </w:rPr>
        <w:t xml:space="preserve"> </w:t>
      </w:r>
      <w:r w:rsidR="00736688">
        <w:rPr>
          <w:color w:val="000000"/>
          <w:sz w:val="24"/>
          <w:szCs w:val="24"/>
        </w:rPr>
        <w:t xml:space="preserve">Respond to the “Marketing Applications” questions </w:t>
      </w:r>
      <w:r w:rsidR="006A0ABD">
        <w:rPr>
          <w:color w:val="000000"/>
          <w:sz w:val="24"/>
          <w:szCs w:val="24"/>
        </w:rPr>
        <w:t>1-4, 7 and 8</w:t>
      </w:r>
      <w:r w:rsidR="00736688">
        <w:rPr>
          <w:color w:val="000000"/>
          <w:sz w:val="24"/>
          <w:szCs w:val="24"/>
        </w:rPr>
        <w:t xml:space="preserve">; and </w:t>
      </w:r>
      <w:r w:rsidR="00736688" w:rsidRPr="00210A18">
        <w:rPr>
          <w:b/>
          <w:color w:val="000000"/>
          <w:sz w:val="24"/>
          <w:szCs w:val="24"/>
        </w:rPr>
        <w:t>(c)</w:t>
      </w:r>
      <w:r w:rsidR="00736688">
        <w:rPr>
          <w:color w:val="000000"/>
          <w:sz w:val="24"/>
          <w:szCs w:val="24"/>
        </w:rPr>
        <w:t xml:space="preserve"> Read </w:t>
      </w:r>
      <w:r w:rsidR="00E15233">
        <w:rPr>
          <w:color w:val="000000"/>
          <w:sz w:val="24"/>
          <w:szCs w:val="24"/>
        </w:rPr>
        <w:t>“</w:t>
      </w:r>
      <w:r w:rsidR="006A0ABD">
        <w:rPr>
          <w:b/>
          <w:color w:val="7030A0"/>
          <w:sz w:val="24"/>
          <w:szCs w:val="24"/>
        </w:rPr>
        <w:t xml:space="preserve">Kind </w:t>
      </w:r>
      <w:r w:rsidR="00E15233">
        <w:rPr>
          <w:b/>
          <w:color w:val="7030A0"/>
          <w:sz w:val="24"/>
          <w:szCs w:val="24"/>
        </w:rPr>
        <w:t xml:space="preserve">  </w:t>
      </w:r>
      <w:r w:rsidR="006A0ABD">
        <w:rPr>
          <w:b/>
          <w:color w:val="7030A0"/>
          <w:sz w:val="24"/>
          <w:szCs w:val="24"/>
        </w:rPr>
        <w:t>Bars for a Kinder World</w:t>
      </w:r>
      <w:r w:rsidR="00E15233">
        <w:rPr>
          <w:b/>
          <w:color w:val="7030A0"/>
          <w:sz w:val="24"/>
          <w:szCs w:val="24"/>
        </w:rPr>
        <w:t>”</w:t>
      </w:r>
      <w:r w:rsidR="00736688" w:rsidRPr="00D4175C">
        <w:rPr>
          <w:b/>
          <w:color w:val="7030A0"/>
          <w:sz w:val="24"/>
          <w:szCs w:val="24"/>
        </w:rPr>
        <w:t xml:space="preserve"> c</w:t>
      </w:r>
      <w:r w:rsidR="00736688">
        <w:rPr>
          <w:color w:val="000000"/>
          <w:sz w:val="24"/>
          <w:szCs w:val="24"/>
        </w:rPr>
        <w:t xml:space="preserve">ase study—then answer the related questions that follow.  </w:t>
      </w:r>
      <w:r w:rsidR="00736688" w:rsidRPr="00210A18">
        <w:rPr>
          <w:b/>
          <w:color w:val="000000"/>
          <w:sz w:val="24"/>
          <w:szCs w:val="24"/>
        </w:rPr>
        <w:t>Submit</w:t>
      </w:r>
      <w:r w:rsidR="00736688">
        <w:rPr>
          <w:color w:val="000000"/>
          <w:sz w:val="24"/>
          <w:szCs w:val="24"/>
        </w:rPr>
        <w:t xml:space="preserve"> </w:t>
      </w:r>
      <w:r w:rsidR="00736688" w:rsidRPr="00210A18">
        <w:rPr>
          <w:b/>
          <w:color w:val="000000"/>
          <w:sz w:val="24"/>
          <w:szCs w:val="24"/>
        </w:rPr>
        <w:t xml:space="preserve">through </w:t>
      </w:r>
      <w:r w:rsidR="00397754">
        <w:rPr>
          <w:b/>
          <w:color w:val="000000"/>
          <w:sz w:val="24"/>
          <w:szCs w:val="24"/>
        </w:rPr>
        <w:t>Canvas</w:t>
      </w:r>
      <w:r w:rsidR="00736688" w:rsidRPr="00210A18">
        <w:rPr>
          <w:b/>
          <w:color w:val="000000"/>
          <w:sz w:val="24"/>
          <w:szCs w:val="24"/>
        </w:rPr>
        <w:t xml:space="preserve"> only by </w:t>
      </w:r>
      <w:r w:rsidR="00210A18" w:rsidRPr="00210A18">
        <w:rPr>
          <w:b/>
          <w:color w:val="000000"/>
          <w:sz w:val="24"/>
          <w:szCs w:val="24"/>
        </w:rPr>
        <w:t xml:space="preserve">11:59 p.m. on </w:t>
      </w:r>
      <w:r w:rsidR="00EB6542">
        <w:rPr>
          <w:b/>
          <w:color w:val="000000"/>
          <w:sz w:val="24"/>
          <w:szCs w:val="24"/>
        </w:rPr>
        <w:t>8</w:t>
      </w:r>
      <w:r w:rsidR="00210A18" w:rsidRPr="00210A18">
        <w:rPr>
          <w:b/>
          <w:color w:val="000000"/>
          <w:sz w:val="24"/>
          <w:szCs w:val="24"/>
        </w:rPr>
        <w:t>/</w:t>
      </w:r>
      <w:r w:rsidR="00EB6542">
        <w:rPr>
          <w:b/>
          <w:color w:val="000000"/>
          <w:sz w:val="24"/>
          <w:szCs w:val="24"/>
        </w:rPr>
        <w:t>28</w:t>
      </w:r>
      <w:r w:rsidR="00210A18" w:rsidRPr="00210A18">
        <w:rPr>
          <w:b/>
          <w:color w:val="000000"/>
          <w:sz w:val="24"/>
          <w:szCs w:val="24"/>
        </w:rPr>
        <w:t>/</w:t>
      </w:r>
      <w:r w:rsidR="001A6098">
        <w:rPr>
          <w:b/>
          <w:color w:val="000000"/>
          <w:sz w:val="24"/>
          <w:szCs w:val="24"/>
        </w:rPr>
        <w:t>2</w:t>
      </w:r>
      <w:r w:rsidR="00557009">
        <w:rPr>
          <w:b/>
          <w:color w:val="000000"/>
          <w:sz w:val="24"/>
          <w:szCs w:val="24"/>
        </w:rPr>
        <w:t>2</w:t>
      </w:r>
      <w:r w:rsidR="00210A18">
        <w:rPr>
          <w:color w:val="000000"/>
          <w:sz w:val="24"/>
          <w:szCs w:val="24"/>
        </w:rPr>
        <w:t xml:space="preserve">.   ………………………  </w:t>
      </w:r>
      <w:r w:rsidR="00210A18" w:rsidRPr="00210A18">
        <w:rPr>
          <w:b/>
          <w:color w:val="000000"/>
          <w:sz w:val="24"/>
          <w:szCs w:val="24"/>
        </w:rPr>
        <w:t>50 points</w:t>
      </w:r>
      <w:r>
        <w:rPr>
          <w:color w:val="000000"/>
          <w:sz w:val="24"/>
          <w:szCs w:val="24"/>
        </w:rPr>
        <w:t xml:space="preserve"> </w:t>
      </w:r>
      <w:r w:rsidR="00210A18">
        <w:rPr>
          <w:color w:val="000000"/>
          <w:sz w:val="24"/>
          <w:szCs w:val="24"/>
        </w:rPr>
        <w:t xml:space="preserve"> </w:t>
      </w:r>
    </w:p>
    <w:p w14:paraId="0FBFB06C" w14:textId="77777777" w:rsidR="00A27413" w:rsidRPr="00E52528" w:rsidRDefault="00A27413" w:rsidP="00F67B32">
      <w:pPr>
        <w:rPr>
          <w:bCs/>
          <w:sz w:val="24"/>
          <w:szCs w:val="24"/>
        </w:rPr>
      </w:pPr>
    </w:p>
    <w:p w14:paraId="47DFD508" w14:textId="77777777" w:rsidR="003F75CE" w:rsidRPr="00E52528" w:rsidRDefault="003F75CE" w:rsidP="00F67B32">
      <w:pPr>
        <w:rPr>
          <w:b/>
          <w:bCs/>
          <w:i/>
          <w:color w:val="FF0000"/>
          <w:sz w:val="24"/>
          <w:szCs w:val="24"/>
          <w:u w:val="single"/>
        </w:rPr>
      </w:pPr>
      <w:r w:rsidRPr="00E52528">
        <w:rPr>
          <w:b/>
          <w:bCs/>
          <w:i/>
          <w:color w:val="FF0000"/>
          <w:sz w:val="24"/>
          <w:szCs w:val="24"/>
          <w:u w:val="single"/>
        </w:rPr>
        <w:lastRenderedPageBreak/>
        <w:t>ASSIGNMENT 2 (SESSION 2):</w:t>
      </w:r>
    </w:p>
    <w:p w14:paraId="70FC7DC7" w14:textId="77777777" w:rsidR="000447A8" w:rsidRPr="00F97662" w:rsidRDefault="000447A8" w:rsidP="000447A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3 and 4. </w:t>
      </w:r>
    </w:p>
    <w:p w14:paraId="21722E63" w14:textId="456D1D11" w:rsidR="000447A8" w:rsidRPr="00F97662" w:rsidRDefault="000447A8" w:rsidP="000447A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3 and</w:t>
      </w:r>
      <w:r>
        <w:rPr>
          <w:color w:val="000000"/>
          <w:sz w:val="24"/>
          <w:szCs w:val="24"/>
        </w:rPr>
        <w:t xml:space="preserve"> </w:t>
      </w:r>
      <w:r w:rsidRPr="00F97662">
        <w:rPr>
          <w:color w:val="000000"/>
          <w:sz w:val="24"/>
          <w:szCs w:val="24"/>
        </w:rPr>
        <w:t xml:space="preserve"> 4; </w:t>
      </w:r>
      <w:r w:rsidRPr="00F97662">
        <w:rPr>
          <w:b/>
          <w:color w:val="000000"/>
          <w:sz w:val="24"/>
          <w:szCs w:val="24"/>
        </w:rPr>
        <w:t>(b)</w:t>
      </w:r>
      <w:r w:rsidRPr="00F97662">
        <w:rPr>
          <w:color w:val="000000"/>
          <w:sz w:val="24"/>
          <w:szCs w:val="24"/>
        </w:rPr>
        <w:t xml:space="preserve"> Respond to </w:t>
      </w:r>
      <w:r>
        <w:rPr>
          <w:color w:val="000000"/>
          <w:sz w:val="24"/>
          <w:szCs w:val="24"/>
        </w:rPr>
        <w:t>selected</w:t>
      </w:r>
      <w:r w:rsidRPr="00F97662">
        <w:rPr>
          <w:color w:val="000000"/>
          <w:sz w:val="24"/>
          <w:szCs w:val="24"/>
        </w:rPr>
        <w:t xml:space="preserve"> “Marketing Applications” questions for the same respective chapters</w:t>
      </w:r>
      <w:r>
        <w:rPr>
          <w:color w:val="000000"/>
          <w:sz w:val="24"/>
          <w:szCs w:val="24"/>
        </w:rPr>
        <w:t xml:space="preserve">—i.e. Ch.3 Question 7and Chapter 4 </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the </w:t>
      </w:r>
      <w:r w:rsidRPr="00D4175C">
        <w:rPr>
          <w:b/>
          <w:color w:val="7030A0"/>
          <w:sz w:val="24"/>
          <w:szCs w:val="24"/>
        </w:rPr>
        <w:t>“</w:t>
      </w:r>
      <w:r>
        <w:rPr>
          <w:b/>
          <w:color w:val="7030A0"/>
          <w:sz w:val="24"/>
          <w:szCs w:val="24"/>
        </w:rPr>
        <w:t xml:space="preserve">Daily Table”(Ch. 4) </w:t>
      </w:r>
      <w:r w:rsidRPr="00F97662">
        <w:rPr>
          <w:color w:val="000000"/>
          <w:sz w:val="24"/>
          <w:szCs w:val="24"/>
        </w:rPr>
        <w:t>case study —then answer the related</w:t>
      </w:r>
      <w:r>
        <w:rPr>
          <w:color w:val="000000"/>
          <w:sz w:val="24"/>
          <w:szCs w:val="24"/>
        </w:rPr>
        <w:t xml:space="preserve"> two</w:t>
      </w:r>
      <w:r w:rsidRPr="00F97662">
        <w:rPr>
          <w:color w:val="000000"/>
          <w:sz w:val="24"/>
          <w:szCs w:val="24"/>
        </w:rPr>
        <w:t xml:space="preserve"> 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397754">
        <w:rPr>
          <w:b/>
          <w:color w:val="000000"/>
          <w:sz w:val="24"/>
          <w:szCs w:val="24"/>
        </w:rPr>
        <w:t>CANVAS</w:t>
      </w:r>
      <w:r>
        <w:rPr>
          <w:b/>
          <w:color w:val="000000"/>
          <w:sz w:val="24"/>
          <w:szCs w:val="24"/>
        </w:rPr>
        <w:t xml:space="preserve"> </w:t>
      </w:r>
      <w:r w:rsidRPr="00210A18">
        <w:rPr>
          <w:b/>
          <w:color w:val="000000"/>
          <w:sz w:val="24"/>
          <w:szCs w:val="24"/>
        </w:rPr>
        <w:t>ONLY</w:t>
      </w:r>
      <w:r w:rsidRPr="00F97662">
        <w:rPr>
          <w:b/>
          <w:color w:val="000000"/>
          <w:sz w:val="24"/>
          <w:szCs w:val="24"/>
        </w:rPr>
        <w:t xml:space="preserve"> by 11:59 p.m. on </w:t>
      </w:r>
      <w:r w:rsidR="00B14444">
        <w:rPr>
          <w:b/>
          <w:color w:val="000000"/>
          <w:sz w:val="24"/>
          <w:szCs w:val="24"/>
        </w:rPr>
        <w:t>9</w:t>
      </w:r>
      <w:r w:rsidRPr="00F97662">
        <w:rPr>
          <w:b/>
          <w:color w:val="000000"/>
          <w:sz w:val="24"/>
          <w:szCs w:val="24"/>
        </w:rPr>
        <w:t>/</w:t>
      </w:r>
      <w:r w:rsidR="00B14444">
        <w:rPr>
          <w:b/>
          <w:color w:val="000000"/>
          <w:sz w:val="24"/>
          <w:szCs w:val="24"/>
        </w:rPr>
        <w:t>4/</w:t>
      </w:r>
      <w:r w:rsidR="001A6098">
        <w:rPr>
          <w:b/>
          <w:color w:val="000000"/>
          <w:sz w:val="24"/>
          <w:szCs w:val="24"/>
        </w:rPr>
        <w:t>2</w:t>
      </w:r>
      <w:r w:rsidR="00BE48A6">
        <w:rPr>
          <w:b/>
          <w:color w:val="000000"/>
          <w:sz w:val="24"/>
          <w:szCs w:val="24"/>
        </w:rPr>
        <w:t>2</w:t>
      </w:r>
      <w:r w:rsidRPr="00F97662">
        <w:rPr>
          <w:color w:val="000000"/>
          <w:sz w:val="24"/>
          <w:szCs w:val="24"/>
        </w:rPr>
        <w:t>.   …</w:t>
      </w:r>
      <w:r>
        <w:rPr>
          <w:color w:val="000000"/>
          <w:sz w:val="24"/>
          <w:szCs w:val="24"/>
        </w:rPr>
        <w:t xml:space="preserve"> </w:t>
      </w:r>
      <w:r w:rsidRPr="005108D3">
        <w:rPr>
          <w:b/>
          <w:color w:val="000000"/>
          <w:sz w:val="24"/>
          <w:szCs w:val="24"/>
        </w:rPr>
        <w:t>50</w:t>
      </w:r>
      <w:r w:rsidRPr="00F97662">
        <w:rPr>
          <w:b/>
          <w:color w:val="000000"/>
          <w:sz w:val="24"/>
          <w:szCs w:val="24"/>
        </w:rPr>
        <w:t xml:space="preserve"> points</w:t>
      </w:r>
      <w:r w:rsidRPr="00F97662">
        <w:rPr>
          <w:color w:val="000000"/>
          <w:sz w:val="24"/>
          <w:szCs w:val="24"/>
        </w:rPr>
        <w:t xml:space="preserve">  </w:t>
      </w:r>
    </w:p>
    <w:p w14:paraId="346A3F71" w14:textId="77777777" w:rsidR="00380844" w:rsidRPr="00E52528" w:rsidRDefault="00380844" w:rsidP="00380844">
      <w:pPr>
        <w:rPr>
          <w:bCs/>
          <w:sz w:val="24"/>
          <w:szCs w:val="24"/>
        </w:rPr>
      </w:pPr>
    </w:p>
    <w:p w14:paraId="6B10A3B8" w14:textId="77777777" w:rsidR="00FA148D" w:rsidRPr="00E52528" w:rsidRDefault="00FA148D" w:rsidP="00FA148D">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b/>
          <w:color w:val="000000"/>
          <w:sz w:val="24"/>
          <w:szCs w:val="24"/>
        </w:rPr>
      </w:pPr>
    </w:p>
    <w:p w14:paraId="7865C998" w14:textId="77777777" w:rsidR="00FA148D" w:rsidRPr="00E52528" w:rsidRDefault="00DD3E81" w:rsidP="00FA148D">
      <w:pPr>
        <w:rPr>
          <w:b/>
          <w:bCs/>
          <w:i/>
          <w:color w:val="FF0000"/>
          <w:sz w:val="24"/>
          <w:szCs w:val="24"/>
          <w:u w:val="single"/>
        </w:rPr>
      </w:pPr>
      <w:r w:rsidRPr="00E52528">
        <w:rPr>
          <w:bCs/>
          <w:sz w:val="24"/>
          <w:szCs w:val="24"/>
        </w:rPr>
        <w:t xml:space="preserve"> </w:t>
      </w:r>
      <w:r w:rsidR="003028BF" w:rsidRPr="00E52528">
        <w:rPr>
          <w:bCs/>
          <w:sz w:val="24"/>
          <w:szCs w:val="24"/>
        </w:rPr>
        <w:t xml:space="preserve"> </w:t>
      </w:r>
      <w:r w:rsidR="00FA148D" w:rsidRPr="00E52528">
        <w:rPr>
          <w:b/>
          <w:bCs/>
          <w:i/>
          <w:color w:val="FF0000"/>
          <w:sz w:val="24"/>
          <w:szCs w:val="24"/>
          <w:u w:val="single"/>
        </w:rPr>
        <w:t>ASSIGNMENT 3 (SESSION 3):</w:t>
      </w:r>
    </w:p>
    <w:p w14:paraId="73F3C0E1" w14:textId="77777777" w:rsidR="000447A8" w:rsidRPr="00F97662" w:rsidRDefault="000447A8" w:rsidP="000447A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w:t>
      </w:r>
      <w:r>
        <w:rPr>
          <w:color w:val="000000"/>
          <w:sz w:val="24"/>
          <w:szCs w:val="24"/>
        </w:rPr>
        <w:t>5</w:t>
      </w:r>
      <w:r w:rsidRPr="00F97662">
        <w:rPr>
          <w:color w:val="000000"/>
          <w:sz w:val="24"/>
          <w:szCs w:val="24"/>
        </w:rPr>
        <w:t xml:space="preserve">and </w:t>
      </w:r>
      <w:r>
        <w:rPr>
          <w:color w:val="000000"/>
          <w:sz w:val="24"/>
          <w:szCs w:val="24"/>
        </w:rPr>
        <w:t xml:space="preserve"> 6</w:t>
      </w:r>
      <w:r w:rsidRPr="00F97662">
        <w:rPr>
          <w:color w:val="000000"/>
          <w:sz w:val="24"/>
          <w:szCs w:val="24"/>
        </w:rPr>
        <w:t xml:space="preserve">. </w:t>
      </w:r>
    </w:p>
    <w:p w14:paraId="693B70E5" w14:textId="675BB4A5" w:rsidR="000447A8" w:rsidRPr="00F97662" w:rsidRDefault="000447A8" w:rsidP="000447A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w:t>
      </w:r>
      <w:r>
        <w:rPr>
          <w:color w:val="000000"/>
          <w:sz w:val="24"/>
          <w:szCs w:val="24"/>
        </w:rPr>
        <w:t>5</w:t>
      </w:r>
      <w:r w:rsidRPr="00F97662">
        <w:rPr>
          <w:color w:val="000000"/>
          <w:sz w:val="24"/>
          <w:szCs w:val="24"/>
        </w:rPr>
        <w:t xml:space="preserve"> and</w:t>
      </w:r>
      <w:r>
        <w:rPr>
          <w:color w:val="000000"/>
          <w:sz w:val="24"/>
          <w:szCs w:val="24"/>
        </w:rPr>
        <w:t xml:space="preserve"> </w:t>
      </w:r>
      <w:r w:rsidRPr="00F97662">
        <w:rPr>
          <w:color w:val="000000"/>
          <w:sz w:val="24"/>
          <w:szCs w:val="24"/>
        </w:rPr>
        <w:t xml:space="preserve"> </w:t>
      </w:r>
      <w:r>
        <w:rPr>
          <w:color w:val="000000"/>
          <w:sz w:val="24"/>
          <w:szCs w:val="24"/>
        </w:rPr>
        <w:t>6</w:t>
      </w:r>
      <w:r w:rsidRPr="00F97662">
        <w:rPr>
          <w:color w:val="000000"/>
          <w:sz w:val="24"/>
          <w:szCs w:val="24"/>
        </w:rPr>
        <w:t xml:space="preserve">; </w:t>
      </w:r>
      <w:r w:rsidRPr="00F97662">
        <w:rPr>
          <w:b/>
          <w:color w:val="000000"/>
          <w:sz w:val="24"/>
          <w:szCs w:val="24"/>
        </w:rPr>
        <w:t>(b)</w:t>
      </w:r>
      <w:r w:rsidRPr="00F97662">
        <w:rPr>
          <w:color w:val="000000"/>
          <w:sz w:val="24"/>
          <w:szCs w:val="24"/>
        </w:rPr>
        <w:t xml:space="preserve"> Respond to </w:t>
      </w:r>
      <w:r>
        <w:rPr>
          <w:color w:val="000000"/>
          <w:sz w:val="24"/>
          <w:szCs w:val="24"/>
        </w:rPr>
        <w:t>selected</w:t>
      </w:r>
      <w:r w:rsidRPr="00F97662">
        <w:rPr>
          <w:color w:val="000000"/>
          <w:sz w:val="24"/>
          <w:szCs w:val="24"/>
        </w:rPr>
        <w:t>“Marketing Applications” questions for the same respective chapters</w:t>
      </w:r>
      <w:r>
        <w:rPr>
          <w:color w:val="000000"/>
          <w:sz w:val="24"/>
          <w:szCs w:val="24"/>
        </w:rPr>
        <w:t>—(Ch. 5 questions 1-3, 5, and 8—Ch. 6 question 3)</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w:t>
      </w:r>
      <w:r w:rsidRPr="00D4175C">
        <w:rPr>
          <w:b/>
          <w:color w:val="7030A0"/>
          <w:sz w:val="24"/>
          <w:szCs w:val="24"/>
        </w:rPr>
        <w:t>“</w:t>
      </w:r>
      <w:r>
        <w:rPr>
          <w:b/>
          <w:color w:val="7030A0"/>
          <w:sz w:val="24"/>
          <w:szCs w:val="24"/>
        </w:rPr>
        <w:t xml:space="preserve">The Rise of the Electric Car </w:t>
      </w:r>
      <w:r w:rsidRPr="00D4175C">
        <w:rPr>
          <w:b/>
          <w:color w:val="7030A0"/>
          <w:sz w:val="24"/>
          <w:szCs w:val="24"/>
        </w:rPr>
        <w:t>”</w:t>
      </w:r>
      <w:r w:rsidRPr="00F97662">
        <w:rPr>
          <w:color w:val="000000"/>
          <w:sz w:val="24"/>
          <w:szCs w:val="24"/>
        </w:rPr>
        <w:t xml:space="preserve">  case study</w:t>
      </w:r>
      <w:r>
        <w:rPr>
          <w:color w:val="000000"/>
          <w:sz w:val="24"/>
          <w:szCs w:val="24"/>
        </w:rPr>
        <w:t xml:space="preserve"> of Ch.5</w:t>
      </w:r>
      <w:r w:rsidRPr="00F97662">
        <w:rPr>
          <w:color w:val="000000"/>
          <w:sz w:val="24"/>
          <w:szCs w:val="24"/>
        </w:rPr>
        <w:t xml:space="preserve">—then answer the related </w:t>
      </w:r>
      <w:r>
        <w:rPr>
          <w:color w:val="000000"/>
          <w:sz w:val="24"/>
          <w:szCs w:val="24"/>
        </w:rPr>
        <w:t>two</w:t>
      </w:r>
      <w:r w:rsidRPr="00F97662">
        <w:rPr>
          <w:color w:val="000000"/>
          <w:sz w:val="24"/>
          <w:szCs w:val="24"/>
        </w:rPr>
        <w:t xml:space="preserve">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397754">
        <w:rPr>
          <w:b/>
          <w:color w:val="000000"/>
          <w:sz w:val="24"/>
          <w:szCs w:val="24"/>
        </w:rPr>
        <w:t xml:space="preserve">CANVAS </w:t>
      </w:r>
      <w:r w:rsidRPr="00210A18">
        <w:rPr>
          <w:b/>
          <w:color w:val="000000"/>
          <w:sz w:val="24"/>
          <w:szCs w:val="24"/>
        </w:rPr>
        <w:t>ONLY</w:t>
      </w:r>
      <w:r w:rsidRPr="00F97662">
        <w:rPr>
          <w:b/>
          <w:color w:val="000000"/>
          <w:sz w:val="24"/>
          <w:szCs w:val="24"/>
        </w:rPr>
        <w:t xml:space="preserve"> by 11:59 p.m. on </w:t>
      </w:r>
      <w:r w:rsidR="00016324">
        <w:rPr>
          <w:b/>
          <w:color w:val="000000"/>
          <w:sz w:val="24"/>
          <w:szCs w:val="24"/>
        </w:rPr>
        <w:t>9</w:t>
      </w:r>
      <w:r w:rsidRPr="00F97662">
        <w:rPr>
          <w:b/>
          <w:color w:val="000000"/>
          <w:sz w:val="24"/>
          <w:szCs w:val="24"/>
        </w:rPr>
        <w:t>/</w:t>
      </w:r>
      <w:r w:rsidR="00016324">
        <w:rPr>
          <w:b/>
          <w:color w:val="000000"/>
          <w:sz w:val="24"/>
          <w:szCs w:val="24"/>
        </w:rPr>
        <w:t>11</w:t>
      </w:r>
      <w:r w:rsidRPr="00F97662">
        <w:rPr>
          <w:b/>
          <w:color w:val="000000"/>
          <w:sz w:val="24"/>
          <w:szCs w:val="24"/>
        </w:rPr>
        <w:t>/</w:t>
      </w:r>
      <w:r w:rsidR="001A6098">
        <w:rPr>
          <w:b/>
          <w:color w:val="000000"/>
          <w:sz w:val="24"/>
          <w:szCs w:val="24"/>
        </w:rPr>
        <w:t>2</w:t>
      </w:r>
      <w:r w:rsidR="004746C1">
        <w:rPr>
          <w:b/>
          <w:color w:val="000000"/>
          <w:sz w:val="24"/>
          <w:szCs w:val="24"/>
        </w:rPr>
        <w:t>2</w:t>
      </w:r>
      <w:r w:rsidRPr="00F97662">
        <w:rPr>
          <w:color w:val="000000"/>
          <w:sz w:val="24"/>
          <w:szCs w:val="24"/>
        </w:rPr>
        <w:t xml:space="preserve">.   ……………………… </w:t>
      </w:r>
      <w:r>
        <w:rPr>
          <w:color w:val="000000"/>
          <w:sz w:val="24"/>
          <w:szCs w:val="24"/>
        </w:rPr>
        <w:t>………….. ……………………….</w:t>
      </w:r>
      <w:r w:rsidRPr="00F97662">
        <w:rPr>
          <w:b/>
          <w:color w:val="000000"/>
          <w:sz w:val="24"/>
          <w:szCs w:val="24"/>
        </w:rPr>
        <w:t xml:space="preserve"> </w:t>
      </w:r>
      <w:r>
        <w:rPr>
          <w:b/>
          <w:color w:val="000000"/>
          <w:sz w:val="24"/>
          <w:szCs w:val="24"/>
        </w:rPr>
        <w:t xml:space="preserve">50 </w:t>
      </w:r>
      <w:r w:rsidRPr="00F97662">
        <w:rPr>
          <w:b/>
          <w:color w:val="000000"/>
          <w:sz w:val="24"/>
          <w:szCs w:val="24"/>
        </w:rPr>
        <w:t>points</w:t>
      </w:r>
      <w:r w:rsidR="005108D3">
        <w:rPr>
          <w:b/>
          <w:color w:val="000000"/>
          <w:sz w:val="24"/>
          <w:szCs w:val="24"/>
        </w:rPr>
        <w:t>.</w:t>
      </w:r>
      <w:r w:rsidRPr="00F97662">
        <w:rPr>
          <w:color w:val="000000"/>
          <w:sz w:val="24"/>
          <w:szCs w:val="24"/>
        </w:rPr>
        <w:t xml:space="preserve">  </w:t>
      </w:r>
    </w:p>
    <w:p w14:paraId="2866F675" w14:textId="77777777" w:rsidR="008C26CB" w:rsidRPr="00E52528" w:rsidRDefault="008C26CB" w:rsidP="008C26CB">
      <w:pPr>
        <w:rPr>
          <w:bCs/>
          <w:sz w:val="24"/>
          <w:szCs w:val="24"/>
        </w:rPr>
      </w:pPr>
    </w:p>
    <w:p w14:paraId="1109A43F" w14:textId="77777777" w:rsidR="00487BA7" w:rsidRPr="00E52528" w:rsidRDefault="00487BA7" w:rsidP="00CC22E6">
      <w:pPr>
        <w:rPr>
          <w:bCs/>
          <w:sz w:val="24"/>
          <w:szCs w:val="24"/>
        </w:rPr>
      </w:pPr>
    </w:p>
    <w:p w14:paraId="39EED223" w14:textId="77777777" w:rsidR="009F7814" w:rsidRPr="00E52528" w:rsidRDefault="009F7814" w:rsidP="00CC22E6">
      <w:pPr>
        <w:rPr>
          <w:bCs/>
          <w:sz w:val="24"/>
          <w:szCs w:val="24"/>
        </w:rPr>
      </w:pPr>
    </w:p>
    <w:p w14:paraId="1A006CF9" w14:textId="77777777" w:rsidR="009F7814" w:rsidRPr="00E52528" w:rsidRDefault="00CC22E6" w:rsidP="00FA148D">
      <w:pPr>
        <w:rPr>
          <w:b/>
          <w:bCs/>
          <w:i/>
          <w:color w:val="FF0000"/>
          <w:sz w:val="24"/>
          <w:szCs w:val="24"/>
          <w:u w:val="single"/>
        </w:rPr>
      </w:pPr>
      <w:r w:rsidRPr="00E52528">
        <w:rPr>
          <w:bCs/>
          <w:sz w:val="24"/>
          <w:szCs w:val="24"/>
        </w:rPr>
        <w:t xml:space="preserve"> </w:t>
      </w:r>
      <w:r w:rsidR="00FA148D" w:rsidRPr="00E52528">
        <w:rPr>
          <w:b/>
          <w:bCs/>
          <w:i/>
          <w:color w:val="FF0000"/>
          <w:sz w:val="24"/>
          <w:szCs w:val="24"/>
          <w:u w:val="single"/>
        </w:rPr>
        <w:t>ASSIGNMENT 4 (SESSION 4):</w:t>
      </w:r>
    </w:p>
    <w:p w14:paraId="1D614149" w14:textId="77777777" w:rsidR="005108D3" w:rsidRPr="00F97662" w:rsidRDefault="005108D3" w:rsidP="005108D3">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w:t>
      </w:r>
      <w:r>
        <w:rPr>
          <w:color w:val="000000"/>
          <w:sz w:val="24"/>
          <w:szCs w:val="24"/>
        </w:rPr>
        <w:t>7</w:t>
      </w:r>
      <w:r w:rsidRPr="00F97662">
        <w:rPr>
          <w:color w:val="000000"/>
          <w:sz w:val="24"/>
          <w:szCs w:val="24"/>
        </w:rPr>
        <w:t xml:space="preserve">and </w:t>
      </w:r>
      <w:r>
        <w:rPr>
          <w:color w:val="000000"/>
          <w:sz w:val="24"/>
          <w:szCs w:val="24"/>
        </w:rPr>
        <w:t xml:space="preserve"> 8</w:t>
      </w:r>
      <w:r w:rsidRPr="00F97662">
        <w:rPr>
          <w:color w:val="000000"/>
          <w:sz w:val="24"/>
          <w:szCs w:val="24"/>
        </w:rPr>
        <w:t xml:space="preserve">. </w:t>
      </w:r>
    </w:p>
    <w:p w14:paraId="3712432B" w14:textId="70E9C938" w:rsidR="005108D3" w:rsidRPr="005108D3" w:rsidRDefault="005108D3" w:rsidP="005108D3">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w:t>
      </w:r>
      <w:r>
        <w:rPr>
          <w:color w:val="000000"/>
          <w:sz w:val="24"/>
          <w:szCs w:val="24"/>
        </w:rPr>
        <w:t>7</w:t>
      </w:r>
      <w:r w:rsidRPr="00F97662">
        <w:rPr>
          <w:color w:val="000000"/>
          <w:sz w:val="24"/>
          <w:szCs w:val="24"/>
        </w:rPr>
        <w:t xml:space="preserve"> and</w:t>
      </w:r>
      <w:r>
        <w:rPr>
          <w:color w:val="000000"/>
          <w:sz w:val="24"/>
          <w:szCs w:val="24"/>
        </w:rPr>
        <w:t xml:space="preserve"> </w:t>
      </w:r>
      <w:r w:rsidRPr="00F97662">
        <w:rPr>
          <w:color w:val="000000"/>
          <w:sz w:val="24"/>
          <w:szCs w:val="24"/>
        </w:rPr>
        <w:t xml:space="preserve"> </w:t>
      </w:r>
      <w:r>
        <w:rPr>
          <w:color w:val="000000"/>
          <w:sz w:val="24"/>
          <w:szCs w:val="24"/>
        </w:rPr>
        <w:t>8</w:t>
      </w:r>
      <w:r w:rsidRPr="00F97662">
        <w:rPr>
          <w:color w:val="000000"/>
          <w:sz w:val="24"/>
          <w:szCs w:val="24"/>
        </w:rPr>
        <w:t xml:space="preserve">; </w:t>
      </w:r>
      <w:r w:rsidRPr="00F97662">
        <w:rPr>
          <w:b/>
          <w:color w:val="000000"/>
          <w:sz w:val="24"/>
          <w:szCs w:val="24"/>
        </w:rPr>
        <w:t>(b)</w:t>
      </w:r>
      <w:r w:rsidRPr="00F97662">
        <w:rPr>
          <w:color w:val="000000"/>
          <w:sz w:val="24"/>
          <w:szCs w:val="24"/>
        </w:rPr>
        <w:t xml:space="preserve"> Respond to </w:t>
      </w:r>
      <w:r>
        <w:rPr>
          <w:color w:val="000000"/>
          <w:sz w:val="24"/>
          <w:szCs w:val="24"/>
        </w:rPr>
        <w:t>selected</w:t>
      </w:r>
      <w:r w:rsidRPr="00F97662">
        <w:rPr>
          <w:color w:val="000000"/>
          <w:sz w:val="24"/>
          <w:szCs w:val="24"/>
        </w:rPr>
        <w:t xml:space="preserve"> “Marketing Applications” questions</w:t>
      </w:r>
      <w:r>
        <w:rPr>
          <w:color w:val="000000"/>
          <w:sz w:val="24"/>
          <w:szCs w:val="24"/>
        </w:rPr>
        <w:t xml:space="preserve"> (Ch.7 questions 1, 6, 7, and 8) and (Ch.8 selected questions </w:t>
      </w:r>
      <w:r w:rsidRPr="00F97662">
        <w:rPr>
          <w:color w:val="000000"/>
          <w:sz w:val="24"/>
          <w:szCs w:val="24"/>
        </w:rPr>
        <w:t xml:space="preserve"> </w:t>
      </w:r>
      <w:r>
        <w:rPr>
          <w:color w:val="000000"/>
          <w:sz w:val="24"/>
          <w:szCs w:val="24"/>
        </w:rPr>
        <w:t>1-4 and 6</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the </w:t>
      </w:r>
      <w:r w:rsidRPr="00D4175C">
        <w:rPr>
          <w:b/>
          <w:color w:val="7030A0"/>
          <w:sz w:val="24"/>
          <w:szCs w:val="24"/>
        </w:rPr>
        <w:t>“</w:t>
      </w:r>
      <w:r>
        <w:rPr>
          <w:b/>
          <w:color w:val="7030A0"/>
          <w:sz w:val="24"/>
          <w:szCs w:val="24"/>
        </w:rPr>
        <w:t xml:space="preserve">McDonald’s—A Global Giant </w:t>
      </w:r>
      <w:r w:rsidRPr="00D4175C">
        <w:rPr>
          <w:b/>
          <w:color w:val="7030A0"/>
          <w:sz w:val="24"/>
          <w:szCs w:val="24"/>
        </w:rPr>
        <w:t>”</w:t>
      </w:r>
      <w:r w:rsidRPr="00F97662">
        <w:rPr>
          <w:color w:val="000000"/>
          <w:sz w:val="24"/>
          <w:szCs w:val="24"/>
        </w:rPr>
        <w:t xml:space="preserve">  case study</w:t>
      </w:r>
      <w:r>
        <w:rPr>
          <w:color w:val="000000"/>
          <w:sz w:val="24"/>
          <w:szCs w:val="24"/>
        </w:rPr>
        <w:t xml:space="preserve"> from chapter 8</w:t>
      </w:r>
      <w:r w:rsidRPr="00F97662">
        <w:rPr>
          <w:color w:val="000000"/>
          <w:sz w:val="24"/>
          <w:szCs w:val="24"/>
        </w:rPr>
        <w:t xml:space="preserve"> —then answer the</w:t>
      </w:r>
      <w:r>
        <w:rPr>
          <w:color w:val="000000"/>
          <w:sz w:val="24"/>
          <w:szCs w:val="24"/>
        </w:rPr>
        <w:t xml:space="preserve"> three</w:t>
      </w:r>
      <w:r w:rsidRPr="00F97662">
        <w:rPr>
          <w:color w:val="000000"/>
          <w:sz w:val="24"/>
          <w:szCs w:val="24"/>
        </w:rPr>
        <w:t xml:space="preserve"> related 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397754">
        <w:rPr>
          <w:b/>
          <w:color w:val="000000"/>
          <w:sz w:val="24"/>
          <w:szCs w:val="24"/>
        </w:rPr>
        <w:t xml:space="preserve">Canvas </w:t>
      </w:r>
      <w:r w:rsidRPr="00F97662">
        <w:rPr>
          <w:b/>
          <w:color w:val="000000"/>
          <w:sz w:val="24"/>
          <w:szCs w:val="24"/>
        </w:rPr>
        <w:t xml:space="preserve">only by 11:59 p.m. on </w:t>
      </w:r>
      <w:r w:rsidR="002106C0">
        <w:rPr>
          <w:b/>
          <w:color w:val="000000"/>
          <w:sz w:val="24"/>
          <w:szCs w:val="24"/>
        </w:rPr>
        <w:t>9</w:t>
      </w:r>
      <w:r w:rsidRPr="00F97662">
        <w:rPr>
          <w:b/>
          <w:color w:val="000000"/>
          <w:sz w:val="24"/>
          <w:szCs w:val="24"/>
        </w:rPr>
        <w:t>/</w:t>
      </w:r>
      <w:r w:rsidR="006306F0">
        <w:rPr>
          <w:b/>
          <w:color w:val="000000"/>
          <w:sz w:val="24"/>
          <w:szCs w:val="24"/>
        </w:rPr>
        <w:t>1</w:t>
      </w:r>
      <w:r w:rsidR="002106C0">
        <w:rPr>
          <w:b/>
          <w:color w:val="000000"/>
          <w:sz w:val="24"/>
          <w:szCs w:val="24"/>
        </w:rPr>
        <w:t>8</w:t>
      </w:r>
      <w:r w:rsidRPr="00F97662">
        <w:rPr>
          <w:b/>
          <w:color w:val="000000"/>
          <w:sz w:val="24"/>
          <w:szCs w:val="24"/>
        </w:rPr>
        <w:t>/</w:t>
      </w:r>
      <w:r w:rsidR="001A6098">
        <w:rPr>
          <w:b/>
          <w:color w:val="000000"/>
          <w:sz w:val="24"/>
          <w:szCs w:val="24"/>
        </w:rPr>
        <w:t>2</w:t>
      </w:r>
      <w:r w:rsidR="003B6623">
        <w:rPr>
          <w:b/>
          <w:color w:val="000000"/>
          <w:sz w:val="24"/>
          <w:szCs w:val="24"/>
        </w:rPr>
        <w:t>2</w:t>
      </w:r>
      <w:r>
        <w:rPr>
          <w:color w:val="000000"/>
          <w:sz w:val="24"/>
          <w:szCs w:val="24"/>
        </w:rPr>
        <w:t>.   …………………………………………………………………………</w:t>
      </w:r>
      <w:r>
        <w:rPr>
          <w:b/>
          <w:color w:val="000000"/>
          <w:sz w:val="24"/>
          <w:szCs w:val="24"/>
        </w:rPr>
        <w:t xml:space="preserve"> </w:t>
      </w:r>
      <w:r w:rsidR="00397754">
        <w:rPr>
          <w:color w:val="000000"/>
          <w:sz w:val="24"/>
          <w:szCs w:val="24"/>
        </w:rPr>
        <w:t xml:space="preserve">      </w:t>
      </w:r>
      <w:r w:rsidR="00397754" w:rsidRPr="00397754">
        <w:rPr>
          <w:b/>
          <w:color w:val="000000"/>
          <w:sz w:val="24"/>
          <w:szCs w:val="24"/>
        </w:rPr>
        <w:t>50 points</w:t>
      </w:r>
      <w:r w:rsidR="00397754">
        <w:rPr>
          <w:b/>
          <w:color w:val="000000"/>
          <w:sz w:val="24"/>
          <w:szCs w:val="24"/>
        </w:rPr>
        <w:t>.</w:t>
      </w:r>
    </w:p>
    <w:p w14:paraId="52A7A48F" w14:textId="77777777" w:rsidR="00D8218C" w:rsidRPr="005108D3" w:rsidRDefault="00397754" w:rsidP="00D8218C">
      <w:pPr>
        <w:rPr>
          <w:b/>
          <w:bCs/>
          <w:sz w:val="24"/>
          <w:szCs w:val="24"/>
        </w:rPr>
      </w:pPr>
      <w:r>
        <w:rPr>
          <w:b/>
          <w:bCs/>
          <w:sz w:val="24"/>
          <w:szCs w:val="24"/>
        </w:rPr>
        <w:t xml:space="preserve"> </w:t>
      </w:r>
    </w:p>
    <w:p w14:paraId="0460D6EC" w14:textId="77777777" w:rsidR="00D8218C" w:rsidRPr="00E52528" w:rsidRDefault="00D8218C" w:rsidP="00D8218C">
      <w:pPr>
        <w:rPr>
          <w:bCs/>
          <w:sz w:val="24"/>
          <w:szCs w:val="24"/>
        </w:rPr>
      </w:pPr>
    </w:p>
    <w:p w14:paraId="1221CE77" w14:textId="77777777" w:rsidR="00D8218C" w:rsidRPr="00E52528" w:rsidRDefault="00D8218C" w:rsidP="00D8218C">
      <w:pPr>
        <w:rPr>
          <w:bCs/>
          <w:sz w:val="24"/>
          <w:szCs w:val="24"/>
        </w:rPr>
      </w:pPr>
    </w:p>
    <w:p w14:paraId="35FA5D95" w14:textId="77777777" w:rsidR="00C87603" w:rsidRPr="00E52528" w:rsidRDefault="00C87603" w:rsidP="009F7814">
      <w:pPr>
        <w:rPr>
          <w:b/>
          <w:color w:val="000000"/>
          <w:sz w:val="24"/>
          <w:szCs w:val="24"/>
        </w:rPr>
      </w:pPr>
    </w:p>
    <w:p w14:paraId="60E4F95D" w14:textId="77777777" w:rsidR="00FA148D" w:rsidRPr="00E52528" w:rsidRDefault="00FA148D" w:rsidP="00FA148D">
      <w:pPr>
        <w:rPr>
          <w:b/>
          <w:bCs/>
          <w:i/>
          <w:color w:val="FF0000"/>
          <w:sz w:val="24"/>
          <w:szCs w:val="24"/>
          <w:u w:val="single"/>
        </w:rPr>
      </w:pPr>
      <w:r w:rsidRPr="00E52528">
        <w:rPr>
          <w:b/>
          <w:bCs/>
          <w:i/>
          <w:color w:val="FF0000"/>
          <w:sz w:val="24"/>
          <w:szCs w:val="24"/>
          <w:u w:val="single"/>
        </w:rPr>
        <w:t xml:space="preserve">ASSIGNMENT </w:t>
      </w:r>
      <w:r w:rsidR="001F741B" w:rsidRPr="00E52528">
        <w:rPr>
          <w:b/>
          <w:bCs/>
          <w:i/>
          <w:color w:val="FF0000"/>
          <w:sz w:val="24"/>
          <w:szCs w:val="24"/>
          <w:u w:val="single"/>
        </w:rPr>
        <w:t>5</w:t>
      </w:r>
      <w:r w:rsidRPr="00E52528">
        <w:rPr>
          <w:b/>
          <w:bCs/>
          <w:i/>
          <w:color w:val="FF0000"/>
          <w:sz w:val="24"/>
          <w:szCs w:val="24"/>
          <w:u w:val="single"/>
        </w:rPr>
        <w:t xml:space="preserve"> (SESSION </w:t>
      </w:r>
      <w:r w:rsidR="001F741B" w:rsidRPr="00E52528">
        <w:rPr>
          <w:b/>
          <w:bCs/>
          <w:i/>
          <w:color w:val="FF0000"/>
          <w:sz w:val="24"/>
          <w:szCs w:val="24"/>
          <w:u w:val="single"/>
        </w:rPr>
        <w:t>5</w:t>
      </w:r>
      <w:r w:rsidRPr="00E52528">
        <w:rPr>
          <w:b/>
          <w:bCs/>
          <w:i/>
          <w:color w:val="FF0000"/>
          <w:sz w:val="24"/>
          <w:szCs w:val="24"/>
          <w:u w:val="single"/>
        </w:rPr>
        <w:t>):</w:t>
      </w:r>
    </w:p>
    <w:p w14:paraId="4B3F55A0" w14:textId="77777777" w:rsidR="00C87603" w:rsidRPr="00E52528" w:rsidRDefault="00C87603" w:rsidP="009F7814">
      <w:pPr>
        <w:rPr>
          <w:b/>
          <w:color w:val="000000"/>
          <w:sz w:val="24"/>
          <w:szCs w:val="24"/>
        </w:rPr>
      </w:pPr>
    </w:p>
    <w:p w14:paraId="57C4CA18" w14:textId="77777777" w:rsidR="005108D3" w:rsidRPr="00E52528" w:rsidRDefault="005108D3" w:rsidP="005108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A5264B">
        <w:rPr>
          <w:b/>
          <w:color w:val="000000"/>
          <w:sz w:val="24"/>
          <w:szCs w:val="24"/>
        </w:rPr>
        <w:t>Final Examination</w:t>
      </w:r>
      <w:r>
        <w:rPr>
          <w:color w:val="000000"/>
          <w:sz w:val="24"/>
          <w:szCs w:val="24"/>
        </w:rPr>
        <w:t>—Chapters 1-8.</w:t>
      </w:r>
    </w:p>
    <w:p w14:paraId="3389D4EF" w14:textId="60FFC74F" w:rsidR="005108D3" w:rsidRDefault="005108D3" w:rsidP="005108D3">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F97662">
        <w:rPr>
          <w:color w:val="000000"/>
          <w:sz w:val="24"/>
          <w:szCs w:val="24"/>
        </w:rPr>
        <w:t xml:space="preserve">.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397754">
        <w:rPr>
          <w:b/>
          <w:color w:val="000000"/>
          <w:sz w:val="24"/>
          <w:szCs w:val="24"/>
        </w:rPr>
        <w:t xml:space="preserve">Canvas </w:t>
      </w:r>
      <w:r w:rsidRPr="00F97662">
        <w:rPr>
          <w:b/>
          <w:color w:val="000000"/>
          <w:sz w:val="24"/>
          <w:szCs w:val="24"/>
        </w:rPr>
        <w:t xml:space="preserve">only by 11:59 p.m. on </w:t>
      </w:r>
      <w:r w:rsidR="00B578EB">
        <w:rPr>
          <w:b/>
          <w:color w:val="000000"/>
          <w:sz w:val="24"/>
          <w:szCs w:val="24"/>
        </w:rPr>
        <w:t>-</w:t>
      </w:r>
      <w:r w:rsidR="00591D76">
        <w:rPr>
          <w:b/>
          <w:color w:val="000000"/>
          <w:sz w:val="24"/>
          <w:szCs w:val="24"/>
        </w:rPr>
        <w:t>9</w:t>
      </w:r>
      <w:r w:rsidRPr="00F97662">
        <w:rPr>
          <w:b/>
          <w:color w:val="000000"/>
          <w:sz w:val="24"/>
          <w:szCs w:val="24"/>
        </w:rPr>
        <w:t>/</w:t>
      </w:r>
      <w:r w:rsidR="006306F0">
        <w:rPr>
          <w:b/>
          <w:color w:val="000000"/>
          <w:sz w:val="24"/>
          <w:szCs w:val="24"/>
        </w:rPr>
        <w:t>2</w:t>
      </w:r>
      <w:r w:rsidR="00591D76">
        <w:rPr>
          <w:b/>
          <w:color w:val="000000"/>
          <w:sz w:val="24"/>
          <w:szCs w:val="24"/>
        </w:rPr>
        <w:t>5</w:t>
      </w:r>
      <w:r w:rsidRPr="00F97662">
        <w:rPr>
          <w:b/>
          <w:color w:val="000000"/>
          <w:sz w:val="24"/>
          <w:szCs w:val="24"/>
        </w:rPr>
        <w:t>/</w:t>
      </w:r>
      <w:r w:rsidR="006E3B42">
        <w:rPr>
          <w:b/>
          <w:color w:val="000000"/>
          <w:sz w:val="24"/>
          <w:szCs w:val="24"/>
        </w:rPr>
        <w:t>2</w:t>
      </w:r>
      <w:r w:rsidR="00E112CC">
        <w:rPr>
          <w:b/>
          <w:color w:val="000000"/>
          <w:sz w:val="24"/>
          <w:szCs w:val="24"/>
        </w:rPr>
        <w:t>2</w:t>
      </w:r>
      <w:r w:rsidRPr="00F97662">
        <w:rPr>
          <w:color w:val="000000"/>
          <w:sz w:val="24"/>
          <w:szCs w:val="24"/>
        </w:rPr>
        <w:t xml:space="preserve">. </w:t>
      </w:r>
      <w:r>
        <w:rPr>
          <w:color w:val="000000"/>
          <w:sz w:val="24"/>
          <w:szCs w:val="24"/>
        </w:rPr>
        <w:t xml:space="preserve">       </w:t>
      </w:r>
    </w:p>
    <w:p w14:paraId="49BAA2F9" w14:textId="77777777" w:rsidR="005108D3" w:rsidRDefault="005108D3" w:rsidP="005108D3">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p>
    <w:p w14:paraId="180B159B" w14:textId="77777777" w:rsidR="005108D3" w:rsidRPr="00E52528" w:rsidRDefault="005108D3" w:rsidP="005108D3">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F97662">
        <w:rPr>
          <w:color w:val="000000"/>
          <w:sz w:val="24"/>
          <w:szCs w:val="24"/>
        </w:rPr>
        <w:t xml:space="preserve">  </w:t>
      </w:r>
      <w:r w:rsidRPr="0077514A">
        <w:rPr>
          <w:b/>
          <w:color w:val="000000"/>
          <w:sz w:val="24"/>
          <w:szCs w:val="24"/>
        </w:rPr>
        <w:t>50</w:t>
      </w:r>
      <w:r w:rsidRPr="00F97662">
        <w:rPr>
          <w:b/>
          <w:color w:val="000000"/>
          <w:sz w:val="24"/>
          <w:szCs w:val="24"/>
        </w:rPr>
        <w:t xml:space="preserve"> points</w:t>
      </w:r>
      <w:r w:rsidRPr="00F97662">
        <w:rPr>
          <w:color w:val="000000"/>
          <w:sz w:val="24"/>
          <w:szCs w:val="24"/>
        </w:rPr>
        <w:t xml:space="preserve">  </w:t>
      </w:r>
    </w:p>
    <w:p w14:paraId="7C48AB67" w14:textId="77777777" w:rsidR="00CB60FE" w:rsidRPr="00E52528" w:rsidRDefault="00CB60FE" w:rsidP="00CB60FE">
      <w:pPr>
        <w:rPr>
          <w:bCs/>
          <w:sz w:val="24"/>
          <w:szCs w:val="24"/>
        </w:rPr>
      </w:pPr>
    </w:p>
    <w:p w14:paraId="0AE4954B" w14:textId="77777777" w:rsidR="00C87603" w:rsidRPr="00E52528" w:rsidRDefault="00C87603" w:rsidP="009F7814">
      <w:pPr>
        <w:rPr>
          <w:bCs/>
          <w:sz w:val="24"/>
          <w:szCs w:val="24"/>
        </w:rPr>
      </w:pPr>
    </w:p>
    <w:p w14:paraId="7E400FEC" w14:textId="77777777" w:rsidR="00CB4AC7" w:rsidRPr="00E52528" w:rsidRDefault="0008006B" w:rsidP="00F67B32">
      <w:pPr>
        <w:rPr>
          <w:bCs/>
          <w:sz w:val="24"/>
          <w:szCs w:val="24"/>
        </w:rPr>
      </w:pPr>
      <w:r w:rsidRPr="00E52528">
        <w:rPr>
          <w:bCs/>
          <w:sz w:val="24"/>
          <w:szCs w:val="24"/>
        </w:rPr>
        <w:t xml:space="preserve">Assignment 1 (Session 1)                          </w:t>
      </w:r>
      <w:r w:rsidR="00E646A3" w:rsidRPr="00E52528">
        <w:rPr>
          <w:bCs/>
          <w:sz w:val="24"/>
          <w:szCs w:val="24"/>
        </w:rPr>
        <w:t xml:space="preserve"> …………………………………………….. </w:t>
      </w:r>
      <w:r w:rsidRPr="00E52528">
        <w:rPr>
          <w:bCs/>
          <w:sz w:val="24"/>
          <w:szCs w:val="24"/>
        </w:rPr>
        <w:t>5</w:t>
      </w:r>
      <w:r w:rsidR="00E646A3" w:rsidRPr="00E52528">
        <w:rPr>
          <w:bCs/>
          <w:sz w:val="24"/>
          <w:szCs w:val="24"/>
        </w:rPr>
        <w:t>0 points</w:t>
      </w:r>
    </w:p>
    <w:p w14:paraId="7AAFBAFB" w14:textId="77777777" w:rsidR="0008006B" w:rsidRPr="00E52528" w:rsidRDefault="0008006B" w:rsidP="0008006B">
      <w:pPr>
        <w:rPr>
          <w:bCs/>
          <w:sz w:val="24"/>
          <w:szCs w:val="24"/>
        </w:rPr>
      </w:pPr>
      <w:r w:rsidRPr="00E52528">
        <w:rPr>
          <w:bCs/>
          <w:sz w:val="24"/>
          <w:szCs w:val="24"/>
        </w:rPr>
        <w:t>Assignment 2 (Session 2)                           …………………………………………….. 50 points</w:t>
      </w:r>
    </w:p>
    <w:p w14:paraId="42A51EE7" w14:textId="77777777" w:rsidR="0008006B" w:rsidRPr="00E52528" w:rsidRDefault="0008006B" w:rsidP="0008006B">
      <w:pPr>
        <w:rPr>
          <w:bCs/>
          <w:sz w:val="24"/>
          <w:szCs w:val="24"/>
        </w:rPr>
      </w:pPr>
      <w:r w:rsidRPr="00E52528">
        <w:rPr>
          <w:bCs/>
          <w:sz w:val="24"/>
          <w:szCs w:val="24"/>
        </w:rPr>
        <w:t>Assignment 3 (Session 3)                           …………………………………………….. 50 points</w:t>
      </w:r>
    </w:p>
    <w:p w14:paraId="539F572A" w14:textId="77777777" w:rsidR="0008006B" w:rsidRPr="00E52528" w:rsidRDefault="0008006B" w:rsidP="0008006B">
      <w:pPr>
        <w:rPr>
          <w:bCs/>
          <w:sz w:val="24"/>
          <w:szCs w:val="24"/>
        </w:rPr>
      </w:pPr>
      <w:r w:rsidRPr="00E52528">
        <w:rPr>
          <w:bCs/>
          <w:sz w:val="24"/>
          <w:szCs w:val="24"/>
        </w:rPr>
        <w:t xml:space="preserve">Assignment </w:t>
      </w:r>
      <w:r w:rsidR="001F741B" w:rsidRPr="00E52528">
        <w:rPr>
          <w:bCs/>
          <w:sz w:val="24"/>
          <w:szCs w:val="24"/>
        </w:rPr>
        <w:t>4</w:t>
      </w:r>
      <w:r w:rsidRPr="00E52528">
        <w:rPr>
          <w:bCs/>
          <w:sz w:val="24"/>
          <w:szCs w:val="24"/>
        </w:rPr>
        <w:t xml:space="preserve"> (Session </w:t>
      </w:r>
      <w:r w:rsidR="001F741B" w:rsidRPr="00E52528">
        <w:rPr>
          <w:bCs/>
          <w:sz w:val="24"/>
          <w:szCs w:val="24"/>
        </w:rPr>
        <w:t>4</w:t>
      </w:r>
      <w:r w:rsidRPr="00E52528">
        <w:rPr>
          <w:bCs/>
          <w:sz w:val="24"/>
          <w:szCs w:val="24"/>
        </w:rPr>
        <w:t>)                           …………………………………………….. 50 points</w:t>
      </w:r>
    </w:p>
    <w:p w14:paraId="22DFB888" w14:textId="77777777" w:rsidR="001F741B" w:rsidRPr="00E52528" w:rsidRDefault="001F741B" w:rsidP="001F741B">
      <w:pPr>
        <w:rPr>
          <w:bCs/>
          <w:sz w:val="24"/>
          <w:szCs w:val="24"/>
          <w:u w:val="single"/>
        </w:rPr>
      </w:pPr>
      <w:r w:rsidRPr="00E52528">
        <w:rPr>
          <w:bCs/>
          <w:sz w:val="24"/>
          <w:szCs w:val="24"/>
        </w:rPr>
        <w:t xml:space="preserve">Assignment 5 (Session 5)                           …………………………………………….. </w:t>
      </w:r>
      <w:r w:rsidRPr="00E52528">
        <w:rPr>
          <w:bCs/>
          <w:sz w:val="24"/>
          <w:szCs w:val="24"/>
          <w:u w:val="single"/>
        </w:rPr>
        <w:t>50 points</w:t>
      </w:r>
    </w:p>
    <w:p w14:paraId="7BB6FDD0" w14:textId="77777777" w:rsidR="001F741B" w:rsidRPr="00E52528" w:rsidRDefault="00CE3023" w:rsidP="001F741B">
      <w:pPr>
        <w:rPr>
          <w:b/>
          <w:bCs/>
          <w:sz w:val="24"/>
          <w:szCs w:val="24"/>
          <w:u w:val="single"/>
        </w:rPr>
      </w:pPr>
      <w:r w:rsidRPr="00E52528">
        <w:rPr>
          <w:bCs/>
          <w:sz w:val="24"/>
          <w:szCs w:val="24"/>
        </w:rPr>
        <w:tab/>
      </w:r>
      <w:r w:rsidRPr="00E52528">
        <w:rPr>
          <w:b/>
          <w:bCs/>
          <w:sz w:val="24"/>
          <w:szCs w:val="24"/>
        </w:rPr>
        <w:t xml:space="preserve">Total Possible Term Points                                                                               </w:t>
      </w:r>
      <w:r w:rsidRPr="00E52528">
        <w:rPr>
          <w:b/>
          <w:bCs/>
          <w:sz w:val="24"/>
          <w:szCs w:val="24"/>
          <w:u w:val="single"/>
        </w:rPr>
        <w:t>250</w:t>
      </w:r>
    </w:p>
    <w:p w14:paraId="36340E8C" w14:textId="77777777" w:rsidR="001F741B" w:rsidRPr="00E52528" w:rsidRDefault="001F741B" w:rsidP="0008006B">
      <w:pPr>
        <w:rPr>
          <w:bCs/>
          <w:sz w:val="24"/>
          <w:szCs w:val="24"/>
        </w:rPr>
      </w:pPr>
    </w:p>
    <w:p w14:paraId="061EDF9D" w14:textId="77777777" w:rsidR="004B6594" w:rsidRPr="00E52528" w:rsidRDefault="004B6594" w:rsidP="00F67B32">
      <w:pPr>
        <w:rPr>
          <w:sz w:val="24"/>
          <w:szCs w:val="24"/>
        </w:rPr>
      </w:pPr>
      <w:r w:rsidRPr="00E52528">
        <w:rPr>
          <w:b/>
          <w:bCs/>
          <w:sz w:val="24"/>
          <w:szCs w:val="24"/>
        </w:rPr>
        <w:lastRenderedPageBreak/>
        <w:t xml:space="preserve">Grading scale </w:t>
      </w:r>
      <w:r w:rsidRPr="00E52528">
        <w:rPr>
          <w:sz w:val="24"/>
          <w:szCs w:val="24"/>
        </w:rPr>
        <w:t>will 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68"/>
        <w:gridCol w:w="1868"/>
        <w:gridCol w:w="1868"/>
        <w:gridCol w:w="1875"/>
      </w:tblGrid>
      <w:tr w:rsidR="004B6594" w:rsidRPr="00E52528" w14:paraId="4E894CDE" w14:textId="77777777">
        <w:tc>
          <w:tcPr>
            <w:tcW w:w="1807" w:type="dxa"/>
          </w:tcPr>
          <w:p w14:paraId="697539D6" w14:textId="77777777" w:rsidR="004B6594" w:rsidRPr="00E52528" w:rsidRDefault="004B6594" w:rsidP="00177ECB">
            <w:pPr>
              <w:jc w:val="center"/>
              <w:rPr>
                <w:sz w:val="24"/>
                <w:szCs w:val="24"/>
              </w:rPr>
            </w:pPr>
            <w:r w:rsidRPr="00E52528">
              <w:rPr>
                <w:b/>
                <w:sz w:val="24"/>
                <w:szCs w:val="24"/>
              </w:rPr>
              <w:t>A:</w:t>
            </w:r>
            <w:r w:rsidRPr="00E52528">
              <w:rPr>
                <w:sz w:val="24"/>
                <w:szCs w:val="24"/>
              </w:rPr>
              <w:t xml:space="preserve">  </w:t>
            </w:r>
            <w:r w:rsidR="00B1568A" w:rsidRPr="00D951D5">
              <w:rPr>
                <w:b/>
                <w:color w:val="C00000"/>
                <w:sz w:val="24"/>
                <w:szCs w:val="24"/>
              </w:rPr>
              <w:t>2</w:t>
            </w:r>
            <w:r w:rsidR="00177ECB" w:rsidRPr="00D951D5">
              <w:rPr>
                <w:b/>
                <w:color w:val="C00000"/>
                <w:sz w:val="24"/>
                <w:szCs w:val="24"/>
              </w:rPr>
              <w:t>25</w:t>
            </w:r>
            <w:r w:rsidR="00B1568A" w:rsidRPr="00D951D5">
              <w:rPr>
                <w:b/>
                <w:color w:val="C00000"/>
                <w:sz w:val="24"/>
                <w:szCs w:val="24"/>
              </w:rPr>
              <w:t>-</w:t>
            </w:r>
            <w:r w:rsidR="00177ECB" w:rsidRPr="00D951D5">
              <w:rPr>
                <w:b/>
                <w:color w:val="C00000"/>
                <w:sz w:val="24"/>
                <w:szCs w:val="24"/>
              </w:rPr>
              <w:t>250</w:t>
            </w:r>
          </w:p>
        </w:tc>
        <w:tc>
          <w:tcPr>
            <w:tcW w:w="1915" w:type="dxa"/>
          </w:tcPr>
          <w:p w14:paraId="5138C299" w14:textId="77777777" w:rsidR="004B6594" w:rsidRPr="00E52528" w:rsidRDefault="004B6594" w:rsidP="00177ECB">
            <w:pPr>
              <w:jc w:val="center"/>
              <w:rPr>
                <w:sz w:val="24"/>
                <w:szCs w:val="24"/>
              </w:rPr>
            </w:pPr>
            <w:r w:rsidRPr="00E52528">
              <w:rPr>
                <w:b/>
                <w:sz w:val="24"/>
                <w:szCs w:val="24"/>
              </w:rPr>
              <w:t>B:</w:t>
            </w:r>
            <w:r w:rsidRPr="00E52528">
              <w:rPr>
                <w:sz w:val="24"/>
                <w:szCs w:val="24"/>
              </w:rPr>
              <w:t xml:space="preserve">  </w:t>
            </w:r>
            <w:r w:rsidR="00177ECB" w:rsidRPr="00D951D5">
              <w:rPr>
                <w:b/>
                <w:color w:val="C00000"/>
                <w:sz w:val="24"/>
                <w:szCs w:val="24"/>
              </w:rPr>
              <w:t>200</w:t>
            </w:r>
            <w:r w:rsidR="00B1568A" w:rsidRPr="00D951D5">
              <w:rPr>
                <w:b/>
                <w:color w:val="C00000"/>
                <w:sz w:val="24"/>
                <w:szCs w:val="24"/>
              </w:rPr>
              <w:t>-2</w:t>
            </w:r>
            <w:r w:rsidR="00177ECB" w:rsidRPr="00D951D5">
              <w:rPr>
                <w:b/>
                <w:color w:val="C00000"/>
                <w:sz w:val="24"/>
                <w:szCs w:val="24"/>
              </w:rPr>
              <w:t>24</w:t>
            </w:r>
          </w:p>
        </w:tc>
        <w:tc>
          <w:tcPr>
            <w:tcW w:w="1915" w:type="dxa"/>
          </w:tcPr>
          <w:p w14:paraId="098E4B17" w14:textId="77777777" w:rsidR="004B6594" w:rsidRPr="00E52528" w:rsidRDefault="004B6594" w:rsidP="00177ECB">
            <w:pPr>
              <w:jc w:val="center"/>
              <w:rPr>
                <w:sz w:val="24"/>
                <w:szCs w:val="24"/>
              </w:rPr>
            </w:pPr>
            <w:r w:rsidRPr="00E52528">
              <w:rPr>
                <w:b/>
                <w:sz w:val="24"/>
                <w:szCs w:val="24"/>
              </w:rPr>
              <w:t>C:</w:t>
            </w:r>
            <w:r w:rsidRPr="00E52528">
              <w:rPr>
                <w:sz w:val="24"/>
                <w:szCs w:val="24"/>
              </w:rPr>
              <w:t xml:space="preserve">  </w:t>
            </w:r>
            <w:r w:rsidR="00177ECB" w:rsidRPr="00D951D5">
              <w:rPr>
                <w:b/>
                <w:color w:val="C00000"/>
                <w:sz w:val="24"/>
                <w:szCs w:val="24"/>
              </w:rPr>
              <w:t>175-199</w:t>
            </w:r>
          </w:p>
        </w:tc>
        <w:tc>
          <w:tcPr>
            <w:tcW w:w="1915" w:type="dxa"/>
          </w:tcPr>
          <w:p w14:paraId="32E36D39" w14:textId="77777777" w:rsidR="004B6594" w:rsidRPr="00E52528" w:rsidRDefault="004B6594" w:rsidP="00177ECB">
            <w:pPr>
              <w:jc w:val="center"/>
              <w:rPr>
                <w:sz w:val="24"/>
                <w:szCs w:val="24"/>
              </w:rPr>
            </w:pPr>
            <w:r w:rsidRPr="00E52528">
              <w:rPr>
                <w:b/>
                <w:sz w:val="24"/>
                <w:szCs w:val="24"/>
              </w:rPr>
              <w:t>D:</w:t>
            </w:r>
            <w:r w:rsidRPr="00E52528">
              <w:rPr>
                <w:sz w:val="24"/>
                <w:szCs w:val="24"/>
              </w:rPr>
              <w:t xml:space="preserve">  </w:t>
            </w:r>
            <w:r w:rsidR="00177ECB" w:rsidRPr="00D951D5">
              <w:rPr>
                <w:b/>
                <w:color w:val="C00000"/>
                <w:sz w:val="24"/>
                <w:szCs w:val="24"/>
              </w:rPr>
              <w:t>150</w:t>
            </w:r>
            <w:r w:rsidR="00B1568A" w:rsidRPr="00D951D5">
              <w:rPr>
                <w:b/>
                <w:color w:val="C00000"/>
                <w:sz w:val="24"/>
                <w:szCs w:val="24"/>
              </w:rPr>
              <w:t>-</w:t>
            </w:r>
            <w:r w:rsidR="00177ECB" w:rsidRPr="00D951D5">
              <w:rPr>
                <w:b/>
                <w:color w:val="C00000"/>
                <w:sz w:val="24"/>
                <w:szCs w:val="24"/>
              </w:rPr>
              <w:t>174</w:t>
            </w:r>
          </w:p>
        </w:tc>
        <w:tc>
          <w:tcPr>
            <w:tcW w:w="1916" w:type="dxa"/>
          </w:tcPr>
          <w:p w14:paraId="59E20291" w14:textId="77777777" w:rsidR="004B6594" w:rsidRPr="00E52528" w:rsidRDefault="004B6594" w:rsidP="00177ECB">
            <w:pPr>
              <w:jc w:val="center"/>
              <w:rPr>
                <w:sz w:val="24"/>
                <w:szCs w:val="24"/>
              </w:rPr>
            </w:pPr>
            <w:r w:rsidRPr="00E52528">
              <w:rPr>
                <w:b/>
                <w:sz w:val="24"/>
                <w:szCs w:val="24"/>
              </w:rPr>
              <w:t>F:</w:t>
            </w:r>
            <w:r w:rsidRPr="00E52528">
              <w:rPr>
                <w:sz w:val="24"/>
                <w:szCs w:val="24"/>
              </w:rPr>
              <w:t xml:space="preserve">  </w:t>
            </w:r>
            <w:r w:rsidR="00177ECB" w:rsidRPr="00D951D5">
              <w:rPr>
                <w:b/>
                <w:color w:val="C00000"/>
                <w:sz w:val="24"/>
                <w:szCs w:val="24"/>
              </w:rPr>
              <w:t xml:space="preserve">149 </w:t>
            </w:r>
            <w:r w:rsidR="00B1568A" w:rsidRPr="00D951D5">
              <w:rPr>
                <w:b/>
                <w:color w:val="C00000"/>
                <w:sz w:val="24"/>
                <w:szCs w:val="24"/>
              </w:rPr>
              <w:t>and below</w:t>
            </w:r>
          </w:p>
        </w:tc>
      </w:tr>
    </w:tbl>
    <w:p w14:paraId="0456B279" w14:textId="77777777" w:rsidR="004B6594" w:rsidRPr="00E52528" w:rsidRDefault="004B6594" w:rsidP="00F67B32">
      <w:pPr>
        <w:rPr>
          <w:sz w:val="24"/>
          <w:szCs w:val="24"/>
        </w:rPr>
      </w:pPr>
    </w:p>
    <w:p w14:paraId="0D098CEC" w14:textId="77777777" w:rsidR="00CE3023" w:rsidRPr="00E52528" w:rsidRDefault="00CE3023" w:rsidP="00F67B32">
      <w:pPr>
        <w:rPr>
          <w:sz w:val="24"/>
          <w:szCs w:val="24"/>
        </w:rPr>
      </w:pPr>
    </w:p>
    <w:p w14:paraId="426FFFB8" w14:textId="77777777" w:rsidR="00CE3023" w:rsidRPr="00E52528" w:rsidRDefault="00CE3023" w:rsidP="00F67B32">
      <w:pPr>
        <w:rPr>
          <w:sz w:val="24"/>
          <w:szCs w:val="24"/>
        </w:rPr>
      </w:pPr>
    </w:p>
    <w:p w14:paraId="5DB20258" w14:textId="77777777" w:rsidR="00CE3023" w:rsidRPr="00E52528" w:rsidRDefault="00CE3023" w:rsidP="00F67B32">
      <w:pPr>
        <w:rPr>
          <w:sz w:val="24"/>
          <w:szCs w:val="24"/>
        </w:rPr>
      </w:pPr>
    </w:p>
    <w:p w14:paraId="1110D545" w14:textId="77777777" w:rsidR="004B6594" w:rsidRPr="00E52528" w:rsidRDefault="004B6594" w:rsidP="00C17E73">
      <w:pPr>
        <w:numPr>
          <w:ilvl w:val="12"/>
          <w:numId w:val="0"/>
        </w:numPr>
        <w:rPr>
          <w:b/>
          <w:bCs/>
          <w:sz w:val="24"/>
          <w:szCs w:val="24"/>
          <w:u w:val="single"/>
        </w:rPr>
      </w:pPr>
      <w:r w:rsidRPr="00E52528">
        <w:rPr>
          <w:b/>
          <w:bCs/>
          <w:sz w:val="24"/>
          <w:szCs w:val="24"/>
          <w:u w:val="single"/>
        </w:rPr>
        <w:t>Grade Appeals:</w:t>
      </w:r>
    </w:p>
    <w:p w14:paraId="4DD26FBD" w14:textId="77777777" w:rsidR="004B6594" w:rsidRPr="00E52528" w:rsidRDefault="004B6594" w:rsidP="009A38E9">
      <w:pPr>
        <w:numPr>
          <w:ilvl w:val="12"/>
          <w:numId w:val="0"/>
        </w:numPr>
        <w:jc w:val="both"/>
        <w:rPr>
          <w:sz w:val="24"/>
          <w:szCs w:val="24"/>
        </w:rPr>
      </w:pPr>
      <w:r w:rsidRPr="00E52528">
        <w:rPr>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E52528">
        <w:rPr>
          <w:i/>
          <w:iCs/>
          <w:sz w:val="24"/>
          <w:szCs w:val="24"/>
        </w:rPr>
        <w:t>course syllabus, graded assignments, a portfolio of other graded work from the course, including homework, projects, tests, and other assignments, if available</w:t>
      </w:r>
      <w:r w:rsidRPr="00E52528">
        <w:rPr>
          <w:sz w:val="24"/>
          <w:szCs w:val="24"/>
        </w:rPr>
        <w:t>). It is the student’s responsibility to prove that he/she has been graded unfairly.</w:t>
      </w:r>
    </w:p>
    <w:p w14:paraId="1D157DEE" w14:textId="77777777" w:rsidR="004B6594" w:rsidRPr="00E52528" w:rsidRDefault="004B6594" w:rsidP="00C17E73">
      <w:pPr>
        <w:rPr>
          <w:b/>
          <w:bCs/>
          <w:sz w:val="24"/>
          <w:szCs w:val="24"/>
        </w:rPr>
      </w:pPr>
    </w:p>
    <w:p w14:paraId="5C8CC5E3" w14:textId="77777777" w:rsidR="004B6594" w:rsidRPr="00E52528" w:rsidRDefault="00923730" w:rsidP="00357436">
      <w:pPr>
        <w:rPr>
          <w:b/>
          <w:bCs/>
          <w:sz w:val="24"/>
          <w:szCs w:val="24"/>
          <w:u w:val="single"/>
        </w:rPr>
      </w:pPr>
      <w:r w:rsidRPr="00E52528">
        <w:rPr>
          <w:b/>
          <w:bCs/>
          <w:sz w:val="24"/>
          <w:szCs w:val="24"/>
          <w:u w:val="single"/>
        </w:rPr>
        <w:t xml:space="preserve">Class </w:t>
      </w:r>
      <w:r w:rsidR="004B6594" w:rsidRPr="00E52528">
        <w:rPr>
          <w:b/>
          <w:bCs/>
          <w:sz w:val="24"/>
          <w:szCs w:val="24"/>
          <w:u w:val="single"/>
        </w:rPr>
        <w:t xml:space="preserve">Attendance Policy: </w:t>
      </w:r>
    </w:p>
    <w:p w14:paraId="1F9078AC" w14:textId="77777777" w:rsidR="00923730" w:rsidRPr="00E52528" w:rsidRDefault="00923730" w:rsidP="00923730">
      <w:pPr>
        <w:autoSpaceDE w:val="0"/>
        <w:autoSpaceDN w:val="0"/>
        <w:adjustRightInd w:val="0"/>
        <w:jc w:val="both"/>
        <w:rPr>
          <w:sz w:val="24"/>
          <w:szCs w:val="24"/>
        </w:rPr>
      </w:pPr>
      <w:r w:rsidRPr="00E52528">
        <w:rPr>
          <w:sz w:val="24"/>
          <w:szCs w:val="24"/>
        </w:rPr>
        <w:t>Regular and punctual attendance is required for all classes and activities earning</w:t>
      </w:r>
      <w:r w:rsidR="00CE72A0" w:rsidRPr="00E52528">
        <w:rPr>
          <w:sz w:val="24"/>
          <w:szCs w:val="24"/>
        </w:rPr>
        <w:t xml:space="preserve"> academic</w:t>
      </w:r>
      <w:r w:rsidRPr="00E52528">
        <w:rPr>
          <w:sz w:val="24"/>
          <w:szCs w:val="24"/>
        </w:rPr>
        <w:t xml:space="preserve"> credit. Students must comply with class attendance policies set by individual faculty members and complete all work required for each course. Faculty members are obligated to notify students in writing at the beginning of each semester of the policies and procedures on absences and make-up work. When students must be absent from class, they are required to make arrangements satisfactory to the instructor with regard to work missed.</w:t>
      </w:r>
    </w:p>
    <w:p w14:paraId="047224D9" w14:textId="77777777" w:rsidR="00923730" w:rsidRPr="00E52528" w:rsidRDefault="00923730" w:rsidP="00923730">
      <w:pPr>
        <w:autoSpaceDE w:val="0"/>
        <w:autoSpaceDN w:val="0"/>
        <w:adjustRightInd w:val="0"/>
        <w:jc w:val="both"/>
        <w:rPr>
          <w:sz w:val="24"/>
          <w:szCs w:val="24"/>
        </w:rPr>
      </w:pPr>
    </w:p>
    <w:p w14:paraId="29FC3B73" w14:textId="77777777" w:rsidR="00923730" w:rsidRPr="00E52528" w:rsidRDefault="00923730" w:rsidP="00923730">
      <w:pPr>
        <w:autoSpaceDE w:val="0"/>
        <w:autoSpaceDN w:val="0"/>
        <w:adjustRightInd w:val="0"/>
        <w:jc w:val="both"/>
        <w:rPr>
          <w:sz w:val="24"/>
          <w:szCs w:val="24"/>
        </w:rPr>
      </w:pPr>
      <w:r w:rsidRPr="00E52528">
        <w:rPr>
          <w:sz w:val="24"/>
          <w:szCs w:val="24"/>
        </w:rPr>
        <w:t>When students know in advance that they will be absent from class, instructors should be notified and arrangements made to secure assignments. Students may obtain from the Vice President of Student Affairs an official excuse from class due to an emergency (illness, accident, jury duty, or death in the immediate family) or for attendance at officially-authorized functions and authorized field trips sponsored by the University.</w:t>
      </w:r>
    </w:p>
    <w:p w14:paraId="4C818178" w14:textId="77777777" w:rsidR="00923730" w:rsidRPr="00E52528" w:rsidRDefault="00923730" w:rsidP="00923730">
      <w:pPr>
        <w:autoSpaceDE w:val="0"/>
        <w:autoSpaceDN w:val="0"/>
        <w:adjustRightInd w:val="0"/>
        <w:jc w:val="both"/>
        <w:rPr>
          <w:sz w:val="24"/>
          <w:szCs w:val="24"/>
        </w:rPr>
      </w:pPr>
    </w:p>
    <w:p w14:paraId="1F50B881" w14:textId="77777777" w:rsidR="00923730" w:rsidRPr="00E52528" w:rsidRDefault="00923730" w:rsidP="00923730">
      <w:pPr>
        <w:autoSpaceDE w:val="0"/>
        <w:autoSpaceDN w:val="0"/>
        <w:adjustRightInd w:val="0"/>
        <w:jc w:val="both"/>
        <w:rPr>
          <w:sz w:val="24"/>
          <w:szCs w:val="24"/>
        </w:rPr>
      </w:pPr>
      <w:r w:rsidRPr="00E52528">
        <w:rPr>
          <w:sz w:val="24"/>
          <w:szCs w:val="24"/>
        </w:rPr>
        <w:t>Official absences presented to the instructor within seven days from the date of the absence entitles the student to make up any work missed. Faculty members are required to submit absences and “never attended” reports at a designated time via the Banner System. Students who receive Financial Aid awards can only receive funds for “class attendance.” The MVSU Attendance Policy for Financial Aid includes No Shows and Unofficial Course Withdrawals.</w:t>
      </w:r>
    </w:p>
    <w:p w14:paraId="76C2F385" w14:textId="77777777" w:rsidR="00F8390B" w:rsidRPr="00E52528" w:rsidRDefault="00F8390B" w:rsidP="00923730">
      <w:pPr>
        <w:autoSpaceDE w:val="0"/>
        <w:autoSpaceDN w:val="0"/>
        <w:adjustRightInd w:val="0"/>
        <w:jc w:val="both"/>
        <w:rPr>
          <w:b/>
          <w:bCs/>
          <w:sz w:val="24"/>
          <w:szCs w:val="24"/>
        </w:rPr>
      </w:pPr>
    </w:p>
    <w:p w14:paraId="30051A2C" w14:textId="77777777" w:rsidR="004B6594" w:rsidRPr="00E52528" w:rsidRDefault="004B6594" w:rsidP="00BD5F5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sz w:val="24"/>
          <w:szCs w:val="24"/>
          <w:u w:val="single"/>
        </w:rPr>
      </w:pPr>
      <w:r w:rsidRPr="00E52528">
        <w:rPr>
          <w:b/>
          <w:bCs/>
          <w:sz w:val="24"/>
          <w:szCs w:val="24"/>
          <w:u w:val="single"/>
        </w:rPr>
        <w:t>Special Needs and Accommodations</w:t>
      </w:r>
    </w:p>
    <w:p w14:paraId="4EC9D057" w14:textId="77777777" w:rsidR="004B6594" w:rsidRPr="00E52528" w:rsidRDefault="004B6594" w:rsidP="00083D3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4"/>
          <w:szCs w:val="24"/>
        </w:rPr>
      </w:pPr>
      <w:r w:rsidRPr="00E52528">
        <w:rPr>
          <w:snapToGrid w:val="0"/>
          <w:sz w:val="24"/>
          <w:szCs w:val="24"/>
        </w:rPr>
        <w:t xml:space="preserve">Students with special needs/ disabilities of any type who require special accommodation in the classroom and during instruction and/or testing should notify the Instructor during their first full week of class.  Students should also have written confirmation by qualified experts of the disability on file with the Office of Academic Affairs and the ADA office on the MVSU campus. </w:t>
      </w:r>
      <w:r w:rsidRPr="00E52528">
        <w:rPr>
          <w:sz w:val="24"/>
          <w:szCs w:val="24"/>
        </w:rPr>
        <w:t xml:space="preserve">For help with papers, please use your University Writing Center often. </w:t>
      </w:r>
    </w:p>
    <w:p w14:paraId="2F4A88F3" w14:textId="77777777" w:rsidR="004B6594" w:rsidRPr="00E52528" w:rsidRDefault="004B6594" w:rsidP="00BD5F57">
      <w:pPr>
        <w:rPr>
          <w:b/>
          <w:bCs/>
          <w:sz w:val="24"/>
          <w:szCs w:val="24"/>
        </w:rPr>
      </w:pPr>
    </w:p>
    <w:p w14:paraId="5974A8F8" w14:textId="77777777" w:rsidR="004B6594" w:rsidRPr="00E52528" w:rsidRDefault="004B6594" w:rsidP="00BD5F57">
      <w:pPr>
        <w:rPr>
          <w:b/>
          <w:bCs/>
          <w:sz w:val="24"/>
          <w:szCs w:val="24"/>
          <w:u w:val="single"/>
        </w:rPr>
      </w:pPr>
      <w:r w:rsidRPr="00E52528">
        <w:rPr>
          <w:b/>
          <w:bCs/>
          <w:sz w:val="24"/>
          <w:szCs w:val="24"/>
          <w:u w:val="single"/>
        </w:rPr>
        <w:t xml:space="preserve">Academic Integrity: </w:t>
      </w:r>
    </w:p>
    <w:p w14:paraId="6B831200" w14:textId="77777777" w:rsidR="004B6594" w:rsidRPr="00E52528" w:rsidRDefault="004B6594" w:rsidP="00226C86">
      <w:pPr>
        <w:jc w:val="both"/>
        <w:rPr>
          <w:sz w:val="24"/>
          <w:szCs w:val="24"/>
        </w:rPr>
      </w:pPr>
      <w:r w:rsidRPr="00E52528">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policies are enforced in this course.</w:t>
      </w:r>
    </w:p>
    <w:p w14:paraId="1E567706" w14:textId="77777777" w:rsidR="004B6594" w:rsidRPr="00E52528" w:rsidRDefault="004B6594" w:rsidP="00226C86">
      <w:pPr>
        <w:rPr>
          <w:sz w:val="24"/>
          <w:szCs w:val="24"/>
        </w:rPr>
      </w:pPr>
      <w:r w:rsidRPr="00E52528">
        <w:rPr>
          <w:b/>
          <w:bCs/>
          <w:sz w:val="24"/>
          <w:szCs w:val="24"/>
        </w:rPr>
        <w:t xml:space="preserve">NOTE: </w:t>
      </w:r>
      <w:r w:rsidRPr="00E52528">
        <w:rPr>
          <w:sz w:val="24"/>
          <w:szCs w:val="24"/>
        </w:rPr>
        <w:t xml:space="preserve">I will be happy to assist the student with any course-related issues during my office hours. </w:t>
      </w:r>
    </w:p>
    <w:p w14:paraId="7620DFBE" w14:textId="77777777" w:rsidR="004B6594" w:rsidRPr="00E52528" w:rsidRDefault="004B6594" w:rsidP="00226C86">
      <w:pPr>
        <w:rPr>
          <w:sz w:val="24"/>
          <w:szCs w:val="24"/>
        </w:rPr>
      </w:pPr>
    </w:p>
    <w:p w14:paraId="66346F90" w14:textId="77777777" w:rsidR="00EA45E7" w:rsidRPr="00E52528" w:rsidRDefault="00EA45E7" w:rsidP="00226C86">
      <w:pPr>
        <w:rPr>
          <w:sz w:val="24"/>
          <w:szCs w:val="24"/>
        </w:rPr>
      </w:pPr>
    </w:p>
    <w:p w14:paraId="04A8C4C1" w14:textId="77777777" w:rsidR="00EA45E7" w:rsidRPr="00E52528" w:rsidRDefault="00EA45E7" w:rsidP="00226C86">
      <w:pPr>
        <w:rPr>
          <w:sz w:val="24"/>
          <w:szCs w:val="24"/>
        </w:rPr>
      </w:pPr>
    </w:p>
    <w:p w14:paraId="5990C0A2" w14:textId="77777777" w:rsidR="004B6594" w:rsidRPr="00E52528" w:rsidRDefault="004B6594" w:rsidP="00226C86">
      <w:pPr>
        <w:rPr>
          <w:sz w:val="24"/>
          <w:szCs w:val="24"/>
        </w:rPr>
      </w:pPr>
    </w:p>
    <w:p w14:paraId="213ADA40" w14:textId="7A7F2D54" w:rsidR="004B6594" w:rsidRPr="00E52528" w:rsidRDefault="004B6594" w:rsidP="00226C86">
      <w:pPr>
        <w:rPr>
          <w:b/>
          <w:bCs/>
          <w:sz w:val="24"/>
          <w:szCs w:val="24"/>
        </w:rPr>
      </w:pPr>
      <w:r w:rsidRPr="00E52528">
        <w:rPr>
          <w:b/>
          <w:bCs/>
          <w:sz w:val="24"/>
          <w:szCs w:val="24"/>
        </w:rPr>
        <w:t>Tentative Course Schedule</w:t>
      </w:r>
      <w:r w:rsidR="003C5D09" w:rsidRPr="00E52528">
        <w:rPr>
          <w:b/>
          <w:bCs/>
          <w:sz w:val="24"/>
          <w:szCs w:val="24"/>
        </w:rPr>
        <w:t xml:space="preserve">:  Submit Assignments </w:t>
      </w:r>
      <w:r w:rsidR="00A262C9">
        <w:rPr>
          <w:b/>
          <w:bCs/>
          <w:sz w:val="24"/>
          <w:szCs w:val="24"/>
        </w:rPr>
        <w:t>Canvas</w:t>
      </w:r>
      <w:r w:rsidR="003C5D09" w:rsidRPr="00E52528">
        <w:rPr>
          <w:b/>
          <w:bCs/>
          <w:sz w:val="24"/>
          <w:szCs w:val="24"/>
        </w:rPr>
        <w:t xml:space="preserve"> </w:t>
      </w:r>
      <w:r w:rsidRPr="00E52528">
        <w:rPr>
          <w:b/>
          <w:bCs/>
          <w:sz w:val="24"/>
          <w:szCs w:val="24"/>
        </w:rPr>
        <w:tab/>
      </w:r>
      <w:r w:rsidRPr="00E52528">
        <w:rPr>
          <w:b/>
          <w:bCs/>
          <w:sz w:val="24"/>
          <w:szCs w:val="24"/>
        </w:rPr>
        <w:tab/>
      </w:r>
      <w:r w:rsidRPr="00E52528">
        <w:rPr>
          <w:b/>
          <w:bCs/>
          <w:sz w:val="24"/>
          <w:szCs w:val="24"/>
        </w:rPr>
        <w:tab/>
      </w:r>
      <w:r w:rsidR="003A2FCB" w:rsidRPr="00E52528">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271"/>
        <w:gridCol w:w="8"/>
      </w:tblGrid>
      <w:tr w:rsidR="004B6594" w:rsidRPr="00E52528" w14:paraId="5E1DF59E" w14:textId="77777777">
        <w:tc>
          <w:tcPr>
            <w:tcW w:w="2088" w:type="dxa"/>
          </w:tcPr>
          <w:p w14:paraId="69D38318" w14:textId="77777777" w:rsidR="004B6594" w:rsidRPr="00E52528" w:rsidRDefault="004B6594" w:rsidP="00EA45E7">
            <w:pPr>
              <w:jc w:val="center"/>
              <w:rPr>
                <w:b/>
                <w:bCs/>
                <w:sz w:val="24"/>
                <w:szCs w:val="24"/>
              </w:rPr>
            </w:pPr>
            <w:r w:rsidRPr="00E52528">
              <w:rPr>
                <w:b/>
                <w:bCs/>
                <w:sz w:val="24"/>
                <w:szCs w:val="24"/>
              </w:rPr>
              <w:t>WEEK</w:t>
            </w:r>
          </w:p>
        </w:tc>
        <w:tc>
          <w:tcPr>
            <w:tcW w:w="7488" w:type="dxa"/>
            <w:gridSpan w:val="2"/>
          </w:tcPr>
          <w:p w14:paraId="7259123F" w14:textId="77777777" w:rsidR="004B6594" w:rsidRPr="00E52528" w:rsidRDefault="004B6594" w:rsidP="00226C86">
            <w:pPr>
              <w:rPr>
                <w:sz w:val="24"/>
                <w:szCs w:val="24"/>
              </w:rPr>
            </w:pPr>
            <w:r w:rsidRPr="00E52528">
              <w:rPr>
                <w:b/>
                <w:bCs/>
                <w:smallCaps/>
                <w:color w:val="000000"/>
                <w:sz w:val="24"/>
                <w:szCs w:val="24"/>
              </w:rPr>
              <w:t>Chapter Readings/Topics/Assignments</w:t>
            </w:r>
          </w:p>
        </w:tc>
      </w:tr>
      <w:tr w:rsidR="004B6594" w:rsidRPr="00E52528" w14:paraId="336868B0" w14:textId="77777777">
        <w:tc>
          <w:tcPr>
            <w:tcW w:w="2088" w:type="dxa"/>
          </w:tcPr>
          <w:p w14:paraId="3E649C9E" w14:textId="77777777" w:rsidR="004B6594" w:rsidRPr="00E52528" w:rsidRDefault="00982948"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24"/>
                <w:szCs w:val="24"/>
              </w:rPr>
            </w:pPr>
            <w:r w:rsidRPr="00E52528">
              <w:rPr>
                <w:b/>
                <w:bCs/>
                <w:smallCaps/>
                <w:color w:val="000000"/>
                <w:sz w:val="24"/>
                <w:szCs w:val="24"/>
              </w:rPr>
              <w:t>1</w:t>
            </w:r>
          </w:p>
          <w:p w14:paraId="34D93AA8" w14:textId="16A4B67E" w:rsidR="004B6594" w:rsidRPr="00E52528" w:rsidRDefault="00BA4408" w:rsidP="00EA45E7">
            <w:pPr>
              <w:jc w:val="center"/>
              <w:rPr>
                <w:color w:val="000000"/>
                <w:sz w:val="24"/>
                <w:szCs w:val="24"/>
              </w:rPr>
            </w:pPr>
            <w:r>
              <w:rPr>
                <w:color w:val="000000"/>
                <w:sz w:val="24"/>
                <w:szCs w:val="24"/>
              </w:rPr>
              <w:t>Aug</w:t>
            </w:r>
            <w:r w:rsidR="00853EDA">
              <w:rPr>
                <w:color w:val="000000"/>
                <w:sz w:val="24"/>
                <w:szCs w:val="24"/>
              </w:rPr>
              <w:t xml:space="preserve"> </w:t>
            </w:r>
            <w:r>
              <w:rPr>
                <w:color w:val="000000"/>
                <w:sz w:val="24"/>
                <w:szCs w:val="24"/>
              </w:rPr>
              <w:t>22</w:t>
            </w:r>
            <w:r w:rsidR="007B0781" w:rsidRPr="00E52528">
              <w:rPr>
                <w:color w:val="000000"/>
                <w:sz w:val="24"/>
                <w:szCs w:val="24"/>
              </w:rPr>
              <w:t>-</w:t>
            </w:r>
            <w:r>
              <w:rPr>
                <w:color w:val="000000"/>
                <w:sz w:val="24"/>
                <w:szCs w:val="24"/>
              </w:rPr>
              <w:t>Aug</w:t>
            </w:r>
            <w:r w:rsidR="009D4943">
              <w:rPr>
                <w:color w:val="000000"/>
                <w:sz w:val="24"/>
                <w:szCs w:val="24"/>
              </w:rPr>
              <w:t xml:space="preserve"> </w:t>
            </w:r>
            <w:r w:rsidR="008F2713">
              <w:rPr>
                <w:color w:val="000000"/>
                <w:sz w:val="24"/>
                <w:szCs w:val="24"/>
              </w:rPr>
              <w:t>2</w:t>
            </w:r>
            <w:r>
              <w:rPr>
                <w:color w:val="000000"/>
                <w:sz w:val="24"/>
                <w:szCs w:val="24"/>
              </w:rPr>
              <w:t>8</w:t>
            </w:r>
          </w:p>
          <w:p w14:paraId="0CAC1008" w14:textId="77777777" w:rsidR="00744A00" w:rsidRDefault="00744A00" w:rsidP="00EA45E7">
            <w:pPr>
              <w:jc w:val="center"/>
              <w:rPr>
                <w:b/>
                <w:i/>
                <w:color w:val="FF0000"/>
                <w:sz w:val="24"/>
                <w:szCs w:val="24"/>
                <w:u w:val="single"/>
              </w:rPr>
            </w:pPr>
            <w:r w:rsidRPr="00E52528">
              <w:rPr>
                <w:b/>
                <w:i/>
                <w:color w:val="FF0000"/>
                <w:sz w:val="24"/>
                <w:szCs w:val="24"/>
                <w:u w:val="single"/>
              </w:rPr>
              <w:t>SESSION 1</w:t>
            </w:r>
          </w:p>
          <w:p w14:paraId="3FEFC3F2" w14:textId="77777777" w:rsidR="00656D8E" w:rsidRDefault="00656D8E" w:rsidP="00656D8E">
            <w:pPr>
              <w:jc w:val="center"/>
              <w:rPr>
                <w:b/>
                <w:i/>
                <w:color w:val="FF0000"/>
                <w:sz w:val="20"/>
                <w:szCs w:val="20"/>
                <w:u w:val="single"/>
              </w:rPr>
            </w:pPr>
            <w:r>
              <w:rPr>
                <w:b/>
                <w:i/>
                <w:color w:val="FF0000"/>
                <w:sz w:val="20"/>
                <w:szCs w:val="20"/>
                <w:u w:val="single"/>
              </w:rPr>
              <w:t>20%</w:t>
            </w:r>
          </w:p>
          <w:p w14:paraId="6C3CE7DD" w14:textId="77777777" w:rsidR="00656D8E" w:rsidRDefault="00656D8E" w:rsidP="00656D8E">
            <w:pPr>
              <w:jc w:val="center"/>
              <w:rPr>
                <w:b/>
                <w:i/>
                <w:color w:val="FF0000"/>
                <w:sz w:val="24"/>
                <w:szCs w:val="24"/>
                <w:u w:val="single"/>
              </w:rPr>
            </w:pPr>
            <w:r>
              <w:rPr>
                <w:b/>
                <w:i/>
                <w:color w:val="FF0000"/>
                <w:sz w:val="24"/>
                <w:szCs w:val="24"/>
                <w:u w:val="single"/>
              </w:rPr>
              <w:t>Contact Hours:</w:t>
            </w:r>
          </w:p>
          <w:p w14:paraId="7797F807" w14:textId="77777777" w:rsidR="00656D8E" w:rsidRPr="00744A00" w:rsidRDefault="00656D8E" w:rsidP="00656D8E">
            <w:pPr>
              <w:jc w:val="center"/>
              <w:rPr>
                <w:b/>
                <w:i/>
                <w:color w:val="FF0000"/>
                <w:sz w:val="24"/>
                <w:szCs w:val="24"/>
                <w:u w:val="single"/>
              </w:rPr>
            </w:pPr>
            <w:r>
              <w:rPr>
                <w:b/>
                <w:i/>
                <w:color w:val="FF0000"/>
                <w:sz w:val="24"/>
                <w:szCs w:val="24"/>
                <w:u w:val="single"/>
              </w:rPr>
              <w:t>10</w:t>
            </w:r>
          </w:p>
          <w:p w14:paraId="1C13105E" w14:textId="77777777" w:rsidR="00656D8E" w:rsidRPr="00E52528" w:rsidRDefault="00656D8E" w:rsidP="00EA45E7">
            <w:pPr>
              <w:jc w:val="center"/>
              <w:rPr>
                <w:b/>
                <w:i/>
                <w:sz w:val="24"/>
                <w:szCs w:val="24"/>
                <w:u w:val="single"/>
              </w:rPr>
            </w:pPr>
          </w:p>
        </w:tc>
        <w:tc>
          <w:tcPr>
            <w:tcW w:w="7488" w:type="dxa"/>
            <w:gridSpan w:val="2"/>
          </w:tcPr>
          <w:p w14:paraId="2267A850" w14:textId="77777777" w:rsidR="004B6594" w:rsidRPr="00E52528"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HOMEWORK:</w:t>
            </w:r>
          </w:p>
          <w:p w14:paraId="7DB0C772" w14:textId="4E9FE426" w:rsidR="00B72FFF" w:rsidRPr="00E52528" w:rsidRDefault="00B72FFF" w:rsidP="00B72FFF">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540"/>
              <w:rPr>
                <w:color w:val="000000"/>
                <w:sz w:val="24"/>
                <w:szCs w:val="24"/>
              </w:rPr>
            </w:pPr>
            <w:r w:rsidRPr="00B72FFF">
              <w:rPr>
                <w:b/>
                <w:color w:val="000000"/>
                <w:sz w:val="24"/>
                <w:szCs w:val="24"/>
              </w:rPr>
              <w:t>1</w:t>
            </w:r>
            <w:r>
              <w:rPr>
                <w:color w:val="000000"/>
                <w:sz w:val="24"/>
                <w:szCs w:val="24"/>
              </w:rPr>
              <w:t xml:space="preserve">. </w:t>
            </w:r>
            <w:r w:rsidRPr="00E52528">
              <w:rPr>
                <w:color w:val="000000"/>
                <w:sz w:val="24"/>
                <w:szCs w:val="24"/>
              </w:rPr>
              <w:t xml:space="preserve">Review Course Syllabus and Requirements and </w:t>
            </w:r>
            <w:r w:rsidRPr="00E52528">
              <w:rPr>
                <w:b/>
                <w:color w:val="000000"/>
                <w:sz w:val="24"/>
                <w:szCs w:val="24"/>
              </w:rPr>
              <w:t>Submit</w:t>
            </w:r>
            <w:r w:rsidRPr="00E52528">
              <w:rPr>
                <w:color w:val="000000"/>
                <w:sz w:val="24"/>
                <w:szCs w:val="24"/>
              </w:rPr>
              <w:t xml:space="preserve"> a Short Bio of Yourself</w:t>
            </w:r>
            <w:r w:rsidR="00D30C99">
              <w:rPr>
                <w:color w:val="000000"/>
                <w:sz w:val="24"/>
                <w:szCs w:val="24"/>
              </w:rPr>
              <w:t>.</w:t>
            </w:r>
            <w:r w:rsidRPr="00E52528">
              <w:rPr>
                <w:color w:val="000000"/>
                <w:sz w:val="24"/>
                <w:szCs w:val="24"/>
              </w:rPr>
              <w:t xml:space="preserve"> </w:t>
            </w:r>
          </w:p>
          <w:p w14:paraId="01E05E13" w14:textId="77777777" w:rsidR="00B72FFF" w:rsidRPr="00E52528" w:rsidRDefault="00B72FFF" w:rsidP="00B72FFF">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540"/>
              <w:rPr>
                <w:color w:val="000000"/>
                <w:sz w:val="24"/>
                <w:szCs w:val="24"/>
              </w:rPr>
            </w:pPr>
            <w:r w:rsidRPr="00B72FFF">
              <w:rPr>
                <w:b/>
                <w:color w:val="000000"/>
                <w:sz w:val="24"/>
                <w:szCs w:val="24"/>
              </w:rPr>
              <w:t>2</w:t>
            </w:r>
            <w:r>
              <w:rPr>
                <w:color w:val="000000"/>
                <w:sz w:val="24"/>
                <w:szCs w:val="24"/>
              </w:rPr>
              <w:t xml:space="preserve">. </w:t>
            </w:r>
            <w:r w:rsidRPr="00E52528">
              <w:rPr>
                <w:color w:val="000000"/>
                <w:sz w:val="24"/>
                <w:szCs w:val="24"/>
              </w:rPr>
              <w:t xml:space="preserve">Read Chapters 1 and 2. </w:t>
            </w:r>
          </w:p>
          <w:p w14:paraId="1785A38C" w14:textId="2A7A0539" w:rsidR="00B72FFF" w:rsidRPr="00E52528" w:rsidRDefault="00B72FFF" w:rsidP="00B72FFF">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540"/>
              <w:rPr>
                <w:b/>
                <w:color w:val="000000"/>
                <w:sz w:val="24"/>
                <w:szCs w:val="24"/>
              </w:rPr>
            </w:pPr>
            <w:r>
              <w:rPr>
                <w:b/>
                <w:color w:val="000000"/>
                <w:sz w:val="24"/>
                <w:szCs w:val="24"/>
              </w:rPr>
              <w:t xml:space="preserve">3. </w:t>
            </w:r>
            <w:r w:rsidRPr="00210A18">
              <w:rPr>
                <w:b/>
                <w:color w:val="000000"/>
                <w:sz w:val="24"/>
                <w:szCs w:val="24"/>
              </w:rPr>
              <w:t>(a)</w:t>
            </w:r>
            <w:r>
              <w:rPr>
                <w:color w:val="000000"/>
                <w:sz w:val="24"/>
                <w:szCs w:val="24"/>
              </w:rPr>
              <w:t xml:space="preserve"> Define the end of chapter “Key Terms” for both chapter 1 and 2;</w:t>
            </w:r>
            <w:r w:rsidRPr="00E52528">
              <w:rPr>
                <w:color w:val="000000"/>
                <w:sz w:val="24"/>
                <w:szCs w:val="24"/>
              </w:rPr>
              <w:t xml:space="preserve"> </w:t>
            </w:r>
            <w:r w:rsidRPr="00210A18">
              <w:rPr>
                <w:b/>
                <w:color w:val="000000"/>
                <w:sz w:val="24"/>
                <w:szCs w:val="24"/>
              </w:rPr>
              <w:t>(b)</w:t>
            </w:r>
            <w:r>
              <w:rPr>
                <w:color w:val="000000"/>
                <w:sz w:val="24"/>
                <w:szCs w:val="24"/>
              </w:rPr>
              <w:t xml:space="preserve"> Respond to the “Marketing Applications”</w:t>
            </w:r>
            <w:r w:rsidR="00942B65">
              <w:rPr>
                <w:color w:val="000000"/>
                <w:sz w:val="24"/>
                <w:szCs w:val="24"/>
              </w:rPr>
              <w:t>(Ch.1)</w:t>
            </w:r>
            <w:r>
              <w:rPr>
                <w:color w:val="000000"/>
                <w:sz w:val="24"/>
                <w:szCs w:val="24"/>
              </w:rPr>
              <w:t xml:space="preserve"> questions 1-4, 7 and 8</w:t>
            </w:r>
            <w:r w:rsidR="00942B65">
              <w:rPr>
                <w:color w:val="000000"/>
                <w:sz w:val="24"/>
                <w:szCs w:val="24"/>
              </w:rPr>
              <w:t xml:space="preserve"> and from Ch.2 </w:t>
            </w:r>
            <w:r w:rsidR="00B275C1">
              <w:rPr>
                <w:color w:val="000000"/>
                <w:sz w:val="24"/>
                <w:szCs w:val="24"/>
              </w:rPr>
              <w:t>question 4</w:t>
            </w:r>
            <w:r w:rsidR="00942B65">
              <w:rPr>
                <w:color w:val="000000"/>
                <w:sz w:val="24"/>
                <w:szCs w:val="24"/>
              </w:rPr>
              <w:t xml:space="preserve"> </w:t>
            </w:r>
            <w:r>
              <w:rPr>
                <w:color w:val="000000"/>
                <w:sz w:val="24"/>
                <w:szCs w:val="24"/>
              </w:rPr>
              <w:t xml:space="preserve">; and </w:t>
            </w:r>
            <w:r w:rsidRPr="00210A18">
              <w:rPr>
                <w:b/>
                <w:color w:val="000000"/>
                <w:sz w:val="24"/>
                <w:szCs w:val="24"/>
              </w:rPr>
              <w:t>(c)</w:t>
            </w:r>
            <w:r>
              <w:rPr>
                <w:color w:val="000000"/>
                <w:sz w:val="24"/>
                <w:szCs w:val="24"/>
              </w:rPr>
              <w:t xml:space="preserve"> Read “</w:t>
            </w:r>
            <w:r>
              <w:rPr>
                <w:b/>
                <w:color w:val="7030A0"/>
                <w:sz w:val="24"/>
                <w:szCs w:val="24"/>
              </w:rPr>
              <w:t>Kind</w:t>
            </w:r>
            <w:r w:rsidR="00783C3D">
              <w:rPr>
                <w:b/>
                <w:color w:val="7030A0"/>
                <w:sz w:val="24"/>
                <w:szCs w:val="24"/>
              </w:rPr>
              <w:t xml:space="preserve"> </w:t>
            </w:r>
            <w:r>
              <w:rPr>
                <w:b/>
                <w:color w:val="7030A0"/>
                <w:sz w:val="24"/>
                <w:szCs w:val="24"/>
              </w:rPr>
              <w:t xml:space="preserve"> Bars for a Kinder World”</w:t>
            </w:r>
            <w:r w:rsidR="00B275C1">
              <w:rPr>
                <w:b/>
                <w:color w:val="7030A0"/>
                <w:sz w:val="24"/>
                <w:szCs w:val="24"/>
              </w:rPr>
              <w:t xml:space="preserve"> (Ch. 1)</w:t>
            </w:r>
            <w:r w:rsidRPr="00D4175C">
              <w:rPr>
                <w:b/>
                <w:color w:val="7030A0"/>
                <w:sz w:val="24"/>
                <w:szCs w:val="24"/>
              </w:rPr>
              <w:t xml:space="preserve"> c</w:t>
            </w:r>
            <w:r>
              <w:rPr>
                <w:color w:val="000000"/>
                <w:sz w:val="24"/>
                <w:szCs w:val="24"/>
              </w:rPr>
              <w:t xml:space="preserve">ase study—then answer the related questions that follow.  </w:t>
            </w:r>
            <w:r w:rsidRPr="00210A18">
              <w:rPr>
                <w:b/>
                <w:color w:val="000000"/>
                <w:sz w:val="24"/>
                <w:szCs w:val="24"/>
              </w:rPr>
              <w:t>Submit</w:t>
            </w:r>
            <w:r>
              <w:rPr>
                <w:color w:val="000000"/>
                <w:sz w:val="24"/>
                <w:szCs w:val="24"/>
              </w:rPr>
              <w:t xml:space="preserve"> </w:t>
            </w:r>
            <w:r w:rsidRPr="00210A18">
              <w:rPr>
                <w:b/>
                <w:color w:val="000000"/>
                <w:sz w:val="24"/>
                <w:szCs w:val="24"/>
              </w:rPr>
              <w:t xml:space="preserve">through </w:t>
            </w:r>
            <w:r w:rsidR="00F42B70">
              <w:rPr>
                <w:b/>
                <w:color w:val="000000"/>
                <w:sz w:val="24"/>
                <w:szCs w:val="24"/>
              </w:rPr>
              <w:t>CANVAS ONLY</w:t>
            </w:r>
            <w:r w:rsidRPr="00210A18">
              <w:rPr>
                <w:b/>
                <w:color w:val="000000"/>
                <w:sz w:val="24"/>
                <w:szCs w:val="24"/>
              </w:rPr>
              <w:t xml:space="preserve"> by 11:59 p.m. on </w:t>
            </w:r>
            <w:r w:rsidR="00BA4408">
              <w:rPr>
                <w:b/>
                <w:color w:val="000000"/>
                <w:sz w:val="24"/>
                <w:szCs w:val="24"/>
              </w:rPr>
              <w:t>8</w:t>
            </w:r>
            <w:r w:rsidRPr="00210A18">
              <w:rPr>
                <w:b/>
                <w:color w:val="000000"/>
                <w:sz w:val="24"/>
                <w:szCs w:val="24"/>
              </w:rPr>
              <w:t>/</w:t>
            </w:r>
            <w:r w:rsidR="00BA4408">
              <w:rPr>
                <w:b/>
                <w:color w:val="000000"/>
                <w:sz w:val="24"/>
                <w:szCs w:val="24"/>
              </w:rPr>
              <w:t>28</w:t>
            </w:r>
            <w:r w:rsidRPr="00210A18">
              <w:rPr>
                <w:b/>
                <w:color w:val="000000"/>
                <w:sz w:val="24"/>
                <w:szCs w:val="24"/>
              </w:rPr>
              <w:t>/</w:t>
            </w:r>
            <w:r w:rsidR="00FC42DA">
              <w:rPr>
                <w:b/>
                <w:color w:val="000000"/>
                <w:sz w:val="24"/>
                <w:szCs w:val="24"/>
              </w:rPr>
              <w:t>2</w:t>
            </w:r>
            <w:r w:rsidR="001044A0">
              <w:rPr>
                <w:b/>
                <w:color w:val="000000"/>
                <w:sz w:val="24"/>
                <w:szCs w:val="24"/>
              </w:rPr>
              <w:t>2</w:t>
            </w:r>
            <w:r>
              <w:rPr>
                <w:color w:val="000000"/>
                <w:sz w:val="24"/>
                <w:szCs w:val="24"/>
              </w:rPr>
              <w:t xml:space="preserve">.   ………………………    </w:t>
            </w:r>
            <w:r w:rsidRPr="00210A18">
              <w:rPr>
                <w:b/>
                <w:color w:val="000000"/>
                <w:sz w:val="24"/>
                <w:szCs w:val="24"/>
              </w:rPr>
              <w:t>50 points</w:t>
            </w:r>
            <w:r>
              <w:rPr>
                <w:color w:val="000000"/>
                <w:sz w:val="24"/>
                <w:szCs w:val="24"/>
              </w:rPr>
              <w:t xml:space="preserve">  </w:t>
            </w:r>
          </w:p>
          <w:p w14:paraId="7CDFDE84" w14:textId="77777777" w:rsidR="004B6594" w:rsidRPr="00E52528" w:rsidRDefault="004B6594" w:rsidP="00457BFA">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p>
        </w:tc>
      </w:tr>
      <w:tr w:rsidR="004B6594" w:rsidRPr="00E52528" w14:paraId="70E5CDBD" w14:textId="77777777">
        <w:tc>
          <w:tcPr>
            <w:tcW w:w="2088" w:type="dxa"/>
          </w:tcPr>
          <w:p w14:paraId="4784EFCB" w14:textId="77777777" w:rsidR="004B6594" w:rsidRPr="00E52528" w:rsidRDefault="00D95B3D"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color w:val="000000"/>
                <w:sz w:val="24"/>
                <w:szCs w:val="24"/>
              </w:rPr>
            </w:pPr>
            <w:r w:rsidRPr="00E52528">
              <w:rPr>
                <w:b/>
                <w:bCs/>
                <w:color w:val="000000"/>
                <w:sz w:val="24"/>
                <w:szCs w:val="24"/>
              </w:rPr>
              <w:t>2</w:t>
            </w:r>
          </w:p>
          <w:p w14:paraId="51F02001" w14:textId="7973A649" w:rsidR="009558D3" w:rsidRPr="00E52528" w:rsidRDefault="003A5C98" w:rsidP="009558D3">
            <w:pPr>
              <w:jc w:val="center"/>
              <w:rPr>
                <w:color w:val="000000"/>
                <w:sz w:val="24"/>
                <w:szCs w:val="24"/>
              </w:rPr>
            </w:pPr>
            <w:r>
              <w:rPr>
                <w:color w:val="000000"/>
                <w:sz w:val="24"/>
                <w:szCs w:val="24"/>
              </w:rPr>
              <w:t>Aug 29-Sept 4</w:t>
            </w:r>
          </w:p>
          <w:p w14:paraId="0408975D" w14:textId="77777777" w:rsidR="004B6594" w:rsidRDefault="00744A00" w:rsidP="00EA45E7">
            <w:pPr>
              <w:jc w:val="center"/>
              <w:rPr>
                <w:b/>
                <w:i/>
                <w:color w:val="FF0000"/>
                <w:sz w:val="24"/>
                <w:szCs w:val="24"/>
                <w:u w:val="single"/>
              </w:rPr>
            </w:pPr>
            <w:r w:rsidRPr="00E52528">
              <w:rPr>
                <w:b/>
                <w:i/>
                <w:color w:val="FF0000"/>
                <w:sz w:val="24"/>
                <w:szCs w:val="24"/>
                <w:u w:val="single"/>
              </w:rPr>
              <w:t>SESSION 2</w:t>
            </w:r>
          </w:p>
          <w:p w14:paraId="58A38BD2" w14:textId="77777777" w:rsidR="00656D8E" w:rsidRDefault="00656D8E" w:rsidP="00656D8E">
            <w:pPr>
              <w:jc w:val="center"/>
              <w:rPr>
                <w:b/>
                <w:i/>
                <w:color w:val="FF0000"/>
                <w:sz w:val="20"/>
                <w:szCs w:val="20"/>
                <w:u w:val="single"/>
              </w:rPr>
            </w:pPr>
            <w:r>
              <w:rPr>
                <w:b/>
                <w:i/>
                <w:color w:val="FF0000"/>
                <w:sz w:val="20"/>
                <w:szCs w:val="20"/>
                <w:u w:val="single"/>
              </w:rPr>
              <w:t>20%</w:t>
            </w:r>
          </w:p>
          <w:p w14:paraId="1537EA9B" w14:textId="77777777" w:rsidR="00656D8E" w:rsidRDefault="00656D8E" w:rsidP="00656D8E">
            <w:pPr>
              <w:jc w:val="center"/>
              <w:rPr>
                <w:b/>
                <w:i/>
                <w:color w:val="FF0000"/>
                <w:sz w:val="24"/>
                <w:szCs w:val="24"/>
                <w:u w:val="single"/>
              </w:rPr>
            </w:pPr>
            <w:r>
              <w:rPr>
                <w:b/>
                <w:i/>
                <w:color w:val="FF0000"/>
                <w:sz w:val="24"/>
                <w:szCs w:val="24"/>
                <w:u w:val="single"/>
              </w:rPr>
              <w:t>Contact Hours:</w:t>
            </w:r>
          </w:p>
          <w:p w14:paraId="1D3004B1" w14:textId="77777777" w:rsidR="00656D8E" w:rsidRPr="00744A00" w:rsidRDefault="00656D8E" w:rsidP="00656D8E">
            <w:pPr>
              <w:jc w:val="center"/>
              <w:rPr>
                <w:b/>
                <w:i/>
                <w:color w:val="FF0000"/>
                <w:sz w:val="24"/>
                <w:szCs w:val="24"/>
                <w:u w:val="single"/>
              </w:rPr>
            </w:pPr>
            <w:r>
              <w:rPr>
                <w:b/>
                <w:i/>
                <w:color w:val="FF0000"/>
                <w:sz w:val="24"/>
                <w:szCs w:val="24"/>
                <w:u w:val="single"/>
              </w:rPr>
              <w:t>10</w:t>
            </w:r>
          </w:p>
          <w:p w14:paraId="5630BF9C" w14:textId="77777777" w:rsidR="00656D8E" w:rsidRPr="00E52528" w:rsidRDefault="00656D8E" w:rsidP="00EA45E7">
            <w:pPr>
              <w:jc w:val="center"/>
              <w:rPr>
                <w:b/>
                <w:i/>
                <w:sz w:val="24"/>
                <w:szCs w:val="24"/>
                <w:u w:val="single"/>
              </w:rPr>
            </w:pPr>
          </w:p>
        </w:tc>
        <w:tc>
          <w:tcPr>
            <w:tcW w:w="7488" w:type="dxa"/>
            <w:gridSpan w:val="2"/>
          </w:tcPr>
          <w:p w14:paraId="27339E30" w14:textId="77777777" w:rsidR="004B6594" w:rsidRPr="00E52528"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HOMEWORK:</w:t>
            </w:r>
          </w:p>
          <w:p w14:paraId="02485B1A" w14:textId="77777777" w:rsidR="00095448" w:rsidRPr="00F97662" w:rsidRDefault="00095448" w:rsidP="0009544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3 and 4. </w:t>
            </w:r>
          </w:p>
          <w:p w14:paraId="2CDBA8BF" w14:textId="25E6F8F3" w:rsidR="00095448" w:rsidRPr="00F97662" w:rsidRDefault="00095448" w:rsidP="0009544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3 and</w:t>
            </w:r>
            <w:r>
              <w:rPr>
                <w:color w:val="000000"/>
                <w:sz w:val="24"/>
                <w:szCs w:val="24"/>
              </w:rPr>
              <w:t xml:space="preserve"> </w:t>
            </w:r>
            <w:r w:rsidRPr="00F97662">
              <w:rPr>
                <w:color w:val="000000"/>
                <w:sz w:val="24"/>
                <w:szCs w:val="24"/>
              </w:rPr>
              <w:t xml:space="preserve"> 4; </w:t>
            </w:r>
            <w:r w:rsidRPr="00F97662">
              <w:rPr>
                <w:b/>
                <w:color w:val="000000"/>
                <w:sz w:val="24"/>
                <w:szCs w:val="24"/>
              </w:rPr>
              <w:t>(b)</w:t>
            </w:r>
            <w:r w:rsidRPr="00F97662">
              <w:rPr>
                <w:color w:val="000000"/>
                <w:sz w:val="24"/>
                <w:szCs w:val="24"/>
              </w:rPr>
              <w:t xml:space="preserve"> Respond to </w:t>
            </w:r>
            <w:r w:rsidR="004108BA">
              <w:rPr>
                <w:color w:val="000000"/>
                <w:sz w:val="24"/>
                <w:szCs w:val="24"/>
              </w:rPr>
              <w:t>selected</w:t>
            </w:r>
            <w:r w:rsidRPr="00F97662">
              <w:rPr>
                <w:color w:val="000000"/>
                <w:sz w:val="24"/>
                <w:szCs w:val="24"/>
              </w:rPr>
              <w:t xml:space="preserve"> “Marketing Applications” questions for the same respective chapters</w:t>
            </w:r>
            <w:r w:rsidR="004108BA">
              <w:rPr>
                <w:color w:val="000000"/>
                <w:sz w:val="24"/>
                <w:szCs w:val="24"/>
              </w:rPr>
              <w:t xml:space="preserve">—i.e. Ch.3 Question 7and Chapter 4 </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the </w:t>
            </w:r>
            <w:r w:rsidR="006B4421" w:rsidRPr="00D4175C">
              <w:rPr>
                <w:b/>
                <w:color w:val="7030A0"/>
                <w:sz w:val="24"/>
                <w:szCs w:val="24"/>
              </w:rPr>
              <w:t>“</w:t>
            </w:r>
            <w:r w:rsidR="004108BA">
              <w:rPr>
                <w:b/>
                <w:color w:val="7030A0"/>
                <w:sz w:val="24"/>
                <w:szCs w:val="24"/>
              </w:rPr>
              <w:t>Daily Table”(Ch. 4)</w:t>
            </w:r>
            <w:r w:rsidR="006B4421">
              <w:rPr>
                <w:b/>
                <w:color w:val="7030A0"/>
                <w:sz w:val="24"/>
                <w:szCs w:val="24"/>
              </w:rPr>
              <w:t xml:space="preserve"> </w:t>
            </w:r>
            <w:r w:rsidR="006B4421" w:rsidRPr="00F97662">
              <w:rPr>
                <w:color w:val="000000"/>
                <w:sz w:val="24"/>
                <w:szCs w:val="24"/>
              </w:rPr>
              <w:t xml:space="preserve">case study </w:t>
            </w:r>
            <w:r w:rsidRPr="00F97662">
              <w:rPr>
                <w:color w:val="000000"/>
                <w:sz w:val="24"/>
                <w:szCs w:val="24"/>
              </w:rPr>
              <w:t>—then answer the related</w:t>
            </w:r>
            <w:r w:rsidR="004108BA">
              <w:rPr>
                <w:color w:val="000000"/>
                <w:sz w:val="24"/>
                <w:szCs w:val="24"/>
              </w:rPr>
              <w:t xml:space="preserve"> two</w:t>
            </w:r>
            <w:r w:rsidRPr="00F97662">
              <w:rPr>
                <w:color w:val="000000"/>
                <w:sz w:val="24"/>
                <w:szCs w:val="24"/>
              </w:rPr>
              <w:t xml:space="preserve"> 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F42B70">
              <w:rPr>
                <w:b/>
                <w:color w:val="000000"/>
                <w:sz w:val="24"/>
                <w:szCs w:val="24"/>
              </w:rPr>
              <w:t>CANVAS</w:t>
            </w:r>
            <w:r w:rsidR="00E15763">
              <w:rPr>
                <w:b/>
                <w:color w:val="000000"/>
                <w:sz w:val="24"/>
                <w:szCs w:val="24"/>
              </w:rPr>
              <w:t xml:space="preserve"> </w:t>
            </w:r>
            <w:r w:rsidR="00E15763" w:rsidRPr="00210A18">
              <w:rPr>
                <w:b/>
                <w:color w:val="000000"/>
                <w:sz w:val="24"/>
                <w:szCs w:val="24"/>
              </w:rPr>
              <w:t>ONLY</w:t>
            </w:r>
            <w:r w:rsidR="00E15763" w:rsidRPr="00F97662">
              <w:rPr>
                <w:b/>
                <w:color w:val="000000"/>
                <w:sz w:val="24"/>
                <w:szCs w:val="24"/>
              </w:rPr>
              <w:t xml:space="preserve"> </w:t>
            </w:r>
            <w:r w:rsidRPr="00F97662">
              <w:rPr>
                <w:b/>
                <w:color w:val="000000"/>
                <w:sz w:val="24"/>
                <w:szCs w:val="24"/>
              </w:rPr>
              <w:t xml:space="preserve">by 11:59 p.m. on </w:t>
            </w:r>
            <w:r w:rsidR="003A5C98">
              <w:rPr>
                <w:b/>
                <w:color w:val="000000"/>
                <w:sz w:val="24"/>
                <w:szCs w:val="24"/>
              </w:rPr>
              <w:t>9</w:t>
            </w:r>
            <w:r w:rsidRPr="00F97662">
              <w:rPr>
                <w:b/>
                <w:color w:val="000000"/>
                <w:sz w:val="24"/>
                <w:szCs w:val="24"/>
              </w:rPr>
              <w:t>/</w:t>
            </w:r>
            <w:r w:rsidR="003A5C98">
              <w:rPr>
                <w:b/>
                <w:color w:val="000000"/>
                <w:sz w:val="24"/>
                <w:szCs w:val="24"/>
              </w:rPr>
              <w:t>4</w:t>
            </w:r>
            <w:r w:rsidRPr="00F97662">
              <w:rPr>
                <w:b/>
                <w:color w:val="000000"/>
                <w:sz w:val="24"/>
                <w:szCs w:val="24"/>
              </w:rPr>
              <w:t>/</w:t>
            </w:r>
            <w:r w:rsidR="00A10C76">
              <w:rPr>
                <w:b/>
                <w:color w:val="000000"/>
                <w:sz w:val="24"/>
                <w:szCs w:val="24"/>
              </w:rPr>
              <w:t>2</w:t>
            </w:r>
            <w:r w:rsidR="00BE48A6">
              <w:rPr>
                <w:b/>
                <w:color w:val="000000"/>
                <w:sz w:val="24"/>
                <w:szCs w:val="24"/>
              </w:rPr>
              <w:t>2</w:t>
            </w:r>
            <w:r w:rsidRPr="00F97662">
              <w:rPr>
                <w:color w:val="000000"/>
                <w:sz w:val="24"/>
                <w:szCs w:val="24"/>
              </w:rPr>
              <w:t>.   …</w:t>
            </w:r>
            <w:r>
              <w:rPr>
                <w:color w:val="000000"/>
                <w:sz w:val="24"/>
                <w:szCs w:val="24"/>
              </w:rPr>
              <w:t xml:space="preserve"> </w:t>
            </w:r>
            <w:r w:rsidRPr="00F97662">
              <w:rPr>
                <w:color w:val="000000"/>
                <w:sz w:val="24"/>
                <w:szCs w:val="24"/>
              </w:rPr>
              <w:t xml:space="preserve"> </w:t>
            </w:r>
            <w:r w:rsidRPr="00F97662">
              <w:rPr>
                <w:b/>
                <w:color w:val="000000"/>
                <w:sz w:val="24"/>
                <w:szCs w:val="24"/>
              </w:rPr>
              <w:t>50 points</w:t>
            </w:r>
            <w:r w:rsidRPr="00F97662">
              <w:rPr>
                <w:color w:val="000000"/>
                <w:sz w:val="24"/>
                <w:szCs w:val="24"/>
              </w:rPr>
              <w:t xml:space="preserve">  </w:t>
            </w:r>
          </w:p>
          <w:p w14:paraId="01E578FD" w14:textId="77777777" w:rsidR="00095448" w:rsidRPr="00E52528" w:rsidRDefault="00095448" w:rsidP="00095448">
            <w:pPr>
              <w:rPr>
                <w:bCs/>
                <w:sz w:val="24"/>
                <w:szCs w:val="24"/>
              </w:rPr>
            </w:pPr>
          </w:p>
          <w:p w14:paraId="5B5F44F8" w14:textId="77777777" w:rsidR="004B6594" w:rsidRPr="00E52528" w:rsidRDefault="004B6594" w:rsidP="004C1C02">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24"/>
                <w:szCs w:val="24"/>
              </w:rPr>
            </w:pPr>
          </w:p>
        </w:tc>
      </w:tr>
      <w:tr w:rsidR="004B6594" w:rsidRPr="00E52528" w14:paraId="33BB72D8" w14:textId="77777777">
        <w:tc>
          <w:tcPr>
            <w:tcW w:w="2088" w:type="dxa"/>
          </w:tcPr>
          <w:p w14:paraId="3B12AEDE" w14:textId="77777777" w:rsidR="004B6594" w:rsidRPr="00E52528" w:rsidRDefault="008D3291"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color w:val="000000"/>
                <w:sz w:val="24"/>
                <w:szCs w:val="24"/>
              </w:rPr>
            </w:pPr>
            <w:r w:rsidRPr="00E52528">
              <w:rPr>
                <w:b/>
                <w:bCs/>
                <w:color w:val="000000"/>
                <w:sz w:val="24"/>
                <w:szCs w:val="24"/>
              </w:rPr>
              <w:t>3</w:t>
            </w:r>
          </w:p>
          <w:p w14:paraId="56CB4101" w14:textId="1C8EC033" w:rsidR="00143E02" w:rsidRPr="00E52528" w:rsidRDefault="00616B3F" w:rsidP="00143E02">
            <w:pPr>
              <w:jc w:val="center"/>
              <w:rPr>
                <w:color w:val="000000"/>
                <w:sz w:val="24"/>
                <w:szCs w:val="24"/>
              </w:rPr>
            </w:pPr>
            <w:r>
              <w:rPr>
                <w:color w:val="000000"/>
                <w:sz w:val="24"/>
                <w:szCs w:val="24"/>
              </w:rPr>
              <w:t>Sept 5</w:t>
            </w:r>
            <w:r w:rsidR="00143E02" w:rsidRPr="00E52528">
              <w:rPr>
                <w:color w:val="000000"/>
                <w:sz w:val="24"/>
                <w:szCs w:val="24"/>
              </w:rPr>
              <w:t>-</w:t>
            </w:r>
            <w:r>
              <w:rPr>
                <w:color w:val="000000"/>
                <w:sz w:val="24"/>
                <w:szCs w:val="24"/>
              </w:rPr>
              <w:t>Sept 11</w:t>
            </w:r>
          </w:p>
          <w:p w14:paraId="4E89B2B5" w14:textId="77777777" w:rsidR="00D3189A" w:rsidRPr="00E52528" w:rsidRDefault="00744A00" w:rsidP="00EA45E7">
            <w:pPr>
              <w:jc w:val="center"/>
              <w:rPr>
                <w:b/>
                <w:i/>
                <w:color w:val="FF0000"/>
                <w:sz w:val="24"/>
                <w:szCs w:val="24"/>
                <w:u w:val="single"/>
              </w:rPr>
            </w:pPr>
            <w:r w:rsidRPr="00E52528">
              <w:rPr>
                <w:b/>
                <w:i/>
                <w:color w:val="FF0000"/>
                <w:sz w:val="24"/>
                <w:szCs w:val="24"/>
                <w:u w:val="single"/>
              </w:rPr>
              <w:t>SESSION 3</w:t>
            </w:r>
          </w:p>
          <w:p w14:paraId="1399A073" w14:textId="77777777" w:rsidR="00656D8E" w:rsidRDefault="00656D8E" w:rsidP="00656D8E">
            <w:pPr>
              <w:jc w:val="center"/>
              <w:rPr>
                <w:b/>
                <w:i/>
                <w:color w:val="FF0000"/>
                <w:sz w:val="20"/>
                <w:szCs w:val="20"/>
                <w:u w:val="single"/>
              </w:rPr>
            </w:pPr>
            <w:r>
              <w:rPr>
                <w:b/>
                <w:i/>
                <w:color w:val="FF0000"/>
                <w:sz w:val="20"/>
                <w:szCs w:val="20"/>
                <w:u w:val="single"/>
              </w:rPr>
              <w:t>20%</w:t>
            </w:r>
          </w:p>
          <w:p w14:paraId="07AD1553" w14:textId="77777777" w:rsidR="00656D8E" w:rsidRDefault="00656D8E" w:rsidP="00656D8E">
            <w:pPr>
              <w:jc w:val="center"/>
              <w:rPr>
                <w:b/>
                <w:i/>
                <w:color w:val="FF0000"/>
                <w:sz w:val="24"/>
                <w:szCs w:val="24"/>
                <w:u w:val="single"/>
              </w:rPr>
            </w:pPr>
            <w:r>
              <w:rPr>
                <w:b/>
                <w:i/>
                <w:color w:val="FF0000"/>
                <w:sz w:val="24"/>
                <w:szCs w:val="24"/>
                <w:u w:val="single"/>
              </w:rPr>
              <w:t>Contact Hours:</w:t>
            </w:r>
          </w:p>
          <w:p w14:paraId="1617D7D0" w14:textId="77777777" w:rsidR="00656D8E" w:rsidRPr="00744A00" w:rsidRDefault="00656D8E" w:rsidP="00656D8E">
            <w:pPr>
              <w:jc w:val="center"/>
              <w:rPr>
                <w:b/>
                <w:i/>
                <w:color w:val="FF0000"/>
                <w:sz w:val="24"/>
                <w:szCs w:val="24"/>
                <w:u w:val="single"/>
              </w:rPr>
            </w:pPr>
            <w:r>
              <w:rPr>
                <w:b/>
                <w:i/>
                <w:color w:val="FF0000"/>
                <w:sz w:val="24"/>
                <w:szCs w:val="24"/>
                <w:u w:val="single"/>
              </w:rPr>
              <w:t>12</w:t>
            </w:r>
          </w:p>
          <w:p w14:paraId="2BBF050E" w14:textId="77777777" w:rsidR="00D3189A" w:rsidRPr="00E52528" w:rsidRDefault="00D3189A" w:rsidP="00EA45E7">
            <w:pPr>
              <w:jc w:val="center"/>
              <w:rPr>
                <w:sz w:val="24"/>
                <w:szCs w:val="24"/>
              </w:rPr>
            </w:pPr>
          </w:p>
          <w:p w14:paraId="5A31B04B" w14:textId="77777777" w:rsidR="00CC22E6" w:rsidRPr="00E52528" w:rsidRDefault="00CC22E6" w:rsidP="00EA45E7">
            <w:pPr>
              <w:jc w:val="center"/>
              <w:rPr>
                <w:sz w:val="24"/>
                <w:szCs w:val="24"/>
              </w:rPr>
            </w:pPr>
          </w:p>
          <w:p w14:paraId="3F450EA7" w14:textId="77777777" w:rsidR="00CC22E6" w:rsidRPr="00E52528" w:rsidRDefault="00CC22E6" w:rsidP="00EA45E7">
            <w:pPr>
              <w:jc w:val="center"/>
              <w:rPr>
                <w:sz w:val="24"/>
                <w:szCs w:val="24"/>
              </w:rPr>
            </w:pPr>
          </w:p>
          <w:p w14:paraId="574FFB9A" w14:textId="77777777" w:rsidR="00D3189A" w:rsidRPr="00E52528" w:rsidRDefault="00D3189A" w:rsidP="00EA45E7">
            <w:pPr>
              <w:jc w:val="center"/>
              <w:rPr>
                <w:sz w:val="24"/>
                <w:szCs w:val="24"/>
              </w:rPr>
            </w:pPr>
          </w:p>
          <w:p w14:paraId="3274221B" w14:textId="77777777" w:rsidR="00D3189A" w:rsidRPr="00E52528" w:rsidRDefault="00D3189A" w:rsidP="00EA45E7">
            <w:pPr>
              <w:jc w:val="center"/>
              <w:rPr>
                <w:sz w:val="24"/>
                <w:szCs w:val="24"/>
              </w:rPr>
            </w:pPr>
          </w:p>
        </w:tc>
        <w:tc>
          <w:tcPr>
            <w:tcW w:w="7488" w:type="dxa"/>
            <w:gridSpan w:val="2"/>
          </w:tcPr>
          <w:p w14:paraId="2C4D3383" w14:textId="77777777" w:rsidR="004B6594" w:rsidRPr="00E52528"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HOMEWORK:</w:t>
            </w:r>
          </w:p>
          <w:p w14:paraId="28BDE9EE" w14:textId="77777777" w:rsidR="0093679A" w:rsidRPr="00F97662" w:rsidRDefault="0093679A" w:rsidP="0093679A">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w:t>
            </w:r>
            <w:r>
              <w:rPr>
                <w:color w:val="000000"/>
                <w:sz w:val="24"/>
                <w:szCs w:val="24"/>
              </w:rPr>
              <w:t>5</w:t>
            </w:r>
            <w:r w:rsidRPr="00F97662">
              <w:rPr>
                <w:color w:val="000000"/>
                <w:sz w:val="24"/>
                <w:szCs w:val="24"/>
              </w:rPr>
              <w:t xml:space="preserve">and </w:t>
            </w:r>
            <w:r>
              <w:rPr>
                <w:color w:val="000000"/>
                <w:sz w:val="24"/>
                <w:szCs w:val="24"/>
              </w:rPr>
              <w:t xml:space="preserve"> 6</w:t>
            </w:r>
            <w:r w:rsidRPr="00F97662">
              <w:rPr>
                <w:color w:val="000000"/>
                <w:sz w:val="24"/>
                <w:szCs w:val="24"/>
              </w:rPr>
              <w:t xml:space="preserve">. </w:t>
            </w:r>
          </w:p>
          <w:p w14:paraId="18C411ED" w14:textId="0D026AAC" w:rsidR="0093679A" w:rsidRPr="00F97662" w:rsidRDefault="0093679A" w:rsidP="0093679A">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w:t>
            </w:r>
            <w:r>
              <w:rPr>
                <w:color w:val="000000"/>
                <w:sz w:val="24"/>
                <w:szCs w:val="24"/>
              </w:rPr>
              <w:t>5</w:t>
            </w:r>
            <w:r w:rsidRPr="00F97662">
              <w:rPr>
                <w:color w:val="000000"/>
                <w:sz w:val="24"/>
                <w:szCs w:val="24"/>
              </w:rPr>
              <w:t xml:space="preserve"> and</w:t>
            </w:r>
            <w:r>
              <w:rPr>
                <w:color w:val="000000"/>
                <w:sz w:val="24"/>
                <w:szCs w:val="24"/>
              </w:rPr>
              <w:t xml:space="preserve"> </w:t>
            </w:r>
            <w:r w:rsidRPr="00F97662">
              <w:rPr>
                <w:color w:val="000000"/>
                <w:sz w:val="24"/>
                <w:szCs w:val="24"/>
              </w:rPr>
              <w:t xml:space="preserve"> </w:t>
            </w:r>
            <w:r>
              <w:rPr>
                <w:color w:val="000000"/>
                <w:sz w:val="24"/>
                <w:szCs w:val="24"/>
              </w:rPr>
              <w:t>6</w:t>
            </w:r>
            <w:r w:rsidRPr="00F97662">
              <w:rPr>
                <w:color w:val="000000"/>
                <w:sz w:val="24"/>
                <w:szCs w:val="24"/>
              </w:rPr>
              <w:t xml:space="preserve">; </w:t>
            </w:r>
            <w:r w:rsidRPr="00F97662">
              <w:rPr>
                <w:b/>
                <w:color w:val="000000"/>
                <w:sz w:val="24"/>
                <w:szCs w:val="24"/>
              </w:rPr>
              <w:t>(b)</w:t>
            </w:r>
            <w:r w:rsidRPr="00F97662">
              <w:rPr>
                <w:color w:val="000000"/>
                <w:sz w:val="24"/>
                <w:szCs w:val="24"/>
              </w:rPr>
              <w:t xml:space="preserve"> Respond to </w:t>
            </w:r>
            <w:r w:rsidR="00115F57">
              <w:rPr>
                <w:color w:val="000000"/>
                <w:sz w:val="24"/>
                <w:szCs w:val="24"/>
              </w:rPr>
              <w:t>selected</w:t>
            </w:r>
            <w:r w:rsidRPr="00F97662">
              <w:rPr>
                <w:color w:val="000000"/>
                <w:sz w:val="24"/>
                <w:szCs w:val="24"/>
              </w:rPr>
              <w:t>“Marketing Applications” questions for the same respective chapters</w:t>
            </w:r>
            <w:r w:rsidR="00115F57">
              <w:rPr>
                <w:color w:val="000000"/>
                <w:sz w:val="24"/>
                <w:szCs w:val="24"/>
              </w:rPr>
              <w:t>—(Ch. 5 questions 1-3</w:t>
            </w:r>
            <w:r w:rsidR="008D1509">
              <w:rPr>
                <w:color w:val="000000"/>
                <w:sz w:val="24"/>
                <w:szCs w:val="24"/>
              </w:rPr>
              <w:t>, 5, and 8—Ch. 6 question 3)</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w:t>
            </w:r>
            <w:r w:rsidRPr="00D4175C">
              <w:rPr>
                <w:b/>
                <w:color w:val="7030A0"/>
                <w:sz w:val="24"/>
                <w:szCs w:val="24"/>
              </w:rPr>
              <w:t>“</w:t>
            </w:r>
            <w:r>
              <w:rPr>
                <w:b/>
                <w:color w:val="7030A0"/>
                <w:sz w:val="24"/>
                <w:szCs w:val="24"/>
              </w:rPr>
              <w:t xml:space="preserve">The </w:t>
            </w:r>
            <w:r w:rsidR="008D1509">
              <w:rPr>
                <w:b/>
                <w:color w:val="7030A0"/>
                <w:sz w:val="24"/>
                <w:szCs w:val="24"/>
              </w:rPr>
              <w:t>Rise of the Electric Car</w:t>
            </w:r>
            <w:r>
              <w:rPr>
                <w:b/>
                <w:color w:val="7030A0"/>
                <w:sz w:val="24"/>
                <w:szCs w:val="24"/>
              </w:rPr>
              <w:t xml:space="preserve"> </w:t>
            </w:r>
            <w:r w:rsidRPr="00D4175C">
              <w:rPr>
                <w:b/>
                <w:color w:val="7030A0"/>
                <w:sz w:val="24"/>
                <w:szCs w:val="24"/>
              </w:rPr>
              <w:t>”</w:t>
            </w:r>
            <w:r w:rsidRPr="00F97662">
              <w:rPr>
                <w:color w:val="000000"/>
                <w:sz w:val="24"/>
                <w:szCs w:val="24"/>
              </w:rPr>
              <w:t xml:space="preserve">  case study</w:t>
            </w:r>
            <w:r w:rsidR="008D1509">
              <w:rPr>
                <w:color w:val="000000"/>
                <w:sz w:val="24"/>
                <w:szCs w:val="24"/>
              </w:rPr>
              <w:t xml:space="preserve"> of Ch.5</w:t>
            </w:r>
            <w:r w:rsidRPr="00F97662">
              <w:rPr>
                <w:color w:val="000000"/>
                <w:sz w:val="24"/>
                <w:szCs w:val="24"/>
              </w:rPr>
              <w:t xml:space="preserve">—then answer the related </w:t>
            </w:r>
            <w:r w:rsidR="008D1509">
              <w:rPr>
                <w:color w:val="000000"/>
                <w:sz w:val="24"/>
                <w:szCs w:val="24"/>
              </w:rPr>
              <w:t>two</w:t>
            </w:r>
            <w:r w:rsidRPr="00F97662">
              <w:rPr>
                <w:color w:val="000000"/>
                <w:sz w:val="24"/>
                <w:szCs w:val="24"/>
              </w:rPr>
              <w:t xml:space="preserve">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F42B70">
              <w:rPr>
                <w:b/>
                <w:color w:val="000000"/>
                <w:sz w:val="24"/>
                <w:szCs w:val="24"/>
              </w:rPr>
              <w:t>CANVAS</w:t>
            </w:r>
            <w:r>
              <w:rPr>
                <w:b/>
                <w:color w:val="000000"/>
                <w:sz w:val="24"/>
                <w:szCs w:val="24"/>
              </w:rPr>
              <w:t xml:space="preserve"> </w:t>
            </w:r>
            <w:r w:rsidRPr="00210A18">
              <w:rPr>
                <w:b/>
                <w:color w:val="000000"/>
                <w:sz w:val="24"/>
                <w:szCs w:val="24"/>
              </w:rPr>
              <w:t>ONLY</w:t>
            </w:r>
            <w:r w:rsidRPr="00F97662">
              <w:rPr>
                <w:b/>
                <w:color w:val="000000"/>
                <w:sz w:val="24"/>
                <w:szCs w:val="24"/>
              </w:rPr>
              <w:t xml:space="preserve"> by 11:59 p.m. on </w:t>
            </w:r>
            <w:r w:rsidR="00C05153">
              <w:rPr>
                <w:b/>
                <w:color w:val="000000"/>
                <w:sz w:val="24"/>
                <w:szCs w:val="24"/>
              </w:rPr>
              <w:t>9</w:t>
            </w:r>
            <w:r w:rsidRPr="00F97662">
              <w:rPr>
                <w:b/>
                <w:color w:val="000000"/>
                <w:sz w:val="24"/>
                <w:szCs w:val="24"/>
              </w:rPr>
              <w:t>/</w:t>
            </w:r>
            <w:r w:rsidR="00C05153">
              <w:rPr>
                <w:b/>
                <w:color w:val="000000"/>
                <w:sz w:val="24"/>
                <w:szCs w:val="24"/>
              </w:rPr>
              <w:t>11</w:t>
            </w:r>
            <w:r w:rsidRPr="00F97662">
              <w:rPr>
                <w:b/>
                <w:color w:val="000000"/>
                <w:sz w:val="24"/>
                <w:szCs w:val="24"/>
              </w:rPr>
              <w:t>/</w:t>
            </w:r>
            <w:r w:rsidR="00F42B70">
              <w:rPr>
                <w:b/>
                <w:color w:val="000000"/>
                <w:sz w:val="24"/>
                <w:szCs w:val="24"/>
              </w:rPr>
              <w:t>2</w:t>
            </w:r>
            <w:r w:rsidR="004746C1">
              <w:rPr>
                <w:b/>
                <w:color w:val="000000"/>
                <w:sz w:val="24"/>
                <w:szCs w:val="24"/>
              </w:rPr>
              <w:t>2</w:t>
            </w:r>
            <w:r w:rsidR="00F42B70">
              <w:rPr>
                <w:color w:val="000000"/>
                <w:sz w:val="24"/>
                <w:szCs w:val="24"/>
              </w:rPr>
              <w:t>.   ………</w:t>
            </w:r>
            <w:r>
              <w:rPr>
                <w:color w:val="000000"/>
                <w:sz w:val="24"/>
                <w:szCs w:val="24"/>
              </w:rPr>
              <w:t>……………</w:t>
            </w:r>
            <w:r w:rsidR="00AC3AA9">
              <w:rPr>
                <w:color w:val="000000"/>
                <w:sz w:val="24"/>
                <w:szCs w:val="24"/>
              </w:rPr>
              <w:t>………</w:t>
            </w:r>
            <w:r w:rsidRPr="0077514A">
              <w:rPr>
                <w:b/>
                <w:color w:val="000000"/>
                <w:sz w:val="24"/>
                <w:szCs w:val="24"/>
              </w:rPr>
              <w:t>50</w:t>
            </w:r>
            <w:r w:rsidRPr="00F97662">
              <w:rPr>
                <w:b/>
                <w:color w:val="000000"/>
                <w:sz w:val="24"/>
                <w:szCs w:val="24"/>
              </w:rPr>
              <w:t xml:space="preserve"> points</w:t>
            </w:r>
            <w:r w:rsidRPr="00F97662">
              <w:rPr>
                <w:color w:val="000000"/>
                <w:sz w:val="24"/>
                <w:szCs w:val="24"/>
              </w:rPr>
              <w:t xml:space="preserve">  </w:t>
            </w:r>
          </w:p>
          <w:p w14:paraId="34F068FF" w14:textId="77777777" w:rsidR="0093679A" w:rsidRPr="00E52528" w:rsidRDefault="0093679A" w:rsidP="0093679A">
            <w:pPr>
              <w:rPr>
                <w:bCs/>
                <w:sz w:val="24"/>
                <w:szCs w:val="24"/>
              </w:rPr>
            </w:pPr>
          </w:p>
          <w:p w14:paraId="05F8C573" w14:textId="77777777" w:rsidR="00A64ACC" w:rsidRPr="00E52528" w:rsidRDefault="00A64ACC" w:rsidP="00E45F31">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b/>
                <w:color w:val="000000"/>
                <w:sz w:val="24"/>
                <w:szCs w:val="24"/>
              </w:rPr>
            </w:pPr>
          </w:p>
        </w:tc>
      </w:tr>
      <w:tr w:rsidR="004B6594" w:rsidRPr="00E52528" w14:paraId="60C404DE" w14:textId="77777777">
        <w:tc>
          <w:tcPr>
            <w:tcW w:w="2088" w:type="dxa"/>
          </w:tcPr>
          <w:p w14:paraId="3931866F" w14:textId="77777777" w:rsidR="004B6594" w:rsidRPr="00E52528" w:rsidRDefault="00EF3FE0"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color w:val="000000"/>
                <w:sz w:val="24"/>
                <w:szCs w:val="24"/>
              </w:rPr>
            </w:pPr>
            <w:r w:rsidRPr="00E52528">
              <w:rPr>
                <w:b/>
                <w:bCs/>
                <w:color w:val="000000"/>
                <w:sz w:val="24"/>
                <w:szCs w:val="24"/>
              </w:rPr>
              <w:t>4</w:t>
            </w:r>
          </w:p>
          <w:p w14:paraId="1A39D8CE" w14:textId="4DB03B6C" w:rsidR="0093690B" w:rsidRPr="00E52528" w:rsidRDefault="0093690B" w:rsidP="0093690B">
            <w:pPr>
              <w:jc w:val="center"/>
              <w:rPr>
                <w:color w:val="000000"/>
                <w:sz w:val="24"/>
                <w:szCs w:val="24"/>
              </w:rPr>
            </w:pPr>
            <w:r>
              <w:rPr>
                <w:color w:val="000000"/>
                <w:sz w:val="24"/>
                <w:szCs w:val="24"/>
              </w:rPr>
              <w:t>Sept 12</w:t>
            </w:r>
            <w:r w:rsidRPr="00E52528">
              <w:rPr>
                <w:color w:val="000000"/>
                <w:sz w:val="24"/>
                <w:szCs w:val="24"/>
              </w:rPr>
              <w:t>-</w:t>
            </w:r>
            <w:r>
              <w:rPr>
                <w:color w:val="000000"/>
                <w:sz w:val="24"/>
                <w:szCs w:val="24"/>
              </w:rPr>
              <w:t>Sept 18</w:t>
            </w:r>
          </w:p>
          <w:p w14:paraId="48407093" w14:textId="77777777" w:rsidR="00744A00" w:rsidRDefault="00744A00" w:rsidP="00EA45E7">
            <w:pPr>
              <w:jc w:val="center"/>
              <w:rPr>
                <w:b/>
                <w:i/>
                <w:color w:val="FF0000"/>
                <w:sz w:val="24"/>
                <w:szCs w:val="24"/>
                <w:u w:val="single"/>
              </w:rPr>
            </w:pPr>
            <w:r w:rsidRPr="00E52528">
              <w:rPr>
                <w:b/>
                <w:i/>
                <w:color w:val="FF0000"/>
                <w:sz w:val="24"/>
                <w:szCs w:val="24"/>
                <w:u w:val="single"/>
              </w:rPr>
              <w:t>SESSION 4</w:t>
            </w:r>
          </w:p>
          <w:p w14:paraId="6B2B93B6" w14:textId="77777777" w:rsidR="00656D8E" w:rsidRDefault="00656D8E" w:rsidP="00656D8E">
            <w:pPr>
              <w:jc w:val="center"/>
              <w:rPr>
                <w:b/>
                <w:i/>
                <w:color w:val="FF0000"/>
                <w:sz w:val="20"/>
                <w:szCs w:val="20"/>
                <w:u w:val="single"/>
              </w:rPr>
            </w:pPr>
            <w:r>
              <w:rPr>
                <w:b/>
                <w:i/>
                <w:color w:val="FF0000"/>
                <w:sz w:val="20"/>
                <w:szCs w:val="20"/>
                <w:u w:val="single"/>
              </w:rPr>
              <w:t>20%</w:t>
            </w:r>
          </w:p>
          <w:p w14:paraId="01CEA4EF" w14:textId="77777777" w:rsidR="00656D8E" w:rsidRDefault="00656D8E" w:rsidP="00656D8E">
            <w:pPr>
              <w:jc w:val="center"/>
              <w:rPr>
                <w:b/>
                <w:i/>
                <w:color w:val="FF0000"/>
                <w:sz w:val="24"/>
                <w:szCs w:val="24"/>
                <w:u w:val="single"/>
              </w:rPr>
            </w:pPr>
            <w:r>
              <w:rPr>
                <w:b/>
                <w:i/>
                <w:color w:val="FF0000"/>
                <w:sz w:val="24"/>
                <w:szCs w:val="24"/>
                <w:u w:val="single"/>
              </w:rPr>
              <w:t>Contact Hours:</w:t>
            </w:r>
          </w:p>
          <w:p w14:paraId="6F9A0305" w14:textId="77777777" w:rsidR="00656D8E" w:rsidRPr="00744A00" w:rsidRDefault="00656D8E" w:rsidP="00656D8E">
            <w:pPr>
              <w:jc w:val="center"/>
              <w:rPr>
                <w:b/>
                <w:i/>
                <w:color w:val="FF0000"/>
                <w:sz w:val="24"/>
                <w:szCs w:val="24"/>
                <w:u w:val="single"/>
              </w:rPr>
            </w:pPr>
            <w:r>
              <w:rPr>
                <w:b/>
                <w:i/>
                <w:color w:val="FF0000"/>
                <w:sz w:val="24"/>
                <w:szCs w:val="24"/>
                <w:u w:val="single"/>
              </w:rPr>
              <w:t>12</w:t>
            </w:r>
          </w:p>
          <w:p w14:paraId="0272B861" w14:textId="77777777" w:rsidR="00656D8E" w:rsidRPr="00E52528" w:rsidRDefault="00656D8E" w:rsidP="00EA45E7">
            <w:pPr>
              <w:jc w:val="center"/>
              <w:rPr>
                <w:b/>
                <w:i/>
                <w:color w:val="FF0000"/>
                <w:sz w:val="24"/>
                <w:szCs w:val="24"/>
                <w:u w:val="single"/>
              </w:rPr>
            </w:pPr>
          </w:p>
        </w:tc>
        <w:tc>
          <w:tcPr>
            <w:tcW w:w="7488" w:type="dxa"/>
            <w:gridSpan w:val="2"/>
          </w:tcPr>
          <w:p w14:paraId="06181877" w14:textId="77777777" w:rsidR="004B6594" w:rsidRPr="00E52528" w:rsidRDefault="004B6594"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t>HOMEWORK:</w:t>
            </w:r>
          </w:p>
          <w:p w14:paraId="656F3BB0" w14:textId="77777777" w:rsidR="0040462E" w:rsidRPr="00F97662" w:rsidRDefault="0040462E" w:rsidP="0040462E">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Pr>
                <w:color w:val="000000"/>
                <w:sz w:val="24"/>
                <w:szCs w:val="24"/>
              </w:rPr>
              <w:t>1.</w:t>
            </w:r>
            <w:r w:rsidRPr="00F97662">
              <w:rPr>
                <w:color w:val="000000"/>
                <w:sz w:val="24"/>
                <w:szCs w:val="24"/>
              </w:rPr>
              <w:t xml:space="preserve"> Read Chapters </w:t>
            </w:r>
            <w:r>
              <w:rPr>
                <w:color w:val="000000"/>
                <w:sz w:val="24"/>
                <w:szCs w:val="24"/>
              </w:rPr>
              <w:t>7</w:t>
            </w:r>
            <w:r w:rsidRPr="00F97662">
              <w:rPr>
                <w:color w:val="000000"/>
                <w:sz w:val="24"/>
                <w:szCs w:val="24"/>
              </w:rPr>
              <w:t xml:space="preserve">and </w:t>
            </w:r>
            <w:r>
              <w:rPr>
                <w:color w:val="000000"/>
                <w:sz w:val="24"/>
                <w:szCs w:val="24"/>
              </w:rPr>
              <w:t xml:space="preserve"> 8</w:t>
            </w:r>
            <w:r w:rsidRPr="00F97662">
              <w:rPr>
                <w:color w:val="000000"/>
                <w:sz w:val="24"/>
                <w:szCs w:val="24"/>
              </w:rPr>
              <w:t xml:space="preserve">. </w:t>
            </w:r>
          </w:p>
          <w:p w14:paraId="7751B115" w14:textId="293AD4B0" w:rsidR="0040462E" w:rsidRPr="00F97662" w:rsidRDefault="0040462E" w:rsidP="0040462E">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b/>
                <w:color w:val="000000"/>
                <w:sz w:val="24"/>
                <w:szCs w:val="24"/>
              </w:rPr>
            </w:pPr>
            <w:r w:rsidRPr="00F97662">
              <w:rPr>
                <w:color w:val="000000"/>
                <w:sz w:val="24"/>
                <w:szCs w:val="24"/>
              </w:rPr>
              <w:t>2</w:t>
            </w:r>
            <w:r w:rsidRPr="009E7C75">
              <w:rPr>
                <w:color w:val="000000"/>
                <w:sz w:val="24"/>
                <w:szCs w:val="24"/>
              </w:rPr>
              <w:t>.</w:t>
            </w:r>
            <w:r>
              <w:rPr>
                <w:b/>
                <w:color w:val="000000"/>
                <w:sz w:val="24"/>
                <w:szCs w:val="24"/>
              </w:rPr>
              <w:t xml:space="preserve"> </w:t>
            </w:r>
            <w:r w:rsidRPr="00F97662">
              <w:rPr>
                <w:b/>
                <w:color w:val="000000"/>
                <w:sz w:val="24"/>
                <w:szCs w:val="24"/>
              </w:rPr>
              <w:t>(a)</w:t>
            </w:r>
            <w:r w:rsidRPr="00F97662">
              <w:rPr>
                <w:color w:val="000000"/>
                <w:sz w:val="24"/>
                <w:szCs w:val="24"/>
              </w:rPr>
              <w:t xml:space="preserve"> Define the end of chapter “Key Terms” for both chapter </w:t>
            </w:r>
            <w:r>
              <w:rPr>
                <w:color w:val="000000"/>
                <w:sz w:val="24"/>
                <w:szCs w:val="24"/>
              </w:rPr>
              <w:t>7</w:t>
            </w:r>
            <w:r w:rsidRPr="00F97662">
              <w:rPr>
                <w:color w:val="000000"/>
                <w:sz w:val="24"/>
                <w:szCs w:val="24"/>
              </w:rPr>
              <w:t xml:space="preserve"> and</w:t>
            </w:r>
            <w:r>
              <w:rPr>
                <w:color w:val="000000"/>
                <w:sz w:val="24"/>
                <w:szCs w:val="24"/>
              </w:rPr>
              <w:t xml:space="preserve"> </w:t>
            </w:r>
            <w:r w:rsidRPr="00F97662">
              <w:rPr>
                <w:color w:val="000000"/>
                <w:sz w:val="24"/>
                <w:szCs w:val="24"/>
              </w:rPr>
              <w:t xml:space="preserve"> </w:t>
            </w:r>
            <w:r>
              <w:rPr>
                <w:color w:val="000000"/>
                <w:sz w:val="24"/>
                <w:szCs w:val="24"/>
              </w:rPr>
              <w:t>8</w:t>
            </w:r>
            <w:r w:rsidRPr="00F97662">
              <w:rPr>
                <w:color w:val="000000"/>
                <w:sz w:val="24"/>
                <w:szCs w:val="24"/>
              </w:rPr>
              <w:t xml:space="preserve">; </w:t>
            </w:r>
            <w:r w:rsidRPr="00F97662">
              <w:rPr>
                <w:b/>
                <w:color w:val="000000"/>
                <w:sz w:val="24"/>
                <w:szCs w:val="24"/>
              </w:rPr>
              <w:t>(b)</w:t>
            </w:r>
            <w:r w:rsidRPr="00F97662">
              <w:rPr>
                <w:color w:val="000000"/>
                <w:sz w:val="24"/>
                <w:szCs w:val="24"/>
              </w:rPr>
              <w:t xml:space="preserve"> Respond to </w:t>
            </w:r>
            <w:r w:rsidR="00B00409">
              <w:rPr>
                <w:color w:val="000000"/>
                <w:sz w:val="24"/>
                <w:szCs w:val="24"/>
              </w:rPr>
              <w:t>selected</w:t>
            </w:r>
            <w:r w:rsidRPr="00F97662">
              <w:rPr>
                <w:color w:val="000000"/>
                <w:sz w:val="24"/>
                <w:szCs w:val="24"/>
              </w:rPr>
              <w:t xml:space="preserve"> “Marketing Applications” questions</w:t>
            </w:r>
            <w:r w:rsidR="00B00409">
              <w:rPr>
                <w:color w:val="000000"/>
                <w:sz w:val="24"/>
                <w:szCs w:val="24"/>
              </w:rPr>
              <w:t xml:space="preserve"> (Ch.</w:t>
            </w:r>
            <w:r w:rsidR="008A7EA1">
              <w:rPr>
                <w:color w:val="000000"/>
                <w:sz w:val="24"/>
                <w:szCs w:val="24"/>
              </w:rPr>
              <w:t>7</w:t>
            </w:r>
            <w:r w:rsidR="00B00409">
              <w:rPr>
                <w:color w:val="000000"/>
                <w:sz w:val="24"/>
                <w:szCs w:val="24"/>
              </w:rPr>
              <w:t xml:space="preserve"> questions 1, 6, 7, and 8) and (Ch.8 </w:t>
            </w:r>
            <w:r w:rsidR="00AF6F79">
              <w:rPr>
                <w:color w:val="000000"/>
                <w:sz w:val="24"/>
                <w:szCs w:val="24"/>
              </w:rPr>
              <w:t xml:space="preserve">selected </w:t>
            </w:r>
            <w:r w:rsidR="00B00409">
              <w:rPr>
                <w:color w:val="000000"/>
                <w:sz w:val="24"/>
                <w:szCs w:val="24"/>
              </w:rPr>
              <w:t xml:space="preserve">questions </w:t>
            </w:r>
            <w:r w:rsidRPr="00F97662">
              <w:rPr>
                <w:color w:val="000000"/>
                <w:sz w:val="24"/>
                <w:szCs w:val="24"/>
              </w:rPr>
              <w:t xml:space="preserve"> </w:t>
            </w:r>
            <w:r w:rsidR="00AF6F79">
              <w:rPr>
                <w:color w:val="000000"/>
                <w:sz w:val="24"/>
                <w:szCs w:val="24"/>
              </w:rPr>
              <w:t>1-4 and 6</w:t>
            </w:r>
            <w:r w:rsidRPr="00F97662">
              <w:rPr>
                <w:color w:val="000000"/>
                <w:sz w:val="24"/>
                <w:szCs w:val="24"/>
              </w:rPr>
              <w:t xml:space="preserve">; and </w:t>
            </w:r>
            <w:r w:rsidRPr="00F97662">
              <w:rPr>
                <w:b/>
                <w:color w:val="000000"/>
                <w:sz w:val="24"/>
                <w:szCs w:val="24"/>
              </w:rPr>
              <w:t>(c)</w:t>
            </w:r>
            <w:r w:rsidRPr="00F97662">
              <w:rPr>
                <w:color w:val="000000"/>
                <w:sz w:val="24"/>
                <w:szCs w:val="24"/>
              </w:rPr>
              <w:t xml:space="preserve"> Read the </w:t>
            </w:r>
            <w:r w:rsidR="009475D3" w:rsidRPr="00D4175C">
              <w:rPr>
                <w:b/>
                <w:color w:val="7030A0"/>
                <w:sz w:val="24"/>
                <w:szCs w:val="24"/>
              </w:rPr>
              <w:t>“</w:t>
            </w:r>
            <w:r w:rsidR="00692BDE">
              <w:rPr>
                <w:b/>
                <w:color w:val="7030A0"/>
                <w:sz w:val="24"/>
                <w:szCs w:val="24"/>
              </w:rPr>
              <w:t>McDonald’s—A Global Giant</w:t>
            </w:r>
            <w:r w:rsidR="009475D3">
              <w:rPr>
                <w:b/>
                <w:color w:val="7030A0"/>
                <w:sz w:val="24"/>
                <w:szCs w:val="24"/>
              </w:rPr>
              <w:t xml:space="preserve"> </w:t>
            </w:r>
            <w:r w:rsidR="009475D3" w:rsidRPr="00D4175C">
              <w:rPr>
                <w:b/>
                <w:color w:val="7030A0"/>
                <w:sz w:val="24"/>
                <w:szCs w:val="24"/>
              </w:rPr>
              <w:t>”</w:t>
            </w:r>
            <w:r w:rsidR="009475D3" w:rsidRPr="00F97662">
              <w:rPr>
                <w:color w:val="000000"/>
                <w:sz w:val="24"/>
                <w:szCs w:val="24"/>
              </w:rPr>
              <w:t xml:space="preserve">  case study</w:t>
            </w:r>
            <w:r w:rsidR="00692BDE">
              <w:rPr>
                <w:color w:val="000000"/>
                <w:sz w:val="24"/>
                <w:szCs w:val="24"/>
              </w:rPr>
              <w:t xml:space="preserve"> from chapter 8</w:t>
            </w:r>
            <w:r w:rsidR="009475D3" w:rsidRPr="00F97662">
              <w:rPr>
                <w:color w:val="000000"/>
                <w:sz w:val="24"/>
                <w:szCs w:val="24"/>
              </w:rPr>
              <w:t xml:space="preserve"> </w:t>
            </w:r>
            <w:r w:rsidRPr="00F97662">
              <w:rPr>
                <w:color w:val="000000"/>
                <w:sz w:val="24"/>
                <w:szCs w:val="24"/>
              </w:rPr>
              <w:t>—then answer the</w:t>
            </w:r>
            <w:r w:rsidR="00692BDE">
              <w:rPr>
                <w:color w:val="000000"/>
                <w:sz w:val="24"/>
                <w:szCs w:val="24"/>
              </w:rPr>
              <w:t xml:space="preserve"> three</w:t>
            </w:r>
            <w:r w:rsidRPr="00F97662">
              <w:rPr>
                <w:color w:val="000000"/>
                <w:sz w:val="24"/>
                <w:szCs w:val="24"/>
              </w:rPr>
              <w:t xml:space="preserve"> related questions that follow.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F42B70">
              <w:rPr>
                <w:b/>
                <w:color w:val="000000"/>
                <w:sz w:val="24"/>
                <w:szCs w:val="24"/>
              </w:rPr>
              <w:t xml:space="preserve">Canvas </w:t>
            </w:r>
            <w:r w:rsidRPr="00F97662">
              <w:rPr>
                <w:b/>
                <w:color w:val="000000"/>
                <w:sz w:val="24"/>
                <w:szCs w:val="24"/>
              </w:rPr>
              <w:t xml:space="preserve">only by 11:59 p.m. on </w:t>
            </w:r>
            <w:r w:rsidR="0093690B">
              <w:rPr>
                <w:b/>
                <w:color w:val="000000"/>
                <w:sz w:val="24"/>
                <w:szCs w:val="24"/>
              </w:rPr>
              <w:t>9</w:t>
            </w:r>
            <w:r w:rsidRPr="00F97662">
              <w:rPr>
                <w:b/>
                <w:color w:val="000000"/>
                <w:sz w:val="24"/>
                <w:szCs w:val="24"/>
              </w:rPr>
              <w:t>/</w:t>
            </w:r>
            <w:r w:rsidR="00EF2977">
              <w:rPr>
                <w:b/>
                <w:color w:val="000000"/>
                <w:sz w:val="24"/>
                <w:szCs w:val="24"/>
              </w:rPr>
              <w:t>1</w:t>
            </w:r>
            <w:r w:rsidR="00D15B0E">
              <w:rPr>
                <w:b/>
                <w:color w:val="000000"/>
                <w:sz w:val="24"/>
                <w:szCs w:val="24"/>
              </w:rPr>
              <w:t>8</w:t>
            </w:r>
            <w:r w:rsidRPr="00F97662">
              <w:rPr>
                <w:b/>
                <w:color w:val="000000"/>
                <w:sz w:val="24"/>
                <w:szCs w:val="24"/>
              </w:rPr>
              <w:t>/</w:t>
            </w:r>
            <w:r w:rsidR="00F42B70">
              <w:rPr>
                <w:b/>
                <w:color w:val="000000"/>
                <w:sz w:val="24"/>
                <w:szCs w:val="24"/>
              </w:rPr>
              <w:t>2</w:t>
            </w:r>
            <w:r w:rsidR="003B6623">
              <w:rPr>
                <w:b/>
                <w:color w:val="000000"/>
                <w:sz w:val="24"/>
                <w:szCs w:val="24"/>
              </w:rPr>
              <w:t>2</w:t>
            </w:r>
            <w:r w:rsidR="00A5264B">
              <w:rPr>
                <w:color w:val="000000"/>
                <w:sz w:val="24"/>
                <w:szCs w:val="24"/>
              </w:rPr>
              <w:t>.   ……….</w:t>
            </w:r>
            <w:r w:rsidRPr="0077514A">
              <w:rPr>
                <w:b/>
                <w:color w:val="000000"/>
                <w:sz w:val="24"/>
                <w:szCs w:val="24"/>
              </w:rPr>
              <w:t>50</w:t>
            </w:r>
            <w:r w:rsidRPr="00F97662">
              <w:rPr>
                <w:b/>
                <w:color w:val="000000"/>
                <w:sz w:val="24"/>
                <w:szCs w:val="24"/>
              </w:rPr>
              <w:t xml:space="preserve"> points</w:t>
            </w:r>
            <w:r w:rsidRPr="00F97662">
              <w:rPr>
                <w:color w:val="000000"/>
                <w:sz w:val="24"/>
                <w:szCs w:val="24"/>
              </w:rPr>
              <w:t xml:space="preserve">  </w:t>
            </w:r>
          </w:p>
          <w:p w14:paraId="1403619A" w14:textId="77777777" w:rsidR="004B6594" w:rsidRPr="00E52528" w:rsidRDefault="004B6594" w:rsidP="0040462E">
            <w:pPr>
              <w:pStyle w:val="ListParagraph"/>
              <w:rPr>
                <w:b/>
                <w:color w:val="000000"/>
                <w:sz w:val="24"/>
                <w:szCs w:val="24"/>
              </w:rPr>
            </w:pPr>
          </w:p>
        </w:tc>
      </w:tr>
      <w:tr w:rsidR="004B6594" w:rsidRPr="00E52528" w14:paraId="012F20D6" w14:textId="77777777">
        <w:tc>
          <w:tcPr>
            <w:tcW w:w="2088" w:type="dxa"/>
          </w:tcPr>
          <w:p w14:paraId="5AFBB421" w14:textId="77777777" w:rsidR="004B6594" w:rsidRPr="00E52528" w:rsidRDefault="00BC3B84"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color w:val="000000"/>
                <w:sz w:val="24"/>
                <w:szCs w:val="24"/>
              </w:rPr>
            </w:pPr>
            <w:r w:rsidRPr="00E52528">
              <w:rPr>
                <w:b/>
                <w:bCs/>
                <w:color w:val="000000"/>
                <w:sz w:val="24"/>
                <w:szCs w:val="24"/>
              </w:rPr>
              <w:t>5</w:t>
            </w:r>
          </w:p>
          <w:p w14:paraId="380BF9EA" w14:textId="78BB32DD" w:rsidR="00D15E61" w:rsidRPr="00E52528" w:rsidRDefault="00D15E61" w:rsidP="00D15E61">
            <w:pPr>
              <w:jc w:val="center"/>
              <w:rPr>
                <w:color w:val="000000"/>
                <w:sz w:val="24"/>
                <w:szCs w:val="24"/>
              </w:rPr>
            </w:pPr>
            <w:r>
              <w:rPr>
                <w:color w:val="000000"/>
                <w:sz w:val="24"/>
                <w:szCs w:val="24"/>
              </w:rPr>
              <w:t>Sept 19</w:t>
            </w:r>
            <w:r w:rsidRPr="00E52528">
              <w:rPr>
                <w:color w:val="000000"/>
                <w:sz w:val="24"/>
                <w:szCs w:val="24"/>
              </w:rPr>
              <w:t>-</w:t>
            </w:r>
            <w:r>
              <w:rPr>
                <w:color w:val="000000"/>
                <w:sz w:val="24"/>
                <w:szCs w:val="24"/>
              </w:rPr>
              <w:t>Sept 25</w:t>
            </w:r>
          </w:p>
          <w:p w14:paraId="264392EE" w14:textId="77777777" w:rsidR="00744A00" w:rsidRDefault="00744A00"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i/>
                <w:color w:val="FF0000"/>
                <w:sz w:val="24"/>
                <w:szCs w:val="24"/>
                <w:u w:val="single"/>
              </w:rPr>
            </w:pPr>
            <w:r w:rsidRPr="00E52528">
              <w:rPr>
                <w:b/>
                <w:i/>
                <w:color w:val="FF0000"/>
                <w:sz w:val="24"/>
                <w:szCs w:val="24"/>
                <w:u w:val="single"/>
              </w:rPr>
              <w:t>SESSION 5</w:t>
            </w:r>
          </w:p>
          <w:p w14:paraId="09686B16" w14:textId="77777777" w:rsidR="00656D8E" w:rsidRDefault="00656D8E" w:rsidP="00656D8E">
            <w:pPr>
              <w:jc w:val="center"/>
              <w:rPr>
                <w:b/>
                <w:i/>
                <w:color w:val="FF0000"/>
                <w:sz w:val="20"/>
                <w:szCs w:val="20"/>
                <w:u w:val="single"/>
              </w:rPr>
            </w:pPr>
            <w:r>
              <w:rPr>
                <w:b/>
                <w:i/>
                <w:color w:val="FF0000"/>
                <w:sz w:val="20"/>
                <w:szCs w:val="20"/>
                <w:u w:val="single"/>
              </w:rPr>
              <w:t>20%</w:t>
            </w:r>
          </w:p>
          <w:p w14:paraId="05E0EE6E" w14:textId="77777777" w:rsidR="00656D8E" w:rsidRDefault="00656D8E" w:rsidP="00656D8E">
            <w:pPr>
              <w:jc w:val="center"/>
              <w:rPr>
                <w:b/>
                <w:i/>
                <w:color w:val="FF0000"/>
                <w:sz w:val="24"/>
                <w:szCs w:val="24"/>
                <w:u w:val="single"/>
              </w:rPr>
            </w:pPr>
            <w:r>
              <w:rPr>
                <w:b/>
                <w:i/>
                <w:color w:val="FF0000"/>
                <w:sz w:val="24"/>
                <w:szCs w:val="24"/>
                <w:u w:val="single"/>
              </w:rPr>
              <w:t>Contact Hours:</w:t>
            </w:r>
          </w:p>
          <w:p w14:paraId="2127B7B9" w14:textId="77777777" w:rsidR="00656D8E" w:rsidRPr="00744A00" w:rsidRDefault="00656D8E" w:rsidP="00656D8E">
            <w:pPr>
              <w:jc w:val="center"/>
              <w:rPr>
                <w:b/>
                <w:i/>
                <w:color w:val="FF0000"/>
                <w:sz w:val="24"/>
                <w:szCs w:val="24"/>
                <w:u w:val="single"/>
              </w:rPr>
            </w:pPr>
            <w:r>
              <w:rPr>
                <w:b/>
                <w:i/>
                <w:color w:val="FF0000"/>
                <w:sz w:val="24"/>
                <w:szCs w:val="24"/>
                <w:u w:val="single"/>
              </w:rPr>
              <w:t>10</w:t>
            </w:r>
          </w:p>
          <w:p w14:paraId="0BBFEBCF" w14:textId="77777777" w:rsidR="00656D8E" w:rsidRPr="00E52528" w:rsidRDefault="00656D8E"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i/>
                <w:color w:val="FF0000"/>
                <w:sz w:val="24"/>
                <w:szCs w:val="24"/>
                <w:u w:val="single"/>
              </w:rPr>
            </w:pPr>
          </w:p>
        </w:tc>
        <w:tc>
          <w:tcPr>
            <w:tcW w:w="7488" w:type="dxa"/>
            <w:gridSpan w:val="2"/>
          </w:tcPr>
          <w:p w14:paraId="5CC60F22" w14:textId="77777777" w:rsidR="004B6594" w:rsidRPr="00E52528" w:rsidRDefault="00D02E8A" w:rsidP="007A1CA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E52528">
              <w:rPr>
                <w:color w:val="000000"/>
                <w:sz w:val="24"/>
                <w:szCs w:val="24"/>
              </w:rPr>
              <w:fldChar w:fldCharType="begin"/>
            </w:r>
            <w:r w:rsidR="004B6594" w:rsidRPr="00E52528">
              <w:rPr>
                <w:color w:val="000000"/>
                <w:sz w:val="24"/>
                <w:szCs w:val="24"/>
              </w:rPr>
              <w:instrText>ADVANCE \d3</w:instrText>
            </w:r>
            <w:r w:rsidRPr="00E52528">
              <w:rPr>
                <w:color w:val="000000"/>
                <w:sz w:val="24"/>
                <w:szCs w:val="24"/>
              </w:rPr>
              <w:fldChar w:fldCharType="end"/>
            </w:r>
            <w:r w:rsidR="004B6594" w:rsidRPr="00E52528">
              <w:rPr>
                <w:color w:val="000000"/>
                <w:sz w:val="24"/>
                <w:szCs w:val="24"/>
              </w:rPr>
              <w:t xml:space="preserve"> </w:t>
            </w:r>
            <w:r w:rsidR="00692BDE" w:rsidRPr="00A5264B">
              <w:rPr>
                <w:b/>
                <w:color w:val="000000"/>
                <w:sz w:val="24"/>
                <w:szCs w:val="24"/>
              </w:rPr>
              <w:t>Final Examination</w:t>
            </w:r>
            <w:r w:rsidR="00692BDE">
              <w:rPr>
                <w:color w:val="000000"/>
                <w:sz w:val="24"/>
                <w:szCs w:val="24"/>
              </w:rPr>
              <w:t>—Chapters 1-8</w:t>
            </w:r>
            <w:r w:rsidR="00A5264B">
              <w:rPr>
                <w:color w:val="000000"/>
                <w:sz w:val="24"/>
                <w:szCs w:val="24"/>
              </w:rPr>
              <w:t>.</w:t>
            </w:r>
          </w:p>
          <w:p w14:paraId="353F6843" w14:textId="32C55505" w:rsidR="00D72F2C" w:rsidRDefault="005A0BF0" w:rsidP="005A0BF0">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F97662">
              <w:rPr>
                <w:color w:val="000000"/>
                <w:sz w:val="24"/>
                <w:szCs w:val="24"/>
              </w:rPr>
              <w:t xml:space="preserve">.  </w:t>
            </w:r>
            <w:r w:rsidRPr="00F97662">
              <w:rPr>
                <w:b/>
                <w:color w:val="000000"/>
                <w:sz w:val="24"/>
                <w:szCs w:val="24"/>
              </w:rPr>
              <w:t>Submit</w:t>
            </w:r>
            <w:r w:rsidRPr="00F97662">
              <w:rPr>
                <w:color w:val="000000"/>
                <w:sz w:val="24"/>
                <w:szCs w:val="24"/>
              </w:rPr>
              <w:t xml:space="preserve"> </w:t>
            </w:r>
            <w:r w:rsidRPr="00F97662">
              <w:rPr>
                <w:b/>
                <w:color w:val="000000"/>
                <w:sz w:val="24"/>
                <w:szCs w:val="24"/>
              </w:rPr>
              <w:t xml:space="preserve">through </w:t>
            </w:r>
            <w:r w:rsidR="00F42B70">
              <w:rPr>
                <w:b/>
                <w:color w:val="000000"/>
                <w:sz w:val="24"/>
                <w:szCs w:val="24"/>
              </w:rPr>
              <w:t>Canvas</w:t>
            </w:r>
            <w:r w:rsidRPr="00F97662">
              <w:rPr>
                <w:b/>
                <w:color w:val="000000"/>
                <w:sz w:val="24"/>
                <w:szCs w:val="24"/>
              </w:rPr>
              <w:t xml:space="preserve"> only by 11:59 p.m. on </w:t>
            </w:r>
            <w:r w:rsidR="00D15E61">
              <w:rPr>
                <w:b/>
                <w:color w:val="000000"/>
                <w:sz w:val="24"/>
                <w:szCs w:val="24"/>
              </w:rPr>
              <w:t>9</w:t>
            </w:r>
            <w:r w:rsidRPr="00F97662">
              <w:rPr>
                <w:b/>
                <w:color w:val="000000"/>
                <w:sz w:val="24"/>
                <w:szCs w:val="24"/>
              </w:rPr>
              <w:t>/</w:t>
            </w:r>
            <w:r w:rsidR="00EF2977">
              <w:rPr>
                <w:b/>
                <w:color w:val="000000"/>
                <w:sz w:val="24"/>
                <w:szCs w:val="24"/>
              </w:rPr>
              <w:t>2</w:t>
            </w:r>
            <w:r w:rsidR="00D15E61">
              <w:rPr>
                <w:b/>
                <w:color w:val="000000"/>
                <w:sz w:val="24"/>
                <w:szCs w:val="24"/>
              </w:rPr>
              <w:t>5</w:t>
            </w:r>
            <w:r w:rsidRPr="00F97662">
              <w:rPr>
                <w:b/>
                <w:color w:val="000000"/>
                <w:sz w:val="24"/>
                <w:szCs w:val="24"/>
              </w:rPr>
              <w:t>/</w:t>
            </w:r>
            <w:r w:rsidR="00F42B70">
              <w:rPr>
                <w:b/>
                <w:color w:val="000000"/>
                <w:sz w:val="24"/>
                <w:szCs w:val="24"/>
              </w:rPr>
              <w:t>2</w:t>
            </w:r>
            <w:r w:rsidR="00EF2977">
              <w:rPr>
                <w:b/>
                <w:color w:val="000000"/>
                <w:sz w:val="24"/>
                <w:szCs w:val="24"/>
              </w:rPr>
              <w:t>2</w:t>
            </w:r>
            <w:r w:rsidRPr="00F97662">
              <w:rPr>
                <w:color w:val="000000"/>
                <w:sz w:val="24"/>
                <w:szCs w:val="24"/>
              </w:rPr>
              <w:t xml:space="preserve">. </w:t>
            </w:r>
            <w:r w:rsidR="00D72F2C">
              <w:rPr>
                <w:color w:val="000000"/>
                <w:sz w:val="24"/>
                <w:szCs w:val="24"/>
              </w:rPr>
              <w:t xml:space="preserve">       </w:t>
            </w:r>
          </w:p>
          <w:p w14:paraId="5C8FB52B" w14:textId="77777777" w:rsidR="00D72F2C" w:rsidRDefault="00D72F2C" w:rsidP="005A0BF0">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p>
          <w:p w14:paraId="102622DE" w14:textId="77777777" w:rsidR="004837E5" w:rsidRPr="00E52528" w:rsidRDefault="005A0BF0" w:rsidP="005A0BF0">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24"/>
                <w:szCs w:val="24"/>
              </w:rPr>
            </w:pPr>
            <w:r w:rsidRPr="00F97662">
              <w:rPr>
                <w:color w:val="000000"/>
                <w:sz w:val="24"/>
                <w:szCs w:val="24"/>
              </w:rPr>
              <w:t xml:space="preserve">  ……………………… </w:t>
            </w:r>
            <w:r>
              <w:rPr>
                <w:color w:val="000000"/>
                <w:sz w:val="24"/>
                <w:szCs w:val="24"/>
              </w:rPr>
              <w:t>………….. …</w:t>
            </w:r>
            <w:r w:rsidR="00D72F2C">
              <w:rPr>
                <w:color w:val="000000"/>
                <w:sz w:val="24"/>
                <w:szCs w:val="24"/>
              </w:rPr>
              <w:t>……………….</w:t>
            </w:r>
            <w:r w:rsidRPr="0077514A">
              <w:rPr>
                <w:b/>
                <w:color w:val="000000"/>
                <w:sz w:val="24"/>
                <w:szCs w:val="24"/>
              </w:rPr>
              <w:t>50</w:t>
            </w:r>
            <w:r w:rsidRPr="00F97662">
              <w:rPr>
                <w:b/>
                <w:color w:val="000000"/>
                <w:sz w:val="24"/>
                <w:szCs w:val="24"/>
              </w:rPr>
              <w:t xml:space="preserve"> points</w:t>
            </w:r>
            <w:r w:rsidRPr="00F97662">
              <w:rPr>
                <w:color w:val="000000"/>
                <w:sz w:val="24"/>
                <w:szCs w:val="24"/>
              </w:rPr>
              <w:t xml:space="preserve">  </w:t>
            </w:r>
          </w:p>
          <w:p w14:paraId="221455DF" w14:textId="77777777" w:rsidR="004B6594" w:rsidRPr="00E52528" w:rsidRDefault="004B6594"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24"/>
                <w:szCs w:val="24"/>
              </w:rPr>
            </w:pPr>
          </w:p>
        </w:tc>
      </w:tr>
      <w:tr w:rsidR="004B6594" w:rsidRPr="00E52528" w14:paraId="3F6056C6" w14:textId="77777777">
        <w:tc>
          <w:tcPr>
            <w:tcW w:w="2088" w:type="dxa"/>
          </w:tcPr>
          <w:p w14:paraId="080B5689" w14:textId="77777777" w:rsidR="004B6594" w:rsidRPr="00E52528" w:rsidRDefault="004B6594" w:rsidP="00EA45E7">
            <w:pPr>
              <w:jc w:val="center"/>
              <w:rPr>
                <w:sz w:val="24"/>
                <w:szCs w:val="24"/>
              </w:rPr>
            </w:pPr>
          </w:p>
        </w:tc>
        <w:tc>
          <w:tcPr>
            <w:tcW w:w="7488" w:type="dxa"/>
            <w:gridSpan w:val="2"/>
          </w:tcPr>
          <w:p w14:paraId="3603805E" w14:textId="77777777" w:rsidR="004B6594" w:rsidRPr="00E52528" w:rsidRDefault="00FD2778"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24"/>
                <w:szCs w:val="24"/>
              </w:rPr>
            </w:pPr>
            <w:r w:rsidRPr="00E52528">
              <w:rPr>
                <w:color w:val="000000"/>
                <w:sz w:val="24"/>
                <w:szCs w:val="24"/>
              </w:rPr>
              <w:t xml:space="preserve"> </w:t>
            </w:r>
          </w:p>
        </w:tc>
      </w:tr>
      <w:tr w:rsidR="004B6594" w:rsidRPr="00E52528" w14:paraId="6C7C778D" w14:textId="77777777">
        <w:tc>
          <w:tcPr>
            <w:tcW w:w="2088" w:type="dxa"/>
          </w:tcPr>
          <w:p w14:paraId="6DEDCA23" w14:textId="77777777" w:rsidR="004B6594" w:rsidRPr="00E52528" w:rsidRDefault="004B6594"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24"/>
                <w:szCs w:val="24"/>
              </w:rPr>
            </w:pPr>
          </w:p>
          <w:p w14:paraId="5670833F" w14:textId="77777777" w:rsidR="004B6594" w:rsidRPr="00E52528" w:rsidRDefault="004B6594" w:rsidP="00EA45E7">
            <w:pPr>
              <w:jc w:val="center"/>
              <w:rPr>
                <w:sz w:val="24"/>
                <w:szCs w:val="24"/>
              </w:rPr>
            </w:pPr>
          </w:p>
        </w:tc>
        <w:tc>
          <w:tcPr>
            <w:tcW w:w="7488" w:type="dxa"/>
            <w:gridSpan w:val="2"/>
          </w:tcPr>
          <w:p w14:paraId="3567DC55" w14:textId="77777777" w:rsidR="004B6594" w:rsidRPr="00E52528" w:rsidRDefault="00FD2778"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sz w:val="24"/>
                <w:szCs w:val="24"/>
              </w:rPr>
            </w:pPr>
            <w:r w:rsidRPr="00E52528">
              <w:rPr>
                <w:color w:val="000000"/>
                <w:sz w:val="24"/>
                <w:szCs w:val="24"/>
              </w:rPr>
              <w:t xml:space="preserve"> </w:t>
            </w:r>
          </w:p>
        </w:tc>
      </w:tr>
      <w:tr w:rsidR="004B6594" w:rsidRPr="00E52528" w14:paraId="2CFBBAEE" w14:textId="77777777">
        <w:tc>
          <w:tcPr>
            <w:tcW w:w="2088" w:type="dxa"/>
          </w:tcPr>
          <w:p w14:paraId="7E0351C8" w14:textId="77777777" w:rsidR="004B6594" w:rsidRPr="00E52528" w:rsidRDefault="004B6594" w:rsidP="00EA45E7">
            <w:pPr>
              <w:jc w:val="center"/>
              <w:rPr>
                <w:sz w:val="24"/>
                <w:szCs w:val="24"/>
              </w:rPr>
            </w:pPr>
          </w:p>
        </w:tc>
        <w:tc>
          <w:tcPr>
            <w:tcW w:w="7488" w:type="dxa"/>
            <w:gridSpan w:val="2"/>
          </w:tcPr>
          <w:p w14:paraId="606565B5" w14:textId="77777777" w:rsidR="004B6594" w:rsidRPr="00E52528" w:rsidRDefault="004B6594" w:rsidP="00FD2778">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color w:val="000000"/>
                <w:sz w:val="24"/>
                <w:szCs w:val="24"/>
              </w:rPr>
            </w:pPr>
          </w:p>
        </w:tc>
      </w:tr>
      <w:tr w:rsidR="004B6594" w:rsidRPr="00E52528" w14:paraId="5EA29CC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6" w:type="dxa"/>
        </w:trPr>
        <w:tc>
          <w:tcPr>
            <w:tcW w:w="2090" w:type="dxa"/>
          </w:tcPr>
          <w:p w14:paraId="503EFEB2" w14:textId="77777777" w:rsidR="004B6594" w:rsidRPr="00E52528" w:rsidRDefault="004B6594" w:rsidP="00EA45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color w:val="000000"/>
                <w:sz w:val="24"/>
                <w:szCs w:val="24"/>
              </w:rPr>
            </w:pPr>
            <w:r w:rsidRPr="00E52528">
              <w:rPr>
                <w:b/>
                <w:bCs/>
                <w:color w:val="000000"/>
                <w:sz w:val="24"/>
                <w:szCs w:val="24"/>
              </w:rPr>
              <w:t>COMMENTS:</w:t>
            </w:r>
          </w:p>
        </w:tc>
        <w:tc>
          <w:tcPr>
            <w:tcW w:w="7480" w:type="dxa"/>
          </w:tcPr>
          <w:p w14:paraId="1BBDE262" w14:textId="77777777" w:rsidR="004B6594" w:rsidRPr="00E52528" w:rsidRDefault="004B6594" w:rsidP="00391A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sz w:val="24"/>
                <w:szCs w:val="24"/>
              </w:rPr>
            </w:pPr>
            <w:r w:rsidRPr="00E52528">
              <w:rPr>
                <w:color w:val="000000"/>
                <w:sz w:val="24"/>
                <w:szCs w:val="24"/>
              </w:rPr>
              <w:t>This syllabus is not a contract. It is only a guideline. The instructor reserves the right to make changes and additions to this syllabus at her/his discretion. If major changes are necessitated during the term of the course, the student will be notified via a revised syllabus.</w:t>
            </w:r>
          </w:p>
        </w:tc>
      </w:tr>
    </w:tbl>
    <w:p w14:paraId="1F65233C" w14:textId="77777777" w:rsidR="004B6594" w:rsidRPr="00E52528" w:rsidRDefault="004B6594" w:rsidP="009F704E">
      <w:pPr>
        <w:jc w:val="both"/>
        <w:rPr>
          <w:b/>
          <w:bCs/>
          <w:i/>
          <w:iCs/>
          <w:snapToGrid w:val="0"/>
          <w:sz w:val="24"/>
          <w:szCs w:val="24"/>
        </w:rPr>
      </w:pPr>
    </w:p>
    <w:p w14:paraId="06057D55" w14:textId="77777777" w:rsidR="004B6594" w:rsidRPr="00E52528" w:rsidRDefault="004B6594" w:rsidP="009F704E">
      <w:pPr>
        <w:jc w:val="both"/>
        <w:rPr>
          <w:b/>
          <w:bCs/>
          <w:i/>
          <w:iCs/>
          <w:snapToGrid w:val="0"/>
          <w:sz w:val="24"/>
          <w:szCs w:val="24"/>
        </w:rPr>
      </w:pPr>
      <w:r w:rsidRPr="00E52528">
        <w:rPr>
          <w:b/>
          <w:bCs/>
          <w:i/>
          <w:iCs/>
          <w:snapToGrid w:val="0"/>
          <w:sz w:val="24"/>
          <w:szCs w:val="24"/>
        </w:rPr>
        <w:t>NOTE: This document does not constitute a contract with the University.  It contains guidelines. The instructor reserves the right to make changes as necessary in the syllabus.</w:t>
      </w:r>
    </w:p>
    <w:p w14:paraId="1BA5D2C3" w14:textId="77777777" w:rsidR="004B6594" w:rsidRPr="00E52528" w:rsidRDefault="004B6594" w:rsidP="000F18C7">
      <w:pPr>
        <w:rPr>
          <w:sz w:val="24"/>
          <w:szCs w:val="24"/>
        </w:rPr>
        <w:sectPr w:rsidR="004B6594" w:rsidRPr="00E52528" w:rsidSect="008671C1">
          <w:footerReference w:type="even" r:id="rId7"/>
          <w:footerReference w:type="default" r:id="rId8"/>
          <w:pgSz w:w="12240" w:h="15840"/>
          <w:pgMar w:top="1440" w:right="1440" w:bottom="1440" w:left="1440" w:header="1440" w:footer="1440" w:gutter="0"/>
          <w:cols w:space="720"/>
          <w:noEndnote/>
          <w:docGrid w:linePitch="299"/>
        </w:sectPr>
      </w:pPr>
    </w:p>
    <w:tbl>
      <w:tblPr>
        <w:tblW w:w="0" w:type="auto"/>
        <w:tblInd w:w="116" w:type="dxa"/>
        <w:tblLayout w:type="fixed"/>
        <w:tblCellMar>
          <w:left w:w="20" w:type="dxa"/>
          <w:right w:w="20" w:type="dxa"/>
        </w:tblCellMar>
        <w:tblLook w:val="0000" w:firstRow="0" w:lastRow="0" w:firstColumn="0" w:lastColumn="0" w:noHBand="0" w:noVBand="0"/>
      </w:tblPr>
      <w:tblGrid>
        <w:gridCol w:w="468"/>
        <w:gridCol w:w="2216"/>
        <w:gridCol w:w="2340"/>
        <w:gridCol w:w="2160"/>
        <w:gridCol w:w="2340"/>
        <w:gridCol w:w="2340"/>
        <w:gridCol w:w="2250"/>
      </w:tblGrid>
      <w:tr w:rsidR="004B6594" w:rsidRPr="00E52528" w14:paraId="0634FDF3" w14:textId="77777777">
        <w:trPr>
          <w:trHeight w:hRule="exact" w:val="524"/>
        </w:trPr>
        <w:tc>
          <w:tcPr>
            <w:tcW w:w="14114" w:type="dxa"/>
            <w:gridSpan w:val="7"/>
            <w:tcBorders>
              <w:top w:val="double" w:sz="2" w:space="0" w:color="000000"/>
              <w:left w:val="double" w:sz="2" w:space="0" w:color="000000"/>
              <w:bottom w:val="double" w:sz="2" w:space="0" w:color="000000"/>
              <w:right w:val="double" w:sz="2" w:space="0" w:color="000000"/>
            </w:tcBorders>
          </w:tcPr>
          <w:p w14:paraId="4393551C" w14:textId="77777777" w:rsidR="004B6594" w:rsidRPr="00E52528" w:rsidRDefault="00D02E8A" w:rsidP="008C5976">
            <w:pPr>
              <w:tabs>
                <w:tab w:val="left" w:pos="0"/>
                <w:tab w:val="left" w:pos="5725"/>
                <w:tab w:val="center" w:pos="7654"/>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b/>
                <w:bCs/>
                <w:sz w:val="24"/>
                <w:szCs w:val="24"/>
                <w:lang w:val="en-GB"/>
              </w:rPr>
              <w:tab/>
            </w:r>
            <w:r w:rsidR="004B6594" w:rsidRPr="00E52528">
              <w:rPr>
                <w:b/>
                <w:bCs/>
                <w:sz w:val="24"/>
                <w:szCs w:val="24"/>
                <w:lang w:val="en-GB"/>
              </w:rPr>
              <w:tab/>
            </w:r>
            <w:r w:rsidR="004B6594" w:rsidRPr="00E52528">
              <w:rPr>
                <w:rStyle w:val="Strong"/>
                <w:sz w:val="24"/>
                <w:szCs w:val="24"/>
                <w:lang w:val="en-GB"/>
              </w:rPr>
              <w:t>Rubric for Written Assignments</w:t>
            </w:r>
          </w:p>
        </w:tc>
      </w:tr>
      <w:tr w:rsidR="004B6594" w:rsidRPr="00E52528" w14:paraId="34D1FD12" w14:textId="77777777">
        <w:trPr>
          <w:trHeight w:hRule="exact" w:val="841"/>
        </w:trPr>
        <w:tc>
          <w:tcPr>
            <w:tcW w:w="468" w:type="dxa"/>
            <w:tcBorders>
              <w:top w:val="double" w:sz="2" w:space="0" w:color="000000"/>
              <w:left w:val="double" w:sz="2" w:space="0" w:color="000000"/>
              <w:bottom w:val="nil"/>
              <w:right w:val="nil"/>
            </w:tcBorders>
          </w:tcPr>
          <w:p w14:paraId="39FF0089"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szCs w:val="24"/>
              </w:rPr>
            </w:pPr>
          </w:p>
        </w:tc>
        <w:tc>
          <w:tcPr>
            <w:tcW w:w="2216" w:type="dxa"/>
            <w:tcBorders>
              <w:top w:val="double" w:sz="2" w:space="0" w:color="000000"/>
              <w:left w:val="nil"/>
              <w:bottom w:val="nil"/>
              <w:right w:val="nil"/>
            </w:tcBorders>
          </w:tcPr>
          <w:p w14:paraId="06C45686"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3538027C"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szCs w:val="24"/>
              </w:rPr>
            </w:pPr>
            <w:r w:rsidRPr="00E52528">
              <w:rPr>
                <w:b/>
                <w:bCs/>
                <w:sz w:val="24"/>
                <w:szCs w:val="24"/>
              </w:rPr>
              <w:t>Problem/Question</w:t>
            </w:r>
          </w:p>
        </w:tc>
        <w:tc>
          <w:tcPr>
            <w:tcW w:w="2340" w:type="dxa"/>
            <w:tcBorders>
              <w:top w:val="double" w:sz="2" w:space="0" w:color="000000"/>
              <w:left w:val="nil"/>
              <w:bottom w:val="nil"/>
              <w:right w:val="nil"/>
            </w:tcBorders>
          </w:tcPr>
          <w:p w14:paraId="40C4248A"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szCs w:val="24"/>
              </w:rPr>
            </w:pPr>
            <w:r w:rsidRPr="00E52528">
              <w:rPr>
                <w:b/>
                <w:bCs/>
                <w:sz w:val="24"/>
                <w:szCs w:val="24"/>
              </w:rPr>
              <w:t>Information Seeking/Selecting and Evaluating</w:t>
            </w:r>
          </w:p>
        </w:tc>
        <w:tc>
          <w:tcPr>
            <w:tcW w:w="2160" w:type="dxa"/>
            <w:tcBorders>
              <w:top w:val="double" w:sz="2" w:space="0" w:color="000000"/>
              <w:left w:val="nil"/>
              <w:bottom w:val="nil"/>
              <w:right w:val="nil"/>
            </w:tcBorders>
          </w:tcPr>
          <w:p w14:paraId="3FBAA5A3" w14:textId="77777777" w:rsidR="004B6594" w:rsidRPr="00E52528" w:rsidRDefault="00D02E8A" w:rsidP="001A58DF">
            <w:pPr>
              <w:pStyle w:val="H1"/>
              <w:jc w:val="center"/>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Analysis</w:t>
            </w:r>
          </w:p>
          <w:p w14:paraId="76714071"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tc>
        <w:tc>
          <w:tcPr>
            <w:tcW w:w="2340" w:type="dxa"/>
            <w:tcBorders>
              <w:top w:val="double" w:sz="2" w:space="0" w:color="000000"/>
              <w:left w:val="nil"/>
              <w:bottom w:val="nil"/>
              <w:right w:val="nil"/>
            </w:tcBorders>
          </w:tcPr>
          <w:p w14:paraId="71C23445"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425C39C5"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E52528">
              <w:rPr>
                <w:b/>
                <w:bCs/>
                <w:sz w:val="24"/>
                <w:szCs w:val="24"/>
              </w:rPr>
              <w:t>Synthesis</w:t>
            </w:r>
          </w:p>
        </w:tc>
        <w:tc>
          <w:tcPr>
            <w:tcW w:w="2340" w:type="dxa"/>
            <w:tcBorders>
              <w:top w:val="double" w:sz="2" w:space="0" w:color="000000"/>
              <w:left w:val="nil"/>
              <w:bottom w:val="nil"/>
              <w:right w:val="nil"/>
            </w:tcBorders>
          </w:tcPr>
          <w:p w14:paraId="67211A66"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7BFEA11B"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szCs w:val="24"/>
              </w:rPr>
            </w:pPr>
            <w:r w:rsidRPr="00E52528">
              <w:rPr>
                <w:b/>
                <w:bCs/>
                <w:sz w:val="24"/>
                <w:szCs w:val="24"/>
              </w:rPr>
              <w:t>Documentation</w:t>
            </w:r>
          </w:p>
        </w:tc>
        <w:tc>
          <w:tcPr>
            <w:tcW w:w="2250" w:type="dxa"/>
            <w:tcBorders>
              <w:top w:val="double" w:sz="2" w:space="0" w:color="000000"/>
              <w:left w:val="nil"/>
              <w:bottom w:val="nil"/>
              <w:right w:val="double" w:sz="2" w:space="0" w:color="000000"/>
            </w:tcBorders>
          </w:tcPr>
          <w:p w14:paraId="727771C8"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6B54F1ED"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4"/>
                <w:szCs w:val="24"/>
              </w:rPr>
            </w:pPr>
            <w:r w:rsidRPr="00E52528">
              <w:rPr>
                <w:b/>
                <w:bCs/>
                <w:sz w:val="24"/>
                <w:szCs w:val="24"/>
              </w:rPr>
              <w:t>Product/Process</w:t>
            </w:r>
          </w:p>
        </w:tc>
      </w:tr>
      <w:tr w:rsidR="004B6594" w:rsidRPr="00E52528" w14:paraId="5023EC77" w14:textId="77777777">
        <w:trPr>
          <w:trHeight w:hRule="exact" w:val="2772"/>
        </w:trPr>
        <w:tc>
          <w:tcPr>
            <w:tcW w:w="468" w:type="dxa"/>
            <w:tcBorders>
              <w:top w:val="nil"/>
              <w:left w:val="double" w:sz="2" w:space="0" w:color="000000"/>
              <w:bottom w:val="nil"/>
              <w:right w:val="nil"/>
            </w:tcBorders>
          </w:tcPr>
          <w:p w14:paraId="76E66BA2"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00BC2CBA"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E52528">
              <w:rPr>
                <w:b/>
                <w:bCs/>
                <w:sz w:val="24"/>
                <w:szCs w:val="24"/>
              </w:rPr>
              <w:t>4</w:t>
            </w:r>
          </w:p>
        </w:tc>
        <w:tc>
          <w:tcPr>
            <w:tcW w:w="2216" w:type="dxa"/>
            <w:tcBorders>
              <w:top w:val="nil"/>
              <w:left w:val="nil"/>
              <w:bottom w:val="nil"/>
              <w:right w:val="nil"/>
            </w:tcBorders>
          </w:tcPr>
          <w:p w14:paraId="4E0C8D3F" w14:textId="77777777" w:rsidR="004B6594" w:rsidRPr="00E52528" w:rsidRDefault="00D02E8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4"/>
                <w:szCs w:val="24"/>
              </w:rPr>
            </w:pPr>
            <w:r w:rsidRPr="00E52528">
              <w:rPr>
                <w:b/>
                <w:bCs/>
                <w:sz w:val="24"/>
                <w:szCs w:val="24"/>
              </w:rPr>
              <w:fldChar w:fldCharType="begin"/>
            </w:r>
            <w:r w:rsidR="004B6594" w:rsidRPr="00E52528">
              <w:rPr>
                <w:b/>
                <w:bCs/>
                <w:sz w:val="24"/>
                <w:szCs w:val="24"/>
              </w:rPr>
              <w:instrText>ADVANCE \d4</w:instrText>
            </w:r>
            <w:r w:rsidRPr="00E52528">
              <w:rPr>
                <w:b/>
                <w:bCs/>
                <w:sz w:val="24"/>
                <w:szCs w:val="24"/>
              </w:rPr>
              <w:fldChar w:fldCharType="end"/>
            </w:r>
            <w:r w:rsidR="004B6594" w:rsidRPr="00E52528">
              <w:rPr>
                <w:sz w:val="24"/>
                <w:szCs w:val="24"/>
              </w:rPr>
              <w:t>Student(s) posed a thoughtful, creative question that engaged them in challenging or provocative research. The question breaks new ground or contributes to knowledge in a focused, specific area.</w:t>
            </w:r>
          </w:p>
        </w:tc>
        <w:tc>
          <w:tcPr>
            <w:tcW w:w="2340" w:type="dxa"/>
            <w:tcBorders>
              <w:top w:val="nil"/>
              <w:left w:val="nil"/>
              <w:bottom w:val="nil"/>
              <w:right w:val="nil"/>
            </w:tcBorders>
          </w:tcPr>
          <w:p w14:paraId="52939423"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gathered information from a variety of quality electronic and print sources, including appropriate licensed databases. Sources are relevant, balanced and include critical readings relating to the thesis or problem. Primary sources were included (if appropriate).</w:t>
            </w:r>
          </w:p>
        </w:tc>
        <w:tc>
          <w:tcPr>
            <w:tcW w:w="2160" w:type="dxa"/>
            <w:tcBorders>
              <w:top w:val="nil"/>
              <w:left w:val="nil"/>
              <w:bottom w:val="nil"/>
              <w:right w:val="nil"/>
            </w:tcBorders>
          </w:tcPr>
          <w:p w14:paraId="02A6D763"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carefully analyzed the information collected and drew appropriate and inventive conclusions supported by evidence. Voice of the student writer is evident.</w:t>
            </w:r>
          </w:p>
        </w:tc>
        <w:tc>
          <w:tcPr>
            <w:tcW w:w="2340" w:type="dxa"/>
            <w:tcBorders>
              <w:top w:val="nil"/>
              <w:left w:val="nil"/>
              <w:bottom w:val="nil"/>
              <w:right w:val="nil"/>
            </w:tcBorders>
          </w:tcPr>
          <w:p w14:paraId="55A1AE2E"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developed appropriate structure for communicating product, incorporating variety of quality sources. Information is logically and creatively organized with smooth transitions.</w:t>
            </w:r>
          </w:p>
        </w:tc>
        <w:tc>
          <w:tcPr>
            <w:tcW w:w="2340" w:type="dxa"/>
            <w:tcBorders>
              <w:top w:val="nil"/>
              <w:left w:val="nil"/>
              <w:bottom w:val="nil"/>
              <w:right w:val="nil"/>
            </w:tcBorders>
          </w:tcPr>
          <w:p w14:paraId="36A403EA"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documented all sources, including visuals, sounds, and animations. Sources are properly cited, both in-text/in-product and on Works-Cited/Works-Consulted pages/slides. Documentation is error-free.</w:t>
            </w:r>
          </w:p>
        </w:tc>
        <w:tc>
          <w:tcPr>
            <w:tcW w:w="2250" w:type="dxa"/>
            <w:tcBorders>
              <w:top w:val="nil"/>
              <w:left w:val="nil"/>
              <w:bottom w:val="nil"/>
              <w:right w:val="double" w:sz="2" w:space="0" w:color="000000"/>
            </w:tcBorders>
          </w:tcPr>
          <w:p w14:paraId="4D36F363"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effectively and creatively used appropriate communication tools to convey their conclusions and demonstrated thorough, effective research techniques. Product displays creativity and originality.</w:t>
            </w:r>
          </w:p>
        </w:tc>
      </w:tr>
      <w:tr w:rsidR="004B6594" w:rsidRPr="00E52528" w14:paraId="575C57B2" w14:textId="77777777">
        <w:tc>
          <w:tcPr>
            <w:tcW w:w="468" w:type="dxa"/>
            <w:tcBorders>
              <w:top w:val="nil"/>
              <w:left w:val="double" w:sz="2" w:space="0" w:color="000000"/>
              <w:bottom w:val="nil"/>
              <w:right w:val="nil"/>
            </w:tcBorders>
          </w:tcPr>
          <w:p w14:paraId="0D33605C"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070455B5"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E52528">
              <w:rPr>
                <w:b/>
                <w:bCs/>
                <w:sz w:val="24"/>
                <w:szCs w:val="24"/>
              </w:rPr>
              <w:t>3</w:t>
            </w:r>
          </w:p>
        </w:tc>
        <w:tc>
          <w:tcPr>
            <w:tcW w:w="2216" w:type="dxa"/>
            <w:tcBorders>
              <w:top w:val="nil"/>
              <w:left w:val="nil"/>
              <w:bottom w:val="nil"/>
              <w:right w:val="nil"/>
            </w:tcBorders>
          </w:tcPr>
          <w:p w14:paraId="4C58C1A4" w14:textId="77777777" w:rsidR="004B6594" w:rsidRPr="00E52528" w:rsidRDefault="00D02E8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4"/>
                <w:szCs w:val="24"/>
              </w:rPr>
            </w:pPr>
            <w:r w:rsidRPr="00E52528">
              <w:rPr>
                <w:b/>
                <w:bCs/>
                <w:sz w:val="24"/>
                <w:szCs w:val="24"/>
              </w:rPr>
              <w:fldChar w:fldCharType="begin"/>
            </w:r>
            <w:r w:rsidR="004B6594" w:rsidRPr="00E52528">
              <w:rPr>
                <w:b/>
                <w:bCs/>
                <w:sz w:val="24"/>
                <w:szCs w:val="24"/>
              </w:rPr>
              <w:instrText>ADVANCE \d4</w:instrText>
            </w:r>
            <w:r w:rsidRPr="00E52528">
              <w:rPr>
                <w:b/>
                <w:bCs/>
                <w:sz w:val="24"/>
                <w:szCs w:val="24"/>
              </w:rPr>
              <w:fldChar w:fldCharType="end"/>
            </w:r>
            <w:r w:rsidR="004B6594" w:rsidRPr="00E52528">
              <w:rPr>
                <w:sz w:val="24"/>
                <w:szCs w:val="24"/>
              </w:rPr>
              <w:t>Student(s) posed a focused question involving them in challenging research.</w:t>
            </w:r>
          </w:p>
        </w:tc>
        <w:tc>
          <w:tcPr>
            <w:tcW w:w="2340" w:type="dxa"/>
            <w:tcBorders>
              <w:top w:val="nil"/>
              <w:left w:val="nil"/>
              <w:bottom w:val="nil"/>
              <w:right w:val="nil"/>
            </w:tcBorders>
          </w:tcPr>
          <w:p w14:paraId="040995F6"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gathered information from a variety of relevant sources--print and electronic.</w:t>
            </w:r>
          </w:p>
        </w:tc>
        <w:tc>
          <w:tcPr>
            <w:tcW w:w="2160" w:type="dxa"/>
            <w:tcBorders>
              <w:top w:val="nil"/>
              <w:left w:val="nil"/>
              <w:bottom w:val="nil"/>
              <w:right w:val="nil"/>
            </w:tcBorders>
          </w:tcPr>
          <w:p w14:paraId="7ECAA8A0"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 (s) product shows good effort was made in analyzing the evidence collected.</w:t>
            </w:r>
          </w:p>
        </w:tc>
        <w:tc>
          <w:tcPr>
            <w:tcW w:w="2340" w:type="dxa"/>
            <w:tcBorders>
              <w:top w:val="nil"/>
              <w:left w:val="nil"/>
              <w:bottom w:val="nil"/>
              <w:right w:val="nil"/>
            </w:tcBorders>
          </w:tcPr>
          <w:p w14:paraId="3FB3ED0C"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logically organized the product and made good connections among ideas</w:t>
            </w:r>
          </w:p>
        </w:tc>
        <w:tc>
          <w:tcPr>
            <w:tcW w:w="2340" w:type="dxa"/>
            <w:tcBorders>
              <w:top w:val="nil"/>
              <w:left w:val="nil"/>
              <w:bottom w:val="nil"/>
              <w:right w:val="nil"/>
            </w:tcBorders>
          </w:tcPr>
          <w:p w14:paraId="7499C6FD"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documented sources with some care, Sources are cited, both in-text/in-product and on Works-Cited/Works-Consulted pages/slides. Few errors noted.</w:t>
            </w:r>
          </w:p>
        </w:tc>
        <w:tc>
          <w:tcPr>
            <w:tcW w:w="2250" w:type="dxa"/>
            <w:tcBorders>
              <w:top w:val="nil"/>
              <w:left w:val="nil"/>
              <w:bottom w:val="nil"/>
              <w:right w:val="double" w:sz="2" w:space="0" w:color="000000"/>
            </w:tcBorders>
          </w:tcPr>
          <w:p w14:paraId="4A73CBC0"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effectively communicated the results of research to the audience.</w:t>
            </w:r>
          </w:p>
        </w:tc>
      </w:tr>
      <w:tr w:rsidR="004B6594" w:rsidRPr="00E52528" w14:paraId="0B5B9ED3" w14:textId="77777777">
        <w:trPr>
          <w:trHeight w:hRule="exact" w:val="1352"/>
        </w:trPr>
        <w:tc>
          <w:tcPr>
            <w:tcW w:w="468" w:type="dxa"/>
            <w:tcBorders>
              <w:top w:val="nil"/>
              <w:left w:val="double" w:sz="2" w:space="0" w:color="000000"/>
              <w:bottom w:val="nil"/>
              <w:right w:val="nil"/>
            </w:tcBorders>
          </w:tcPr>
          <w:p w14:paraId="0C9D246E"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038B3E7F"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E52528">
              <w:rPr>
                <w:b/>
                <w:bCs/>
                <w:sz w:val="24"/>
                <w:szCs w:val="24"/>
              </w:rPr>
              <w:t>2</w:t>
            </w:r>
          </w:p>
        </w:tc>
        <w:tc>
          <w:tcPr>
            <w:tcW w:w="2216" w:type="dxa"/>
            <w:tcBorders>
              <w:top w:val="nil"/>
              <w:left w:val="nil"/>
              <w:bottom w:val="nil"/>
              <w:right w:val="nil"/>
            </w:tcBorders>
          </w:tcPr>
          <w:p w14:paraId="0FE939E6" w14:textId="77777777" w:rsidR="004B6594" w:rsidRPr="00E52528" w:rsidRDefault="00D02E8A"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4"/>
                <w:szCs w:val="24"/>
              </w:rPr>
            </w:pPr>
            <w:r w:rsidRPr="00E52528">
              <w:rPr>
                <w:b/>
                <w:bCs/>
                <w:sz w:val="24"/>
                <w:szCs w:val="24"/>
              </w:rPr>
              <w:fldChar w:fldCharType="begin"/>
            </w:r>
            <w:r w:rsidR="004B6594" w:rsidRPr="00E52528">
              <w:rPr>
                <w:b/>
                <w:bCs/>
                <w:sz w:val="24"/>
                <w:szCs w:val="24"/>
              </w:rPr>
              <w:instrText>ADVANCE \d4</w:instrText>
            </w:r>
            <w:r w:rsidRPr="00E52528">
              <w:rPr>
                <w:b/>
                <w:bCs/>
                <w:sz w:val="24"/>
                <w:szCs w:val="24"/>
              </w:rPr>
              <w:fldChar w:fldCharType="end"/>
            </w:r>
            <w:r w:rsidR="004B6594" w:rsidRPr="00E52528">
              <w:rPr>
                <w:sz w:val="24"/>
                <w:szCs w:val="24"/>
              </w:rPr>
              <w:t>Student(s) constructed a question that lends itself to readily available answers.</w:t>
            </w:r>
          </w:p>
        </w:tc>
        <w:tc>
          <w:tcPr>
            <w:tcW w:w="2340" w:type="dxa"/>
            <w:tcBorders>
              <w:top w:val="nil"/>
              <w:left w:val="nil"/>
              <w:bottom w:val="nil"/>
              <w:right w:val="nil"/>
            </w:tcBorders>
          </w:tcPr>
          <w:p w14:paraId="015EE308"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gathered information from a limited range of sources and displayed minimal effort in selecting quality resources.</w:t>
            </w:r>
          </w:p>
        </w:tc>
        <w:tc>
          <w:tcPr>
            <w:tcW w:w="2160" w:type="dxa"/>
            <w:tcBorders>
              <w:top w:val="nil"/>
              <w:left w:val="nil"/>
              <w:bottom w:val="nil"/>
              <w:right w:val="nil"/>
            </w:tcBorders>
          </w:tcPr>
          <w:p w14:paraId="30385F68"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conclusions could be supported by stronger evidence. Level of analysis could have been deeper.</w:t>
            </w:r>
          </w:p>
        </w:tc>
        <w:tc>
          <w:tcPr>
            <w:tcW w:w="2340" w:type="dxa"/>
            <w:tcBorders>
              <w:top w:val="nil"/>
              <w:left w:val="nil"/>
              <w:bottom w:val="nil"/>
              <w:right w:val="nil"/>
            </w:tcBorders>
          </w:tcPr>
          <w:p w14:paraId="7DB0E6C8"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could have put greater effort into organizing the product</w:t>
            </w:r>
          </w:p>
        </w:tc>
        <w:tc>
          <w:tcPr>
            <w:tcW w:w="2340" w:type="dxa"/>
            <w:tcBorders>
              <w:top w:val="nil"/>
              <w:left w:val="nil"/>
              <w:bottom w:val="nil"/>
              <w:right w:val="nil"/>
            </w:tcBorders>
          </w:tcPr>
          <w:p w14:paraId="06926F5F"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need to use greater care in documenting sources. Documentation was poorly constructed or absent.</w:t>
            </w:r>
          </w:p>
        </w:tc>
        <w:tc>
          <w:tcPr>
            <w:tcW w:w="2250" w:type="dxa"/>
            <w:tcBorders>
              <w:top w:val="nil"/>
              <w:left w:val="nil"/>
              <w:bottom w:val="nil"/>
              <w:right w:val="double" w:sz="2" w:space="0" w:color="000000"/>
            </w:tcBorders>
          </w:tcPr>
          <w:p w14:paraId="3AC7502D" w14:textId="77777777" w:rsidR="004B6594" w:rsidRPr="00E52528" w:rsidRDefault="00D02E8A"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Student(s) need to work on communicating more effectively.</w:t>
            </w:r>
          </w:p>
        </w:tc>
      </w:tr>
      <w:tr w:rsidR="004B6594" w:rsidRPr="00E52528" w14:paraId="008036F7" w14:textId="77777777">
        <w:trPr>
          <w:trHeight w:hRule="exact" w:val="1514"/>
        </w:trPr>
        <w:tc>
          <w:tcPr>
            <w:tcW w:w="468" w:type="dxa"/>
            <w:tcBorders>
              <w:top w:val="nil"/>
              <w:left w:val="double" w:sz="2" w:space="0" w:color="000000"/>
              <w:bottom w:val="double" w:sz="2" w:space="0" w:color="000000"/>
              <w:right w:val="nil"/>
            </w:tcBorders>
          </w:tcPr>
          <w:p w14:paraId="54E8BB46" w14:textId="77777777" w:rsidR="004B6594" w:rsidRPr="00E52528" w:rsidRDefault="00D02E8A"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p>
          <w:p w14:paraId="7F65563A" w14:textId="77777777" w:rsidR="004B6594" w:rsidRPr="00E52528" w:rsidRDefault="004B6594" w:rsidP="008C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E52528">
              <w:rPr>
                <w:b/>
                <w:bCs/>
                <w:sz w:val="24"/>
                <w:szCs w:val="24"/>
              </w:rPr>
              <w:t>1</w:t>
            </w:r>
          </w:p>
        </w:tc>
        <w:tc>
          <w:tcPr>
            <w:tcW w:w="2216" w:type="dxa"/>
            <w:tcBorders>
              <w:top w:val="nil"/>
              <w:left w:val="nil"/>
              <w:bottom w:val="double" w:sz="2" w:space="0" w:color="000000"/>
              <w:right w:val="nil"/>
            </w:tcBorders>
          </w:tcPr>
          <w:p w14:paraId="6DA9DB30" w14:textId="77777777" w:rsidR="004B6594" w:rsidRPr="00E52528" w:rsidRDefault="004B6594" w:rsidP="008C5976">
            <w:pPr>
              <w:tabs>
                <w:tab w:val="left" w:pos="0"/>
                <w:tab w:val="left" w:pos="649"/>
                <w:tab w:val="left" w:pos="1369"/>
                <w:tab w:val="left" w:pos="2089"/>
                <w:tab w:val="left" w:pos="2809"/>
                <w:tab w:val="left" w:pos="3529"/>
                <w:tab w:val="left" w:pos="4249"/>
                <w:tab w:val="left" w:pos="4969"/>
                <w:tab w:val="left" w:pos="5689"/>
                <w:tab w:val="left" w:pos="6409"/>
                <w:tab w:val="left" w:pos="7129"/>
                <w:tab w:val="left" w:pos="7849"/>
                <w:tab w:val="left" w:pos="8569"/>
                <w:tab w:val="left" w:pos="9289"/>
                <w:tab w:val="left" w:pos="10009"/>
                <w:tab w:val="left" w:pos="10729"/>
                <w:tab w:val="left" w:pos="11449"/>
                <w:tab w:val="left" w:pos="12169"/>
                <w:tab w:val="left" w:pos="12889"/>
                <w:tab w:val="left" w:pos="13609"/>
                <w:tab w:val="left" w:pos="14329"/>
              </w:tabs>
              <w:rPr>
                <w:sz w:val="24"/>
                <w:szCs w:val="24"/>
              </w:rPr>
            </w:pPr>
            <w:r w:rsidRPr="00E52528">
              <w:rPr>
                <w:sz w:val="24"/>
                <w:szCs w:val="24"/>
              </w:rPr>
              <w:t>Student(s) relied on teacher-generated questions or developed a question requiring little creative thought.</w:t>
            </w:r>
          </w:p>
        </w:tc>
        <w:tc>
          <w:tcPr>
            <w:tcW w:w="2340" w:type="dxa"/>
            <w:tcBorders>
              <w:top w:val="nil"/>
              <w:left w:val="nil"/>
              <w:bottom w:val="double" w:sz="2" w:space="0" w:color="000000"/>
              <w:right w:val="nil"/>
            </w:tcBorders>
          </w:tcPr>
          <w:p w14:paraId="284AC4D6"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 xml:space="preserve">Student(s) gathered information that lacked relevance, quality, depth and balance. </w:t>
            </w:r>
          </w:p>
        </w:tc>
        <w:tc>
          <w:tcPr>
            <w:tcW w:w="2160" w:type="dxa"/>
            <w:tcBorders>
              <w:top w:val="nil"/>
              <w:left w:val="nil"/>
              <w:bottom w:val="double" w:sz="2" w:space="0" w:color="000000"/>
              <w:right w:val="nil"/>
            </w:tcBorders>
          </w:tcPr>
          <w:p w14:paraId="576E1E15"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conclusions simply involved restating information. Conclusions were not supported by evidence.</w:t>
            </w:r>
          </w:p>
        </w:tc>
        <w:tc>
          <w:tcPr>
            <w:tcW w:w="2340" w:type="dxa"/>
            <w:tcBorders>
              <w:top w:val="nil"/>
              <w:left w:val="nil"/>
              <w:bottom w:val="double" w:sz="2" w:space="0" w:color="000000"/>
              <w:right w:val="nil"/>
            </w:tcBorders>
          </w:tcPr>
          <w:p w14:paraId="3684EB63"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Student(s) work is not logically or effectively structured.</w:t>
            </w:r>
          </w:p>
        </w:tc>
        <w:tc>
          <w:tcPr>
            <w:tcW w:w="2340" w:type="dxa"/>
            <w:tcBorders>
              <w:top w:val="nil"/>
              <w:left w:val="nil"/>
              <w:bottom w:val="double" w:sz="2" w:space="0" w:color="000000"/>
              <w:right w:val="nil"/>
            </w:tcBorders>
          </w:tcPr>
          <w:p w14:paraId="2447140D"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 xml:space="preserve">Student(s) clearly plagiarized materials. </w:t>
            </w:r>
          </w:p>
        </w:tc>
        <w:tc>
          <w:tcPr>
            <w:tcW w:w="2250" w:type="dxa"/>
            <w:tcBorders>
              <w:top w:val="nil"/>
              <w:left w:val="nil"/>
              <w:bottom w:val="double" w:sz="2" w:space="0" w:color="000000"/>
              <w:right w:val="double" w:sz="2" w:space="0" w:color="000000"/>
            </w:tcBorders>
          </w:tcPr>
          <w:p w14:paraId="55D8FD74" w14:textId="77777777" w:rsidR="004B6594" w:rsidRPr="00E52528" w:rsidRDefault="004B6594" w:rsidP="008C5976">
            <w:pPr>
              <w:tabs>
                <w:tab w:val="left" w:pos="0"/>
                <w:tab w:val="left" w:pos="615"/>
                <w:tab w:val="left" w:pos="1335"/>
                <w:tab w:val="left" w:pos="2055"/>
                <w:tab w:val="left" w:pos="2775"/>
                <w:tab w:val="left" w:pos="3495"/>
                <w:tab w:val="left" w:pos="4215"/>
                <w:tab w:val="left" w:pos="4935"/>
                <w:tab w:val="left" w:pos="5655"/>
                <w:tab w:val="left" w:pos="6375"/>
                <w:tab w:val="left" w:pos="7095"/>
                <w:tab w:val="left" w:pos="7815"/>
                <w:tab w:val="left" w:pos="8535"/>
                <w:tab w:val="left" w:pos="9255"/>
                <w:tab w:val="left" w:pos="9975"/>
                <w:tab w:val="left" w:pos="10695"/>
                <w:tab w:val="left" w:pos="11415"/>
                <w:tab w:val="left" w:pos="12135"/>
                <w:tab w:val="left" w:pos="12855"/>
                <w:tab w:val="left" w:pos="13575"/>
                <w:tab w:val="left" w:pos="14295"/>
              </w:tabs>
              <w:rPr>
                <w:sz w:val="24"/>
                <w:szCs w:val="24"/>
              </w:rPr>
            </w:pPr>
            <w:r w:rsidRPr="00E52528">
              <w:rPr>
                <w:sz w:val="24"/>
                <w:szCs w:val="24"/>
              </w:rPr>
              <w:t xml:space="preserve">Student(s) showed little evidence of thoughtful research. Product does not effectively communicate research findings. </w:t>
            </w:r>
          </w:p>
        </w:tc>
      </w:tr>
      <w:tr w:rsidR="004B6594" w:rsidRPr="00E52528" w14:paraId="4BFE48A1" w14:textId="77777777">
        <w:trPr>
          <w:trHeight w:hRule="exact" w:val="776"/>
        </w:trPr>
        <w:tc>
          <w:tcPr>
            <w:tcW w:w="14114" w:type="dxa"/>
            <w:gridSpan w:val="7"/>
            <w:tcBorders>
              <w:top w:val="double" w:sz="2" w:space="0" w:color="000000"/>
              <w:left w:val="double" w:sz="2" w:space="0" w:color="000000"/>
              <w:bottom w:val="double" w:sz="2" w:space="0" w:color="000000"/>
              <w:right w:val="double" w:sz="2" w:space="0" w:color="000000"/>
            </w:tcBorders>
          </w:tcPr>
          <w:p w14:paraId="51C963D1" w14:textId="77777777" w:rsidR="004B6594" w:rsidRPr="00E52528" w:rsidRDefault="004B6594" w:rsidP="008C5976">
            <w:pPr>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sz w:val="24"/>
                <w:szCs w:val="24"/>
              </w:rPr>
            </w:pPr>
            <w:r w:rsidRPr="00E52528">
              <w:rPr>
                <w:sz w:val="24"/>
                <w:szCs w:val="24"/>
              </w:rPr>
              <w:t xml:space="preserve">   </w:t>
            </w:r>
            <w:r w:rsidR="00D02E8A" w:rsidRPr="00E52528">
              <w:rPr>
                <w:sz w:val="24"/>
                <w:szCs w:val="24"/>
              </w:rPr>
              <w:fldChar w:fldCharType="begin"/>
            </w:r>
            <w:r w:rsidRPr="00E52528">
              <w:rPr>
                <w:sz w:val="24"/>
                <w:szCs w:val="24"/>
              </w:rPr>
              <w:instrText>ADVANCE \d4</w:instrText>
            </w:r>
            <w:r w:rsidR="00D02E8A" w:rsidRPr="00E52528">
              <w:rPr>
                <w:sz w:val="24"/>
                <w:szCs w:val="24"/>
              </w:rPr>
              <w:fldChar w:fldCharType="end"/>
            </w:r>
            <w:r w:rsidRPr="00E52528">
              <w:rPr>
                <w:sz w:val="24"/>
                <w:szCs w:val="24"/>
              </w:rPr>
              <w:t>Teacher Comments</w:t>
            </w:r>
          </w:p>
          <w:p w14:paraId="36072AB6" w14:textId="77777777" w:rsidR="004B6594" w:rsidRPr="00E52528" w:rsidRDefault="00D02E8A" w:rsidP="003D7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180"/>
              <w:rPr>
                <w:sz w:val="24"/>
                <w:szCs w:val="24"/>
              </w:rPr>
            </w:pPr>
            <w:r w:rsidRPr="00E52528">
              <w:rPr>
                <w:sz w:val="24"/>
                <w:szCs w:val="24"/>
              </w:rPr>
              <w:fldChar w:fldCharType="begin"/>
            </w:r>
            <w:r w:rsidR="004B6594" w:rsidRPr="00E52528">
              <w:rPr>
                <w:sz w:val="24"/>
                <w:szCs w:val="24"/>
              </w:rPr>
              <w:instrText>ADVANCE \d4</w:instrText>
            </w:r>
            <w:r w:rsidRPr="00E52528">
              <w:rPr>
                <w:sz w:val="24"/>
                <w:szCs w:val="24"/>
              </w:rPr>
              <w:fldChar w:fldCharType="end"/>
            </w:r>
            <w:r w:rsidR="004B6594" w:rsidRPr="00E52528">
              <w:rPr>
                <w:sz w:val="24"/>
                <w:szCs w:val="24"/>
              </w:rPr>
              <w:t xml:space="preserve">Instructors Signature:  </w:t>
            </w:r>
            <w:r w:rsidR="004B6594" w:rsidRPr="00E52528">
              <w:rPr>
                <w:sz w:val="24"/>
                <w:szCs w:val="24"/>
                <w:u w:val="single"/>
              </w:rPr>
              <w:t xml:space="preserve">                                                                                        </w:t>
            </w:r>
            <w:r w:rsidR="004B6594" w:rsidRPr="00E52528">
              <w:rPr>
                <w:sz w:val="24"/>
                <w:szCs w:val="24"/>
              </w:rPr>
              <w:t xml:space="preserve">                                                                        Attachment 1: Written Presentation Rubric</w:t>
            </w:r>
          </w:p>
        </w:tc>
      </w:tr>
    </w:tbl>
    <w:p w14:paraId="75353163" w14:textId="77777777" w:rsidR="009117C5" w:rsidRPr="00286D89" w:rsidRDefault="009117C5" w:rsidP="009117C5">
      <w:pPr>
        <w:rPr>
          <w:rFonts w:ascii="Calibri" w:hAnsi="Calibri" w:cs="Segoe UI"/>
          <w:color w:val="000000"/>
          <w:sz w:val="24"/>
          <w:szCs w:val="24"/>
          <w:lang w:val="en"/>
        </w:rPr>
      </w:pPr>
      <w:r w:rsidRPr="00286D89">
        <w:rPr>
          <w:rFonts w:ascii="Calibri" w:hAnsi="Calibri" w:cs="Segoe UI"/>
          <w:b/>
          <w:bCs/>
          <w:color w:val="000000"/>
          <w:sz w:val="24"/>
          <w:szCs w:val="24"/>
          <w:lang w:val="en"/>
        </w:rPr>
        <w:t>Which Internet Browser Should I Use for Canvas?</w:t>
      </w:r>
    </w:p>
    <w:p w14:paraId="14B48832" w14:textId="77777777" w:rsidR="009117C5" w:rsidRPr="00286D89" w:rsidRDefault="009117C5" w:rsidP="009117C5">
      <w:pPr>
        <w:rPr>
          <w:rFonts w:ascii="Calibri" w:hAnsi="Calibri" w:cs="Segoe UI"/>
          <w:color w:val="000000"/>
          <w:sz w:val="24"/>
          <w:szCs w:val="24"/>
          <w:lang w:val="en"/>
        </w:rPr>
      </w:pPr>
    </w:p>
    <w:p w14:paraId="6CD9A8EC" w14:textId="77777777" w:rsidR="009117C5" w:rsidRPr="00286D89" w:rsidRDefault="009117C5" w:rsidP="009117C5">
      <w:pPr>
        <w:rPr>
          <w:rFonts w:ascii="Calibri" w:hAnsi="Calibri" w:cs="Segoe UI"/>
          <w:color w:val="000000"/>
          <w:sz w:val="24"/>
          <w:szCs w:val="24"/>
          <w:lang w:val="en"/>
        </w:rPr>
      </w:pPr>
      <w:r w:rsidRPr="00286D89">
        <w:rPr>
          <w:rFonts w:ascii="Calibri" w:hAnsi="Calibri" w:cs="Segoe UI"/>
          <w:color w:val="000000"/>
          <w:sz w:val="24"/>
          <w:szCs w:val="24"/>
          <w:lang w:val="en"/>
        </w:rPr>
        <w:t>The latest versions of</w:t>
      </w:r>
      <w:r w:rsidRPr="00286D89">
        <w:rPr>
          <w:rFonts w:ascii="Calibri" w:hAnsi="Calibri" w:cs="Segoe UI"/>
          <w:b/>
          <w:bCs/>
          <w:color w:val="000000"/>
          <w:sz w:val="32"/>
          <w:szCs w:val="32"/>
          <w:lang w:val="en"/>
        </w:rPr>
        <w:t xml:space="preserve"> </w:t>
      </w:r>
      <w:r w:rsidRPr="00286D89">
        <w:rPr>
          <w:rFonts w:ascii="Calibri" w:hAnsi="Calibri" w:cs="Segoe UI"/>
          <w:b/>
          <w:bCs/>
          <w:color w:val="000000"/>
          <w:sz w:val="40"/>
          <w:szCs w:val="40"/>
          <w:lang w:val="en"/>
        </w:rPr>
        <w:t>Firefox</w:t>
      </w:r>
      <w:r w:rsidRPr="00286D89">
        <w:rPr>
          <w:rFonts w:ascii="Calibri" w:hAnsi="Calibri" w:cs="Segoe UI"/>
          <w:color w:val="000000"/>
          <w:sz w:val="24"/>
          <w:szCs w:val="24"/>
          <w:lang w:val="en"/>
        </w:rPr>
        <w:t xml:space="preserve">, </w:t>
      </w:r>
      <w:r w:rsidRPr="00286D89">
        <w:rPr>
          <w:rFonts w:ascii="Calibri" w:hAnsi="Calibri" w:cs="Segoe UI"/>
          <w:b/>
          <w:bCs/>
          <w:color w:val="000000"/>
          <w:sz w:val="40"/>
          <w:szCs w:val="40"/>
          <w:lang w:val="en"/>
        </w:rPr>
        <w:t>Chrome</w:t>
      </w:r>
      <w:r w:rsidRPr="00286D89">
        <w:rPr>
          <w:rFonts w:ascii="Calibri" w:hAnsi="Calibri" w:cs="Segoe UI"/>
          <w:color w:val="000000"/>
          <w:sz w:val="24"/>
          <w:szCs w:val="24"/>
          <w:lang w:val="en"/>
        </w:rPr>
        <w:t xml:space="preserve">, and </w:t>
      </w:r>
      <w:r w:rsidRPr="00286D89">
        <w:rPr>
          <w:rFonts w:ascii="Calibri" w:hAnsi="Calibri" w:cs="Segoe UI"/>
          <w:b/>
          <w:bCs/>
          <w:color w:val="000000"/>
          <w:sz w:val="40"/>
          <w:szCs w:val="40"/>
          <w:lang w:val="en"/>
        </w:rPr>
        <w:t>Safari</w:t>
      </w:r>
      <w:r w:rsidRPr="00286D89">
        <w:rPr>
          <w:rFonts w:ascii="Calibri" w:hAnsi="Calibri" w:cs="Segoe UI"/>
          <w:b/>
          <w:bCs/>
          <w:color w:val="000000"/>
          <w:sz w:val="24"/>
          <w:szCs w:val="24"/>
          <w:lang w:val="en"/>
        </w:rPr>
        <w:t xml:space="preserve"> </w:t>
      </w:r>
      <w:r w:rsidRPr="00286D89">
        <w:rPr>
          <w:rFonts w:ascii="Calibri" w:hAnsi="Calibri" w:cs="Segoe UI"/>
          <w:color w:val="000000"/>
          <w:sz w:val="24"/>
          <w:szCs w:val="24"/>
          <w:lang w:val="en"/>
        </w:rPr>
        <w:t>are all good choices for working in Canvas. Important note: If you need help downloading one of these browsers, Mr. Huntley and Mr. Pendleton(Online and Distance Education Staff) will be happy to help you. They can be reached at 662-254-3114 or 662-254-3624. Additionally, you may contact them via email at mack.pendleton@mvsu.edu and hunt@mvsu.edu.</w:t>
      </w:r>
    </w:p>
    <w:p w14:paraId="75325FDD" w14:textId="77777777" w:rsidR="009117C5" w:rsidRPr="00286D89" w:rsidRDefault="009117C5" w:rsidP="009117C5">
      <w:pPr>
        <w:rPr>
          <w:rFonts w:ascii="Calibri" w:hAnsi="Calibri" w:cs="Segoe UI"/>
          <w:color w:val="000000"/>
          <w:sz w:val="24"/>
          <w:szCs w:val="24"/>
          <w:lang w:val="en"/>
        </w:rPr>
      </w:pPr>
    </w:p>
    <w:p w14:paraId="2894A47D" w14:textId="77777777" w:rsidR="009117C5" w:rsidRPr="00286D89" w:rsidRDefault="009117C5" w:rsidP="009117C5">
      <w:pPr>
        <w:rPr>
          <w:rFonts w:ascii="Calibri" w:hAnsi="Calibri" w:cs="Segoe UI"/>
          <w:color w:val="000000"/>
          <w:sz w:val="24"/>
          <w:szCs w:val="24"/>
          <w:lang w:val="en"/>
        </w:rPr>
      </w:pPr>
      <w:r w:rsidRPr="00286D89">
        <w:rPr>
          <w:rFonts w:ascii="Calibri" w:hAnsi="Calibri" w:cs="Segoe UI"/>
          <w:b/>
          <w:bCs/>
          <w:color w:val="000000"/>
          <w:sz w:val="24"/>
          <w:szCs w:val="24"/>
          <w:lang w:val="en"/>
        </w:rPr>
        <w:t>It is a good idea to have more than one browser installed on your personal computer. Many times problems you experience online can be fixed by switching from one browser to a different browser. </w:t>
      </w:r>
    </w:p>
    <w:p w14:paraId="697704FB" w14:textId="77777777" w:rsidR="004B6594" w:rsidRPr="00E52528" w:rsidRDefault="004B6594" w:rsidP="003D76E4">
      <w:pPr>
        <w:tabs>
          <w:tab w:val="left" w:pos="10800"/>
          <w:tab w:val="left" w:pos="11520"/>
          <w:tab w:val="left" w:pos="12240"/>
          <w:tab w:val="left" w:pos="12960"/>
        </w:tabs>
        <w:spacing w:line="167" w:lineRule="auto"/>
        <w:ind w:right="-270"/>
        <w:jc w:val="both"/>
        <w:rPr>
          <w:sz w:val="24"/>
          <w:szCs w:val="24"/>
        </w:rPr>
      </w:pPr>
    </w:p>
    <w:sectPr w:rsidR="004B6594" w:rsidRPr="00E52528" w:rsidSect="008C5976">
      <w:pgSz w:w="15840" w:h="12240" w:orient="landscape"/>
      <w:pgMar w:top="720" w:right="720" w:bottom="720" w:left="72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1A689" w14:textId="77777777" w:rsidR="00794485" w:rsidRDefault="00794485">
      <w:r>
        <w:separator/>
      </w:r>
    </w:p>
  </w:endnote>
  <w:endnote w:type="continuationSeparator" w:id="0">
    <w:p w14:paraId="3CD420B1" w14:textId="77777777" w:rsidR="00794485" w:rsidRDefault="0079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ED20" w14:textId="77777777" w:rsidR="004B6594" w:rsidRDefault="00D02E8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end"/>
    </w:r>
  </w:p>
  <w:p w14:paraId="6C24AE0D" w14:textId="77777777" w:rsidR="004B6594" w:rsidRDefault="004B6594" w:rsidP="00A51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5D53" w14:textId="295D4E65" w:rsidR="004B6594" w:rsidRDefault="00D02E8A" w:rsidP="00A518CD">
    <w:pPr>
      <w:pStyle w:val="Footer"/>
      <w:framePr w:wrap="around" w:vAnchor="text" w:hAnchor="margin" w:xAlign="right" w:y="1"/>
      <w:rPr>
        <w:rStyle w:val="PageNumber"/>
      </w:rPr>
    </w:pPr>
    <w:r>
      <w:rPr>
        <w:rStyle w:val="PageNumber"/>
      </w:rPr>
      <w:fldChar w:fldCharType="begin"/>
    </w:r>
    <w:r w:rsidR="004B6594">
      <w:rPr>
        <w:rStyle w:val="PageNumber"/>
      </w:rPr>
      <w:instrText xml:space="preserve">PAGE  </w:instrText>
    </w:r>
    <w:r>
      <w:rPr>
        <w:rStyle w:val="PageNumber"/>
      </w:rPr>
      <w:fldChar w:fldCharType="separate"/>
    </w:r>
    <w:r w:rsidR="00524E66">
      <w:rPr>
        <w:rStyle w:val="PageNumber"/>
        <w:noProof/>
      </w:rPr>
      <w:t>1</w:t>
    </w:r>
    <w:r>
      <w:rPr>
        <w:rStyle w:val="PageNumber"/>
      </w:rPr>
      <w:fldChar w:fldCharType="end"/>
    </w:r>
  </w:p>
  <w:p w14:paraId="65812F63" w14:textId="77777777" w:rsidR="004B6594" w:rsidRDefault="004B6594" w:rsidP="00A518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0C85" w14:textId="77777777" w:rsidR="00794485" w:rsidRDefault="00794485">
      <w:r>
        <w:separator/>
      </w:r>
    </w:p>
  </w:footnote>
  <w:footnote w:type="continuationSeparator" w:id="0">
    <w:p w14:paraId="413367B6" w14:textId="77777777" w:rsidR="00794485" w:rsidRDefault="0079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697"/>
    <w:multiLevelType w:val="hybridMultilevel"/>
    <w:tmpl w:val="A156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52165"/>
    <w:multiLevelType w:val="hybridMultilevel"/>
    <w:tmpl w:val="83AE361C"/>
    <w:lvl w:ilvl="0" w:tplc="2DC8DBA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E95A94"/>
    <w:multiLevelType w:val="hybridMultilevel"/>
    <w:tmpl w:val="0E38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970B9"/>
    <w:multiLevelType w:val="hybridMultilevel"/>
    <w:tmpl w:val="AA7CCB58"/>
    <w:lvl w:ilvl="0" w:tplc="6786F0BA">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cs="Wingdings" w:hint="default"/>
      </w:rPr>
    </w:lvl>
    <w:lvl w:ilvl="3" w:tplc="04090001" w:tentative="1">
      <w:start w:val="1"/>
      <w:numFmt w:val="bullet"/>
      <w:lvlText w:val=""/>
      <w:lvlJc w:val="left"/>
      <w:pPr>
        <w:tabs>
          <w:tab w:val="num" w:pos="2790"/>
        </w:tabs>
        <w:ind w:left="2790" w:hanging="360"/>
      </w:pPr>
      <w:rPr>
        <w:rFonts w:ascii="Symbol" w:hAnsi="Symbol" w:cs="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cs="Wingdings" w:hint="default"/>
      </w:rPr>
    </w:lvl>
    <w:lvl w:ilvl="6" w:tplc="04090001" w:tentative="1">
      <w:start w:val="1"/>
      <w:numFmt w:val="bullet"/>
      <w:lvlText w:val=""/>
      <w:lvlJc w:val="left"/>
      <w:pPr>
        <w:tabs>
          <w:tab w:val="num" w:pos="4950"/>
        </w:tabs>
        <w:ind w:left="4950" w:hanging="360"/>
      </w:pPr>
      <w:rPr>
        <w:rFonts w:ascii="Symbol" w:hAnsi="Symbol" w:cs="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cs="Wingdings" w:hint="default"/>
      </w:rPr>
    </w:lvl>
  </w:abstractNum>
  <w:abstractNum w:abstractNumId="4" w15:restartNumberingAfterBreak="0">
    <w:nsid w:val="340A1FB9"/>
    <w:multiLevelType w:val="hybridMultilevel"/>
    <w:tmpl w:val="16D43944"/>
    <w:lvl w:ilvl="0" w:tplc="F1C24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0611C"/>
    <w:multiLevelType w:val="hybridMultilevel"/>
    <w:tmpl w:val="F3301B90"/>
    <w:lvl w:ilvl="0" w:tplc="6786F0BA">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cs="Wingdings" w:hint="default"/>
      </w:rPr>
    </w:lvl>
    <w:lvl w:ilvl="3" w:tplc="04090001" w:tentative="1">
      <w:start w:val="1"/>
      <w:numFmt w:val="bullet"/>
      <w:lvlText w:val=""/>
      <w:lvlJc w:val="left"/>
      <w:pPr>
        <w:tabs>
          <w:tab w:val="num" w:pos="2790"/>
        </w:tabs>
        <w:ind w:left="2790" w:hanging="360"/>
      </w:pPr>
      <w:rPr>
        <w:rFonts w:ascii="Symbol" w:hAnsi="Symbol" w:cs="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cs="Wingdings" w:hint="default"/>
      </w:rPr>
    </w:lvl>
    <w:lvl w:ilvl="6" w:tplc="04090001" w:tentative="1">
      <w:start w:val="1"/>
      <w:numFmt w:val="bullet"/>
      <w:lvlText w:val=""/>
      <w:lvlJc w:val="left"/>
      <w:pPr>
        <w:tabs>
          <w:tab w:val="num" w:pos="4950"/>
        </w:tabs>
        <w:ind w:left="4950" w:hanging="360"/>
      </w:pPr>
      <w:rPr>
        <w:rFonts w:ascii="Symbol" w:hAnsi="Symbol" w:cs="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cs="Wingdings" w:hint="default"/>
      </w:rPr>
    </w:lvl>
  </w:abstractNum>
  <w:abstractNum w:abstractNumId="6" w15:restartNumberingAfterBreak="0">
    <w:nsid w:val="38375900"/>
    <w:multiLevelType w:val="hybridMultilevel"/>
    <w:tmpl w:val="80F6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47FD7"/>
    <w:multiLevelType w:val="hybridMultilevel"/>
    <w:tmpl w:val="C066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C7123"/>
    <w:multiLevelType w:val="hybridMultilevel"/>
    <w:tmpl w:val="8CE82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0485A"/>
    <w:multiLevelType w:val="hybridMultilevel"/>
    <w:tmpl w:val="8DC89D72"/>
    <w:lvl w:ilvl="0" w:tplc="84DC6DA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1" w15:restartNumberingAfterBreak="0">
    <w:nsid w:val="575225B9"/>
    <w:multiLevelType w:val="hybridMultilevel"/>
    <w:tmpl w:val="BC721AC2"/>
    <w:lvl w:ilvl="0" w:tplc="D72C4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3274C"/>
    <w:multiLevelType w:val="hybridMultilevel"/>
    <w:tmpl w:val="E304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87646"/>
    <w:multiLevelType w:val="hybridMultilevel"/>
    <w:tmpl w:val="F8AC75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2"/>
  </w:num>
  <w:num w:numId="5">
    <w:abstractNumId w:val="12"/>
  </w:num>
  <w:num w:numId="6">
    <w:abstractNumId w:val="6"/>
  </w:num>
  <w:num w:numId="7">
    <w:abstractNumId w:val="4"/>
  </w:num>
  <w:num w:numId="8">
    <w:abstractNumId w:val="11"/>
  </w:num>
  <w:num w:numId="9">
    <w:abstractNumId w:val="8"/>
  </w:num>
  <w:num w:numId="10">
    <w:abstractNumId w:val="0"/>
  </w:num>
  <w:num w:numId="11">
    <w:abstractNumId w:val="7"/>
  </w:num>
  <w:num w:numId="12">
    <w:abstractNumId w:val="1"/>
  </w:num>
  <w:num w:numId="13">
    <w:abstractNumId w:val="13"/>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3BD5"/>
    <w:rsid w:val="00014BD7"/>
    <w:rsid w:val="00016324"/>
    <w:rsid w:val="000207A4"/>
    <w:rsid w:val="00023843"/>
    <w:rsid w:val="00026A41"/>
    <w:rsid w:val="00031609"/>
    <w:rsid w:val="00043E0E"/>
    <w:rsid w:val="000447A8"/>
    <w:rsid w:val="00046236"/>
    <w:rsid w:val="000500D5"/>
    <w:rsid w:val="0005296F"/>
    <w:rsid w:val="0005509A"/>
    <w:rsid w:val="00055C9A"/>
    <w:rsid w:val="00060D2E"/>
    <w:rsid w:val="000617A9"/>
    <w:rsid w:val="0006537C"/>
    <w:rsid w:val="00072AA8"/>
    <w:rsid w:val="0008006B"/>
    <w:rsid w:val="00081C10"/>
    <w:rsid w:val="00083D33"/>
    <w:rsid w:val="000854DD"/>
    <w:rsid w:val="00090482"/>
    <w:rsid w:val="00095448"/>
    <w:rsid w:val="000967FC"/>
    <w:rsid w:val="000A0693"/>
    <w:rsid w:val="000A5201"/>
    <w:rsid w:val="000B0F6B"/>
    <w:rsid w:val="000B4EF9"/>
    <w:rsid w:val="000C6BE0"/>
    <w:rsid w:val="000D1725"/>
    <w:rsid w:val="000D1FED"/>
    <w:rsid w:val="000D58B8"/>
    <w:rsid w:val="000E2133"/>
    <w:rsid w:val="000F18C7"/>
    <w:rsid w:val="000F2B49"/>
    <w:rsid w:val="000F2C17"/>
    <w:rsid w:val="000F53CC"/>
    <w:rsid w:val="000F5A32"/>
    <w:rsid w:val="000F7401"/>
    <w:rsid w:val="001044A0"/>
    <w:rsid w:val="00104C85"/>
    <w:rsid w:val="00105110"/>
    <w:rsid w:val="00105AC6"/>
    <w:rsid w:val="00115738"/>
    <w:rsid w:val="00115F57"/>
    <w:rsid w:val="00122D43"/>
    <w:rsid w:val="00130476"/>
    <w:rsid w:val="00131286"/>
    <w:rsid w:val="00143E02"/>
    <w:rsid w:val="0015135C"/>
    <w:rsid w:val="00157D6D"/>
    <w:rsid w:val="00161A44"/>
    <w:rsid w:val="00166978"/>
    <w:rsid w:val="001675DB"/>
    <w:rsid w:val="00171085"/>
    <w:rsid w:val="0017636F"/>
    <w:rsid w:val="00176813"/>
    <w:rsid w:val="00177ECB"/>
    <w:rsid w:val="0018023B"/>
    <w:rsid w:val="00184382"/>
    <w:rsid w:val="001870F8"/>
    <w:rsid w:val="00187162"/>
    <w:rsid w:val="0018751C"/>
    <w:rsid w:val="001958A7"/>
    <w:rsid w:val="001A187D"/>
    <w:rsid w:val="001A2CAA"/>
    <w:rsid w:val="001A3AC4"/>
    <w:rsid w:val="001A58DF"/>
    <w:rsid w:val="001A5C36"/>
    <w:rsid w:val="001A6098"/>
    <w:rsid w:val="001B312A"/>
    <w:rsid w:val="001B61ED"/>
    <w:rsid w:val="001B6238"/>
    <w:rsid w:val="001C0287"/>
    <w:rsid w:val="001C119A"/>
    <w:rsid w:val="001C2BB5"/>
    <w:rsid w:val="001C35C5"/>
    <w:rsid w:val="001D03E5"/>
    <w:rsid w:val="001D66CC"/>
    <w:rsid w:val="001E1DA2"/>
    <w:rsid w:val="001F741B"/>
    <w:rsid w:val="00207292"/>
    <w:rsid w:val="0020782A"/>
    <w:rsid w:val="00207C5C"/>
    <w:rsid w:val="002106C0"/>
    <w:rsid w:val="00210A18"/>
    <w:rsid w:val="00213761"/>
    <w:rsid w:val="00214B06"/>
    <w:rsid w:val="002205DF"/>
    <w:rsid w:val="00220C00"/>
    <w:rsid w:val="00224A35"/>
    <w:rsid w:val="00225643"/>
    <w:rsid w:val="002258E9"/>
    <w:rsid w:val="00226C86"/>
    <w:rsid w:val="002303CB"/>
    <w:rsid w:val="00231ADC"/>
    <w:rsid w:val="002325D5"/>
    <w:rsid w:val="0024182D"/>
    <w:rsid w:val="002500AC"/>
    <w:rsid w:val="0025107C"/>
    <w:rsid w:val="0025550D"/>
    <w:rsid w:val="00257E97"/>
    <w:rsid w:val="00260261"/>
    <w:rsid w:val="0026363F"/>
    <w:rsid w:val="002710A4"/>
    <w:rsid w:val="002722F3"/>
    <w:rsid w:val="00275261"/>
    <w:rsid w:val="00276019"/>
    <w:rsid w:val="00277D33"/>
    <w:rsid w:val="0028397C"/>
    <w:rsid w:val="00284620"/>
    <w:rsid w:val="00285EB5"/>
    <w:rsid w:val="002906FB"/>
    <w:rsid w:val="002916B5"/>
    <w:rsid w:val="00295350"/>
    <w:rsid w:val="0029608D"/>
    <w:rsid w:val="00296B55"/>
    <w:rsid w:val="002A5140"/>
    <w:rsid w:val="002B73CA"/>
    <w:rsid w:val="002C3AFB"/>
    <w:rsid w:val="002C3D3D"/>
    <w:rsid w:val="002D4A09"/>
    <w:rsid w:val="002E0E31"/>
    <w:rsid w:val="002E1597"/>
    <w:rsid w:val="002E4036"/>
    <w:rsid w:val="002F3348"/>
    <w:rsid w:val="003028BF"/>
    <w:rsid w:val="00306598"/>
    <w:rsid w:val="00306E47"/>
    <w:rsid w:val="0035001C"/>
    <w:rsid w:val="003533A6"/>
    <w:rsid w:val="00356924"/>
    <w:rsid w:val="00357436"/>
    <w:rsid w:val="00357912"/>
    <w:rsid w:val="00361E81"/>
    <w:rsid w:val="00367C5D"/>
    <w:rsid w:val="00371738"/>
    <w:rsid w:val="003750F5"/>
    <w:rsid w:val="00380844"/>
    <w:rsid w:val="00382699"/>
    <w:rsid w:val="003869BB"/>
    <w:rsid w:val="00390341"/>
    <w:rsid w:val="00390413"/>
    <w:rsid w:val="00391A7A"/>
    <w:rsid w:val="00397754"/>
    <w:rsid w:val="00397882"/>
    <w:rsid w:val="003A2FCB"/>
    <w:rsid w:val="003A544F"/>
    <w:rsid w:val="003A5C98"/>
    <w:rsid w:val="003A6918"/>
    <w:rsid w:val="003B15C3"/>
    <w:rsid w:val="003B1A53"/>
    <w:rsid w:val="003B3012"/>
    <w:rsid w:val="003B4669"/>
    <w:rsid w:val="003B64B8"/>
    <w:rsid w:val="003B6623"/>
    <w:rsid w:val="003C04F6"/>
    <w:rsid w:val="003C0A1A"/>
    <w:rsid w:val="003C5D09"/>
    <w:rsid w:val="003D4D3A"/>
    <w:rsid w:val="003D76E4"/>
    <w:rsid w:val="003D77EA"/>
    <w:rsid w:val="003E3DD9"/>
    <w:rsid w:val="003F106B"/>
    <w:rsid w:val="003F1362"/>
    <w:rsid w:val="003F1E88"/>
    <w:rsid w:val="003F4831"/>
    <w:rsid w:val="003F75CE"/>
    <w:rsid w:val="0040462E"/>
    <w:rsid w:val="004108BA"/>
    <w:rsid w:val="004264BA"/>
    <w:rsid w:val="004274DA"/>
    <w:rsid w:val="004300D5"/>
    <w:rsid w:val="00437931"/>
    <w:rsid w:val="00441A48"/>
    <w:rsid w:val="00444240"/>
    <w:rsid w:val="00445CE4"/>
    <w:rsid w:val="00445E75"/>
    <w:rsid w:val="00453FCB"/>
    <w:rsid w:val="004550E4"/>
    <w:rsid w:val="004560D4"/>
    <w:rsid w:val="00457BFA"/>
    <w:rsid w:val="00471C95"/>
    <w:rsid w:val="004746C1"/>
    <w:rsid w:val="00477EA5"/>
    <w:rsid w:val="00480626"/>
    <w:rsid w:val="00482730"/>
    <w:rsid w:val="004837E5"/>
    <w:rsid w:val="00485AF8"/>
    <w:rsid w:val="00487BA7"/>
    <w:rsid w:val="00494BE0"/>
    <w:rsid w:val="00495241"/>
    <w:rsid w:val="0049688D"/>
    <w:rsid w:val="004A26A6"/>
    <w:rsid w:val="004B0BAE"/>
    <w:rsid w:val="004B10B0"/>
    <w:rsid w:val="004B447A"/>
    <w:rsid w:val="004B6594"/>
    <w:rsid w:val="004C15DF"/>
    <w:rsid w:val="004C1C02"/>
    <w:rsid w:val="004C2398"/>
    <w:rsid w:val="004C52C9"/>
    <w:rsid w:val="004D4192"/>
    <w:rsid w:val="004E3094"/>
    <w:rsid w:val="004E5624"/>
    <w:rsid w:val="004F14AA"/>
    <w:rsid w:val="004F19CC"/>
    <w:rsid w:val="004F6E30"/>
    <w:rsid w:val="00500570"/>
    <w:rsid w:val="00504FEA"/>
    <w:rsid w:val="005108D3"/>
    <w:rsid w:val="00514501"/>
    <w:rsid w:val="00515AA7"/>
    <w:rsid w:val="00517D25"/>
    <w:rsid w:val="00524E66"/>
    <w:rsid w:val="00530231"/>
    <w:rsid w:val="00530802"/>
    <w:rsid w:val="00531AAA"/>
    <w:rsid w:val="00534157"/>
    <w:rsid w:val="0053439B"/>
    <w:rsid w:val="00541245"/>
    <w:rsid w:val="0054154E"/>
    <w:rsid w:val="00543827"/>
    <w:rsid w:val="00556FC2"/>
    <w:rsid w:val="00557009"/>
    <w:rsid w:val="00557BAE"/>
    <w:rsid w:val="00562488"/>
    <w:rsid w:val="00567BE3"/>
    <w:rsid w:val="005701A3"/>
    <w:rsid w:val="005753A0"/>
    <w:rsid w:val="00583A03"/>
    <w:rsid w:val="0058623D"/>
    <w:rsid w:val="00591D76"/>
    <w:rsid w:val="00593DE9"/>
    <w:rsid w:val="005A05D6"/>
    <w:rsid w:val="005A0BF0"/>
    <w:rsid w:val="005A4D2E"/>
    <w:rsid w:val="005A6A19"/>
    <w:rsid w:val="005B5502"/>
    <w:rsid w:val="005C0185"/>
    <w:rsid w:val="005C1A97"/>
    <w:rsid w:val="005D1083"/>
    <w:rsid w:val="005D440A"/>
    <w:rsid w:val="005D53C5"/>
    <w:rsid w:val="005D5ECE"/>
    <w:rsid w:val="005E3E8B"/>
    <w:rsid w:val="005E692B"/>
    <w:rsid w:val="005E7AAF"/>
    <w:rsid w:val="00603A89"/>
    <w:rsid w:val="00606652"/>
    <w:rsid w:val="00606B92"/>
    <w:rsid w:val="00614688"/>
    <w:rsid w:val="00616B3F"/>
    <w:rsid w:val="00623CBD"/>
    <w:rsid w:val="00627BE6"/>
    <w:rsid w:val="006306F0"/>
    <w:rsid w:val="00630933"/>
    <w:rsid w:val="006324E5"/>
    <w:rsid w:val="00635907"/>
    <w:rsid w:val="00637F68"/>
    <w:rsid w:val="00651321"/>
    <w:rsid w:val="0065333E"/>
    <w:rsid w:val="00656D8E"/>
    <w:rsid w:val="00661810"/>
    <w:rsid w:val="00661D1C"/>
    <w:rsid w:val="00664A90"/>
    <w:rsid w:val="00670146"/>
    <w:rsid w:val="006749CF"/>
    <w:rsid w:val="00677E56"/>
    <w:rsid w:val="00682640"/>
    <w:rsid w:val="006851DA"/>
    <w:rsid w:val="00692BDE"/>
    <w:rsid w:val="00694C70"/>
    <w:rsid w:val="00695CCE"/>
    <w:rsid w:val="00696C9F"/>
    <w:rsid w:val="006A0ABD"/>
    <w:rsid w:val="006B4421"/>
    <w:rsid w:val="006B4AEF"/>
    <w:rsid w:val="006C27AB"/>
    <w:rsid w:val="006C619E"/>
    <w:rsid w:val="006E3B42"/>
    <w:rsid w:val="006E5819"/>
    <w:rsid w:val="006E7E93"/>
    <w:rsid w:val="006F0711"/>
    <w:rsid w:val="00712966"/>
    <w:rsid w:val="00717A18"/>
    <w:rsid w:val="00717DEC"/>
    <w:rsid w:val="00721413"/>
    <w:rsid w:val="00727DC3"/>
    <w:rsid w:val="007306FB"/>
    <w:rsid w:val="007337BB"/>
    <w:rsid w:val="00734C1A"/>
    <w:rsid w:val="00736688"/>
    <w:rsid w:val="00741419"/>
    <w:rsid w:val="007446A0"/>
    <w:rsid w:val="00744A00"/>
    <w:rsid w:val="00746151"/>
    <w:rsid w:val="007558DE"/>
    <w:rsid w:val="0075665F"/>
    <w:rsid w:val="0076050C"/>
    <w:rsid w:val="007701C3"/>
    <w:rsid w:val="007713CC"/>
    <w:rsid w:val="0077514A"/>
    <w:rsid w:val="0077668F"/>
    <w:rsid w:val="00776781"/>
    <w:rsid w:val="00783C3D"/>
    <w:rsid w:val="00794485"/>
    <w:rsid w:val="00794F14"/>
    <w:rsid w:val="00796B49"/>
    <w:rsid w:val="007A149B"/>
    <w:rsid w:val="007A1CAA"/>
    <w:rsid w:val="007A34B1"/>
    <w:rsid w:val="007B0781"/>
    <w:rsid w:val="007B0D1C"/>
    <w:rsid w:val="007B2D5E"/>
    <w:rsid w:val="007B57AA"/>
    <w:rsid w:val="007C201C"/>
    <w:rsid w:val="007C2D2E"/>
    <w:rsid w:val="007D2804"/>
    <w:rsid w:val="007E5D00"/>
    <w:rsid w:val="007F0D16"/>
    <w:rsid w:val="007F794F"/>
    <w:rsid w:val="0080123C"/>
    <w:rsid w:val="00801738"/>
    <w:rsid w:val="008029FC"/>
    <w:rsid w:val="0080442D"/>
    <w:rsid w:val="008102A6"/>
    <w:rsid w:val="00812927"/>
    <w:rsid w:val="00812C92"/>
    <w:rsid w:val="00814B76"/>
    <w:rsid w:val="008179F4"/>
    <w:rsid w:val="0082521C"/>
    <w:rsid w:val="00831DB5"/>
    <w:rsid w:val="00833C1B"/>
    <w:rsid w:val="0084027B"/>
    <w:rsid w:val="00844D9C"/>
    <w:rsid w:val="00847D0E"/>
    <w:rsid w:val="00847FF8"/>
    <w:rsid w:val="00853EDA"/>
    <w:rsid w:val="00856CB2"/>
    <w:rsid w:val="00857C99"/>
    <w:rsid w:val="00865981"/>
    <w:rsid w:val="008671C1"/>
    <w:rsid w:val="008714EB"/>
    <w:rsid w:val="008827DC"/>
    <w:rsid w:val="00883C27"/>
    <w:rsid w:val="00884B21"/>
    <w:rsid w:val="0089659C"/>
    <w:rsid w:val="008A3303"/>
    <w:rsid w:val="008A514F"/>
    <w:rsid w:val="008A7EA1"/>
    <w:rsid w:val="008C0D0D"/>
    <w:rsid w:val="008C26CB"/>
    <w:rsid w:val="008C5976"/>
    <w:rsid w:val="008C6DA0"/>
    <w:rsid w:val="008D11FE"/>
    <w:rsid w:val="008D1509"/>
    <w:rsid w:val="008D3291"/>
    <w:rsid w:val="008D3845"/>
    <w:rsid w:val="008D513B"/>
    <w:rsid w:val="008E44C5"/>
    <w:rsid w:val="008F2713"/>
    <w:rsid w:val="008F3BD2"/>
    <w:rsid w:val="008F65D9"/>
    <w:rsid w:val="008F7963"/>
    <w:rsid w:val="009006A9"/>
    <w:rsid w:val="00900879"/>
    <w:rsid w:val="00900C86"/>
    <w:rsid w:val="009046AD"/>
    <w:rsid w:val="009117C5"/>
    <w:rsid w:val="00923730"/>
    <w:rsid w:val="0093597A"/>
    <w:rsid w:val="0093679A"/>
    <w:rsid w:val="0093690B"/>
    <w:rsid w:val="00937039"/>
    <w:rsid w:val="00942B65"/>
    <w:rsid w:val="009437F9"/>
    <w:rsid w:val="009475D3"/>
    <w:rsid w:val="0095178C"/>
    <w:rsid w:val="00952F3C"/>
    <w:rsid w:val="0095472F"/>
    <w:rsid w:val="00954DCA"/>
    <w:rsid w:val="009558D3"/>
    <w:rsid w:val="00956535"/>
    <w:rsid w:val="009568EF"/>
    <w:rsid w:val="00956C19"/>
    <w:rsid w:val="00962D13"/>
    <w:rsid w:val="00962E25"/>
    <w:rsid w:val="00974075"/>
    <w:rsid w:val="00976081"/>
    <w:rsid w:val="00977790"/>
    <w:rsid w:val="00981152"/>
    <w:rsid w:val="00982948"/>
    <w:rsid w:val="009844C4"/>
    <w:rsid w:val="00984F81"/>
    <w:rsid w:val="0099531C"/>
    <w:rsid w:val="00996B84"/>
    <w:rsid w:val="009973F7"/>
    <w:rsid w:val="009A3256"/>
    <w:rsid w:val="009A38E9"/>
    <w:rsid w:val="009A3E9C"/>
    <w:rsid w:val="009A6BA4"/>
    <w:rsid w:val="009A6C94"/>
    <w:rsid w:val="009B7A81"/>
    <w:rsid w:val="009C5A05"/>
    <w:rsid w:val="009C5B65"/>
    <w:rsid w:val="009C7C8E"/>
    <w:rsid w:val="009D1C27"/>
    <w:rsid w:val="009D2241"/>
    <w:rsid w:val="009D4943"/>
    <w:rsid w:val="009E0BD1"/>
    <w:rsid w:val="009E1E19"/>
    <w:rsid w:val="009E7C75"/>
    <w:rsid w:val="009E7DDD"/>
    <w:rsid w:val="009F116E"/>
    <w:rsid w:val="009F1845"/>
    <w:rsid w:val="009F704E"/>
    <w:rsid w:val="009F7814"/>
    <w:rsid w:val="00A01C21"/>
    <w:rsid w:val="00A02590"/>
    <w:rsid w:val="00A02BA9"/>
    <w:rsid w:val="00A10C76"/>
    <w:rsid w:val="00A17C4A"/>
    <w:rsid w:val="00A262C9"/>
    <w:rsid w:val="00A265C4"/>
    <w:rsid w:val="00A27413"/>
    <w:rsid w:val="00A27F09"/>
    <w:rsid w:val="00A32736"/>
    <w:rsid w:val="00A34319"/>
    <w:rsid w:val="00A3498A"/>
    <w:rsid w:val="00A518CD"/>
    <w:rsid w:val="00A5264B"/>
    <w:rsid w:val="00A6394E"/>
    <w:rsid w:val="00A64ACC"/>
    <w:rsid w:val="00A67BD4"/>
    <w:rsid w:val="00A739E5"/>
    <w:rsid w:val="00A83F37"/>
    <w:rsid w:val="00A91A0B"/>
    <w:rsid w:val="00AB4E81"/>
    <w:rsid w:val="00AC0BCD"/>
    <w:rsid w:val="00AC3AA9"/>
    <w:rsid w:val="00AC4C2F"/>
    <w:rsid w:val="00AE0786"/>
    <w:rsid w:val="00AF084F"/>
    <w:rsid w:val="00AF53F4"/>
    <w:rsid w:val="00AF6F79"/>
    <w:rsid w:val="00AF74BA"/>
    <w:rsid w:val="00B00409"/>
    <w:rsid w:val="00B0553D"/>
    <w:rsid w:val="00B066D1"/>
    <w:rsid w:val="00B14444"/>
    <w:rsid w:val="00B1568A"/>
    <w:rsid w:val="00B1639D"/>
    <w:rsid w:val="00B17887"/>
    <w:rsid w:val="00B21F3A"/>
    <w:rsid w:val="00B275C1"/>
    <w:rsid w:val="00B3036C"/>
    <w:rsid w:val="00B31722"/>
    <w:rsid w:val="00B340CC"/>
    <w:rsid w:val="00B344C8"/>
    <w:rsid w:val="00B42976"/>
    <w:rsid w:val="00B50315"/>
    <w:rsid w:val="00B550AC"/>
    <w:rsid w:val="00B578EB"/>
    <w:rsid w:val="00B62286"/>
    <w:rsid w:val="00B6240E"/>
    <w:rsid w:val="00B65794"/>
    <w:rsid w:val="00B663E6"/>
    <w:rsid w:val="00B67166"/>
    <w:rsid w:val="00B71FB9"/>
    <w:rsid w:val="00B72FFF"/>
    <w:rsid w:val="00B833D6"/>
    <w:rsid w:val="00B83556"/>
    <w:rsid w:val="00B917F7"/>
    <w:rsid w:val="00BA4408"/>
    <w:rsid w:val="00BA6997"/>
    <w:rsid w:val="00BB1366"/>
    <w:rsid w:val="00BC1332"/>
    <w:rsid w:val="00BC166B"/>
    <w:rsid w:val="00BC3B84"/>
    <w:rsid w:val="00BC62A4"/>
    <w:rsid w:val="00BD2EBA"/>
    <w:rsid w:val="00BD5F57"/>
    <w:rsid w:val="00BE1765"/>
    <w:rsid w:val="00BE1933"/>
    <w:rsid w:val="00BE3BD8"/>
    <w:rsid w:val="00BE48A6"/>
    <w:rsid w:val="00BE6862"/>
    <w:rsid w:val="00BF5C2B"/>
    <w:rsid w:val="00BF7B78"/>
    <w:rsid w:val="00C05153"/>
    <w:rsid w:val="00C07566"/>
    <w:rsid w:val="00C116A4"/>
    <w:rsid w:val="00C11DA8"/>
    <w:rsid w:val="00C12F38"/>
    <w:rsid w:val="00C15DDC"/>
    <w:rsid w:val="00C17E73"/>
    <w:rsid w:val="00C24271"/>
    <w:rsid w:val="00C26976"/>
    <w:rsid w:val="00C27C05"/>
    <w:rsid w:val="00C27D8B"/>
    <w:rsid w:val="00C3371C"/>
    <w:rsid w:val="00C4020C"/>
    <w:rsid w:val="00C41475"/>
    <w:rsid w:val="00C466DF"/>
    <w:rsid w:val="00C536DC"/>
    <w:rsid w:val="00C55FD8"/>
    <w:rsid w:val="00C742D5"/>
    <w:rsid w:val="00C757DE"/>
    <w:rsid w:val="00C76EB7"/>
    <w:rsid w:val="00C8068E"/>
    <w:rsid w:val="00C8421D"/>
    <w:rsid w:val="00C86553"/>
    <w:rsid w:val="00C87603"/>
    <w:rsid w:val="00C87D3A"/>
    <w:rsid w:val="00C90B4F"/>
    <w:rsid w:val="00C97686"/>
    <w:rsid w:val="00CA0071"/>
    <w:rsid w:val="00CB2589"/>
    <w:rsid w:val="00CB4AC7"/>
    <w:rsid w:val="00CB4FD1"/>
    <w:rsid w:val="00CB60FE"/>
    <w:rsid w:val="00CC22E6"/>
    <w:rsid w:val="00CC61A0"/>
    <w:rsid w:val="00CD5226"/>
    <w:rsid w:val="00CE3023"/>
    <w:rsid w:val="00CE72A0"/>
    <w:rsid w:val="00CF2F8D"/>
    <w:rsid w:val="00D02E8A"/>
    <w:rsid w:val="00D054C1"/>
    <w:rsid w:val="00D127A1"/>
    <w:rsid w:val="00D14258"/>
    <w:rsid w:val="00D1554A"/>
    <w:rsid w:val="00D15B0E"/>
    <w:rsid w:val="00D15E61"/>
    <w:rsid w:val="00D16B94"/>
    <w:rsid w:val="00D235A4"/>
    <w:rsid w:val="00D265A1"/>
    <w:rsid w:val="00D26C70"/>
    <w:rsid w:val="00D30C99"/>
    <w:rsid w:val="00D3189A"/>
    <w:rsid w:val="00D40E01"/>
    <w:rsid w:val="00D4175C"/>
    <w:rsid w:val="00D43E06"/>
    <w:rsid w:val="00D46621"/>
    <w:rsid w:val="00D467D1"/>
    <w:rsid w:val="00D47F0B"/>
    <w:rsid w:val="00D572CD"/>
    <w:rsid w:val="00D57C27"/>
    <w:rsid w:val="00D643F6"/>
    <w:rsid w:val="00D7290D"/>
    <w:rsid w:val="00D72F2C"/>
    <w:rsid w:val="00D76A92"/>
    <w:rsid w:val="00D8218C"/>
    <w:rsid w:val="00D85750"/>
    <w:rsid w:val="00D85B20"/>
    <w:rsid w:val="00D87200"/>
    <w:rsid w:val="00D94E00"/>
    <w:rsid w:val="00D951D5"/>
    <w:rsid w:val="00D9555A"/>
    <w:rsid w:val="00D95B3D"/>
    <w:rsid w:val="00DA03A2"/>
    <w:rsid w:val="00DA7226"/>
    <w:rsid w:val="00DB4190"/>
    <w:rsid w:val="00DB4584"/>
    <w:rsid w:val="00DB61B9"/>
    <w:rsid w:val="00DC0A12"/>
    <w:rsid w:val="00DC2A91"/>
    <w:rsid w:val="00DC428F"/>
    <w:rsid w:val="00DC46F1"/>
    <w:rsid w:val="00DC714D"/>
    <w:rsid w:val="00DD24DF"/>
    <w:rsid w:val="00DD29AA"/>
    <w:rsid w:val="00DD2D2B"/>
    <w:rsid w:val="00DD32DA"/>
    <w:rsid w:val="00DD3E81"/>
    <w:rsid w:val="00DD6C28"/>
    <w:rsid w:val="00DE1DBD"/>
    <w:rsid w:val="00DE7843"/>
    <w:rsid w:val="00DF1C8E"/>
    <w:rsid w:val="00DF1CDA"/>
    <w:rsid w:val="00E01BB7"/>
    <w:rsid w:val="00E112CC"/>
    <w:rsid w:val="00E15233"/>
    <w:rsid w:val="00E15763"/>
    <w:rsid w:val="00E212FD"/>
    <w:rsid w:val="00E2544E"/>
    <w:rsid w:val="00E43A8A"/>
    <w:rsid w:val="00E443F4"/>
    <w:rsid w:val="00E45F31"/>
    <w:rsid w:val="00E50AF1"/>
    <w:rsid w:val="00E52528"/>
    <w:rsid w:val="00E5324E"/>
    <w:rsid w:val="00E55988"/>
    <w:rsid w:val="00E63D1F"/>
    <w:rsid w:val="00E646A3"/>
    <w:rsid w:val="00E72550"/>
    <w:rsid w:val="00E84119"/>
    <w:rsid w:val="00E91D98"/>
    <w:rsid w:val="00E92760"/>
    <w:rsid w:val="00E92ACC"/>
    <w:rsid w:val="00E92D77"/>
    <w:rsid w:val="00E96CC5"/>
    <w:rsid w:val="00EA2349"/>
    <w:rsid w:val="00EA3A47"/>
    <w:rsid w:val="00EA3EFF"/>
    <w:rsid w:val="00EA4041"/>
    <w:rsid w:val="00EA45BF"/>
    <w:rsid w:val="00EA45E7"/>
    <w:rsid w:val="00EA49FA"/>
    <w:rsid w:val="00EA4C5D"/>
    <w:rsid w:val="00EA72BD"/>
    <w:rsid w:val="00EB0F48"/>
    <w:rsid w:val="00EB526F"/>
    <w:rsid w:val="00EB6542"/>
    <w:rsid w:val="00EC25C0"/>
    <w:rsid w:val="00EC740F"/>
    <w:rsid w:val="00ED79BD"/>
    <w:rsid w:val="00EF2977"/>
    <w:rsid w:val="00EF3612"/>
    <w:rsid w:val="00EF3FE0"/>
    <w:rsid w:val="00EF7059"/>
    <w:rsid w:val="00F00F82"/>
    <w:rsid w:val="00F01EA5"/>
    <w:rsid w:val="00F05AE6"/>
    <w:rsid w:val="00F066C0"/>
    <w:rsid w:val="00F10B33"/>
    <w:rsid w:val="00F112B7"/>
    <w:rsid w:val="00F13773"/>
    <w:rsid w:val="00F1499C"/>
    <w:rsid w:val="00F15FF4"/>
    <w:rsid w:val="00F17B36"/>
    <w:rsid w:val="00F23BA8"/>
    <w:rsid w:val="00F262B2"/>
    <w:rsid w:val="00F26328"/>
    <w:rsid w:val="00F27AF9"/>
    <w:rsid w:val="00F32243"/>
    <w:rsid w:val="00F3756E"/>
    <w:rsid w:val="00F42B70"/>
    <w:rsid w:val="00F44D49"/>
    <w:rsid w:val="00F51BFA"/>
    <w:rsid w:val="00F54A7C"/>
    <w:rsid w:val="00F557AE"/>
    <w:rsid w:val="00F5751E"/>
    <w:rsid w:val="00F577DC"/>
    <w:rsid w:val="00F60F62"/>
    <w:rsid w:val="00F67B32"/>
    <w:rsid w:val="00F7405D"/>
    <w:rsid w:val="00F74FBE"/>
    <w:rsid w:val="00F8390B"/>
    <w:rsid w:val="00F85859"/>
    <w:rsid w:val="00F87D35"/>
    <w:rsid w:val="00F91048"/>
    <w:rsid w:val="00F91103"/>
    <w:rsid w:val="00F92628"/>
    <w:rsid w:val="00F95003"/>
    <w:rsid w:val="00F97662"/>
    <w:rsid w:val="00FA148D"/>
    <w:rsid w:val="00FA2875"/>
    <w:rsid w:val="00FA6C18"/>
    <w:rsid w:val="00FA6E49"/>
    <w:rsid w:val="00FB053C"/>
    <w:rsid w:val="00FB2DAC"/>
    <w:rsid w:val="00FC42DA"/>
    <w:rsid w:val="00FD2778"/>
    <w:rsid w:val="00FD3B8C"/>
    <w:rsid w:val="00FD62DA"/>
    <w:rsid w:val="00FE3090"/>
    <w:rsid w:val="00FE3488"/>
    <w:rsid w:val="00FF320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07B51"/>
  <w15:docId w15:val="{9BB036DC-CB66-4BA8-83CD-FD15B3FF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E30"/>
  </w:style>
  <w:style w:type="paragraph" w:styleId="Heading1">
    <w:name w:val="heading 1"/>
    <w:basedOn w:val="Normal"/>
    <w:next w:val="Normal"/>
    <w:link w:val="Heading1Char"/>
    <w:uiPriority w:val="99"/>
    <w:qFormat/>
    <w:rsid w:val="004F6E30"/>
    <w:pPr>
      <w:keepNext/>
      <w:numPr>
        <w:numId w:val="1"/>
      </w:numPr>
      <w:outlineLvl w:val="0"/>
    </w:pPr>
    <w:rPr>
      <w:b/>
      <w:bCs/>
    </w:rPr>
  </w:style>
  <w:style w:type="paragraph" w:styleId="Heading2">
    <w:name w:val="heading 2"/>
    <w:basedOn w:val="Normal"/>
    <w:next w:val="Normal"/>
    <w:link w:val="Heading2Char"/>
    <w:uiPriority w:val="99"/>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F6E30"/>
    <w:pPr>
      <w:keepNext/>
      <w:outlineLvl w:val="3"/>
    </w:pPr>
    <w:rPr>
      <w:b/>
      <w:bCs/>
    </w:rPr>
  </w:style>
  <w:style w:type="paragraph" w:styleId="Heading5">
    <w:name w:val="heading 5"/>
    <w:basedOn w:val="Normal"/>
    <w:next w:val="Normal"/>
    <w:link w:val="Heading5Char"/>
    <w:uiPriority w:val="99"/>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3E8B"/>
    <w:rPr>
      <w:b/>
      <w:bCs/>
    </w:rPr>
  </w:style>
  <w:style w:type="character" w:customStyle="1" w:styleId="Heading2Char">
    <w:name w:val="Heading 2 Char"/>
    <w:basedOn w:val="DefaultParagraphFont"/>
    <w:link w:val="Heading2"/>
    <w:uiPriority w:val="99"/>
    <w:semiHidden/>
    <w:rsid w:val="005E3E8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5E3E8B"/>
    <w:rPr>
      <w:rFonts w:ascii="Cambria" w:hAnsi="Cambria" w:cs="Cambria"/>
      <w:b/>
      <w:bCs/>
      <w:sz w:val="26"/>
      <w:szCs w:val="26"/>
    </w:rPr>
  </w:style>
  <w:style w:type="character" w:customStyle="1" w:styleId="Heading4Char">
    <w:name w:val="Heading 4 Char"/>
    <w:basedOn w:val="DefaultParagraphFont"/>
    <w:link w:val="Heading4"/>
    <w:uiPriority w:val="99"/>
    <w:semiHidden/>
    <w:rsid w:val="005E3E8B"/>
    <w:rPr>
      <w:rFonts w:ascii="Calibri" w:hAnsi="Calibri" w:cs="Calibri"/>
      <w:b/>
      <w:bCs/>
      <w:sz w:val="28"/>
      <w:szCs w:val="28"/>
    </w:rPr>
  </w:style>
  <w:style w:type="character" w:customStyle="1" w:styleId="Heading5Char">
    <w:name w:val="Heading 5 Char"/>
    <w:basedOn w:val="DefaultParagraphFont"/>
    <w:link w:val="Heading5"/>
    <w:uiPriority w:val="99"/>
    <w:semiHidden/>
    <w:rsid w:val="005E3E8B"/>
    <w:rPr>
      <w:rFonts w:ascii="Calibri" w:hAnsi="Calibri" w:cs="Calibri"/>
      <w:b/>
      <w:bCs/>
      <w:i/>
      <w:iCs/>
      <w:sz w:val="26"/>
      <w:szCs w:val="26"/>
    </w:rPr>
  </w:style>
  <w:style w:type="paragraph" w:customStyle="1" w:styleId="H2">
    <w:name w:val="H2"/>
    <w:basedOn w:val="Normal"/>
    <w:next w:val="Normal"/>
    <w:uiPriority w:val="99"/>
    <w:rsid w:val="004F6E30"/>
    <w:pPr>
      <w:keepNext/>
      <w:spacing w:before="100" w:after="100"/>
      <w:outlineLvl w:val="2"/>
    </w:pPr>
    <w:rPr>
      <w:b/>
      <w:bCs/>
      <w:sz w:val="36"/>
      <w:szCs w:val="36"/>
    </w:rPr>
  </w:style>
  <w:style w:type="paragraph" w:styleId="BodyText">
    <w:name w:val="Body Text"/>
    <w:basedOn w:val="Normal"/>
    <w:link w:val="BodyTextChar"/>
    <w:uiPriority w:val="99"/>
    <w:rsid w:val="004F6E30"/>
    <w:pPr>
      <w:jc w:val="center"/>
    </w:pPr>
    <w:rPr>
      <w:b/>
      <w:bCs/>
    </w:rPr>
  </w:style>
  <w:style w:type="character" w:customStyle="1" w:styleId="BodyTextChar">
    <w:name w:val="Body Text Char"/>
    <w:basedOn w:val="DefaultParagraphFont"/>
    <w:link w:val="BodyText"/>
    <w:uiPriority w:val="99"/>
    <w:semiHidden/>
    <w:rsid w:val="005E3E8B"/>
  </w:style>
  <w:style w:type="character" w:styleId="Hyperlink">
    <w:name w:val="Hyperlink"/>
    <w:basedOn w:val="DefaultParagraphFont"/>
    <w:uiPriority w:val="99"/>
    <w:rsid w:val="004F6E30"/>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customStyle="1" w:styleId="FooterChar">
    <w:name w:val="Footer Char"/>
    <w:basedOn w:val="DefaultParagraphFont"/>
    <w:link w:val="Footer"/>
    <w:uiPriority w:val="99"/>
    <w:semiHidden/>
    <w:rsid w:val="005E3E8B"/>
  </w:style>
  <w:style w:type="character" w:styleId="PageNumber">
    <w:name w:val="page number"/>
    <w:basedOn w:val="DefaultParagraphFont"/>
    <w:uiPriority w:val="99"/>
    <w:rsid w:val="00A518CD"/>
  </w:style>
  <w:style w:type="paragraph" w:styleId="NormalWeb">
    <w:name w:val="Normal (Web)"/>
    <w:basedOn w:val="Normal"/>
    <w:uiPriority w:val="99"/>
    <w:rsid w:val="00EA2349"/>
    <w:pPr>
      <w:spacing w:before="100" w:beforeAutospacing="1" w:after="100" w:afterAutospacing="1"/>
    </w:pPr>
    <w:rPr>
      <w:color w:val="000000"/>
    </w:rPr>
  </w:style>
  <w:style w:type="paragraph" w:styleId="HTMLPreformatted">
    <w:name w:val="HTML Preformatted"/>
    <w:basedOn w:val="Normal"/>
    <w:link w:val="HTMLPreformattedChar"/>
    <w:uiPriority w:val="99"/>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PreformattedChar">
    <w:name w:val="HTML Preformatted Char"/>
    <w:basedOn w:val="DefaultParagraphFont"/>
    <w:link w:val="HTMLPreformatted"/>
    <w:uiPriority w:val="99"/>
    <w:semiHidden/>
    <w:rsid w:val="005E3E8B"/>
    <w:rPr>
      <w:rFonts w:ascii="Courier New" w:hAnsi="Courier New" w:cs="Courier New"/>
      <w:sz w:val="20"/>
      <w:szCs w:val="20"/>
    </w:rPr>
  </w:style>
  <w:style w:type="paragraph" w:customStyle="1" w:styleId="1AutoList1">
    <w:name w:val="1AutoList1"/>
    <w:uiPriority w:val="99"/>
    <w:rsid w:val="00357436"/>
    <w:pPr>
      <w:tabs>
        <w:tab w:val="left" w:pos="720"/>
      </w:tabs>
      <w:ind w:left="720" w:hanging="720"/>
    </w:pPr>
    <w:rPr>
      <w:rFonts w:ascii="Courier New" w:hAnsi="Courier New" w:cs="Courier New"/>
      <w:sz w:val="24"/>
      <w:szCs w:val="24"/>
    </w:rPr>
  </w:style>
  <w:style w:type="character" w:styleId="Strong">
    <w:name w:val="Strong"/>
    <w:basedOn w:val="DefaultParagraphFont"/>
    <w:uiPriority w:val="99"/>
    <w:qFormat/>
    <w:rsid w:val="007701C3"/>
    <w:rPr>
      <w:b/>
      <w:bCs/>
    </w:rPr>
  </w:style>
  <w:style w:type="paragraph" w:customStyle="1" w:styleId="H1">
    <w:name w:val="H1"/>
    <w:basedOn w:val="Normal"/>
    <w:uiPriority w:val="99"/>
    <w:rsid w:val="008C59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b/>
      <w:bCs/>
      <w:sz w:val="48"/>
      <w:szCs w:val="48"/>
    </w:rPr>
  </w:style>
  <w:style w:type="table" w:styleId="TableGrid">
    <w:name w:val="Table Grid"/>
    <w:basedOn w:val="TableNormal"/>
    <w:uiPriority w:val="99"/>
    <w:rsid w:val="0071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uiPriority w:val="99"/>
    <w:rsid w:val="00C757D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outlineLvl w:val="0"/>
    </w:pPr>
    <w:rPr>
      <w:sz w:val="24"/>
      <w:szCs w:val="24"/>
    </w:rPr>
  </w:style>
  <w:style w:type="paragraph" w:styleId="BalloonText">
    <w:name w:val="Balloon Text"/>
    <w:basedOn w:val="Normal"/>
    <w:link w:val="BalloonTextChar"/>
    <w:uiPriority w:val="99"/>
    <w:semiHidden/>
    <w:unhideWhenUsed/>
    <w:rsid w:val="007A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9B"/>
    <w:rPr>
      <w:rFonts w:ascii="Segoe UI" w:hAnsi="Segoe UI" w:cs="Segoe UI"/>
      <w:sz w:val="18"/>
      <w:szCs w:val="18"/>
    </w:rPr>
  </w:style>
  <w:style w:type="paragraph" w:styleId="ListParagraph">
    <w:name w:val="List Paragraph"/>
    <w:basedOn w:val="Normal"/>
    <w:uiPriority w:val="34"/>
    <w:qFormat/>
    <w:rsid w:val="0084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Sociology of Women Syllabus - Fall 1998</vt:lpstr>
    </vt:vector>
  </TitlesOfParts>
  <Company>Diversity Rules International</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Women Syllabus - Fall 1998</dc:title>
  <dc:creator>Dr. Chandra R. Persaud</dc:creator>
  <cp:lastModifiedBy>Farhad Chowdhury</cp:lastModifiedBy>
  <cp:revision>2</cp:revision>
  <cp:lastPrinted>2015-03-19T18:24:00Z</cp:lastPrinted>
  <dcterms:created xsi:type="dcterms:W3CDTF">2022-09-06T12:28:00Z</dcterms:created>
  <dcterms:modified xsi:type="dcterms:W3CDTF">2022-09-06T12:28:00Z</dcterms:modified>
</cp:coreProperties>
</file>