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E8" w:rsidRPr="00A22D1A" w:rsidRDefault="00FE76E8" w:rsidP="00FE76E8">
      <w:pPr>
        <w:spacing w:after="0" w:line="240" w:lineRule="auto"/>
        <w:jc w:val="center"/>
        <w:rPr>
          <w:rFonts w:ascii="Univers" w:eastAsia="Calibri" w:hAnsi="Univers" w:cs="Calibri"/>
          <w:b/>
          <w:bCs/>
          <w:spacing w:val="-3"/>
        </w:rPr>
      </w:pPr>
      <w:r>
        <w:rPr>
          <w:rFonts w:ascii="Univers" w:eastAsia="Calibri" w:hAnsi="Univers" w:cs="Calibri"/>
          <w:b/>
          <w:bCs/>
          <w:spacing w:val="-3"/>
        </w:rPr>
        <w:t xml:space="preserve">MISSISSIPPI VALLEY STATE UNIVERSITY </w:t>
      </w:r>
      <w:r w:rsidRPr="00A22D1A">
        <w:rPr>
          <w:rFonts w:ascii="Univers" w:eastAsia="Calibri" w:hAnsi="Univers" w:cs="Calibri"/>
          <w:b/>
          <w:bCs/>
          <w:spacing w:val="-3"/>
        </w:rPr>
        <w:t>BACCALAUREATE SOCIAL WORK PROGRAM</w:t>
      </w:r>
    </w:p>
    <w:p w:rsidR="00FE76E8" w:rsidRPr="00A22D1A" w:rsidRDefault="00FE76E8" w:rsidP="00FE76E8">
      <w:pPr>
        <w:spacing w:after="0" w:line="240" w:lineRule="auto"/>
        <w:jc w:val="center"/>
        <w:rPr>
          <w:rFonts w:ascii="Univers" w:eastAsia="Calibri" w:hAnsi="Univers" w:cs="Calibri"/>
          <w:b/>
          <w:bCs/>
          <w:spacing w:val="-3"/>
        </w:rPr>
      </w:pPr>
    </w:p>
    <w:p w:rsidR="00FE76E8" w:rsidRPr="00A22D1A" w:rsidRDefault="00FE76E8" w:rsidP="00FE76E8">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FE76E8" w:rsidRPr="00A22D1A" w:rsidRDefault="00FE76E8" w:rsidP="00FE76E8">
      <w:pPr>
        <w:spacing w:after="0" w:line="240" w:lineRule="auto"/>
        <w:jc w:val="center"/>
        <w:rPr>
          <w:rFonts w:ascii="Univers" w:eastAsia="Calibri" w:hAnsi="Univers" w:cs="Calibri"/>
          <w:b/>
          <w:bCs/>
          <w:spacing w:val="-3"/>
        </w:rPr>
      </w:pPr>
    </w:p>
    <w:p w:rsidR="00FE76E8" w:rsidRDefault="00FE76E8" w:rsidP="00FE76E8">
      <w:pPr>
        <w:spacing w:after="0" w:line="240" w:lineRule="auto"/>
        <w:jc w:val="center"/>
        <w:rPr>
          <w:rFonts w:ascii="Univers" w:eastAsia="Calibri" w:hAnsi="Univers" w:cs="Calibri"/>
          <w:b/>
          <w:bCs/>
          <w:spacing w:val="-3"/>
        </w:rPr>
      </w:pPr>
      <w:r>
        <w:rPr>
          <w:rFonts w:ascii="Univers" w:eastAsia="Calibri" w:hAnsi="Univers" w:cs="Calibri"/>
          <w:b/>
          <w:bCs/>
          <w:spacing w:val="-3"/>
        </w:rPr>
        <w:t>LAST COMPLETED ON March 6 2018</w:t>
      </w:r>
    </w:p>
    <w:p w:rsidR="00FE76E8" w:rsidRPr="00A22D1A" w:rsidRDefault="00FE76E8" w:rsidP="00FE76E8">
      <w:pPr>
        <w:spacing w:after="0" w:line="240" w:lineRule="auto"/>
        <w:jc w:val="center"/>
        <w:rPr>
          <w:rFonts w:ascii="Univers" w:eastAsia="Calibri" w:hAnsi="Univers" w:cs="Calibri"/>
          <w:b/>
          <w:bCs/>
          <w:spacing w:val="-3"/>
        </w:rPr>
      </w:pPr>
    </w:p>
    <w:p w:rsidR="00FE76E8" w:rsidRPr="009F1C74" w:rsidRDefault="00FE76E8" w:rsidP="00FE76E8">
      <w:pPr>
        <w:pBdr>
          <w:bottom w:val="single" w:sz="12" w:space="1" w:color="auto"/>
        </w:pBdr>
        <w:spacing w:after="0" w:line="240" w:lineRule="auto"/>
        <w:rPr>
          <w:rFonts w:ascii="Times New Roman" w:eastAsia="Calibri" w:hAnsi="Times New Roman" w:cs="Times New Roman"/>
          <w:b/>
          <w:bCs/>
          <w:spacing w:val="-3"/>
          <w:sz w:val="24"/>
          <w:szCs w:val="24"/>
        </w:rPr>
      </w:pPr>
      <w:r w:rsidRPr="009F1C74">
        <w:rPr>
          <w:rFonts w:ascii="Times New Roman" w:eastAsia="Calibri" w:hAnsi="Times New Roman" w:cs="Times New Roman"/>
          <w:b/>
          <w:bCs/>
          <w:spacing w:val="-3"/>
          <w:sz w:val="24"/>
          <w:szCs w:val="24"/>
        </w:rPr>
        <w:t xml:space="preserve">Form AS4 (B) </w:t>
      </w:r>
      <w:r w:rsidRPr="009F1C74">
        <w:rPr>
          <w:rFonts w:ascii="Times New Roman" w:eastAsia="Calibri" w:hAnsi="Times New Roman" w:cs="Times New Roman"/>
          <w:spacing w:val="-3"/>
          <w:sz w:val="24"/>
          <w:szCs w:val="24"/>
        </w:rPr>
        <w:t xml:space="preserve">Duplicate and expand as needed.  Provide table(s) to support self -study narrative addressing the </w:t>
      </w:r>
      <w:r w:rsidRPr="009F1C74">
        <w:rPr>
          <w:rFonts w:ascii="Times New Roman" w:eastAsia="Calibri" w:hAnsi="Times New Roman" w:cs="Times New Roman"/>
          <w:i/>
          <w:iCs/>
          <w:spacing w:val="-3"/>
          <w:sz w:val="24"/>
          <w:szCs w:val="24"/>
        </w:rPr>
        <w:t>accreditation standards</w:t>
      </w:r>
      <w:r w:rsidRPr="009F1C74">
        <w:rPr>
          <w:rFonts w:ascii="Times New Roman" w:eastAsia="Calibri" w:hAnsi="Times New Roman" w:cs="Times New Roman"/>
          <w:spacing w:val="-3"/>
          <w:sz w:val="24"/>
          <w:szCs w:val="24"/>
        </w:rPr>
        <w:t xml:space="preserve"> below.</w:t>
      </w:r>
    </w:p>
    <w:p w:rsidR="00FE76E8" w:rsidRPr="009F1C74" w:rsidRDefault="00FE76E8" w:rsidP="00FE76E8">
      <w:pPr>
        <w:spacing w:after="0" w:line="240" w:lineRule="auto"/>
        <w:rPr>
          <w:rFonts w:ascii="Times New Roman" w:eastAsia="Calibri" w:hAnsi="Times New Roman" w:cs="Times New Roman"/>
          <w:bCs/>
          <w:spacing w:val="-3"/>
          <w:sz w:val="24"/>
          <w:szCs w:val="24"/>
        </w:rPr>
      </w:pPr>
      <w:r w:rsidRPr="009F1C74">
        <w:rPr>
          <w:rFonts w:ascii="Times New Roman" w:eastAsia="Calibri" w:hAnsi="Times New Roman" w:cs="Times New Roman"/>
          <w:bCs/>
          <w:spacing w:val="-3"/>
          <w:sz w:val="24"/>
          <w:szCs w:val="24"/>
        </w:rPr>
        <w:t>This form is used to assist the COA in the evaluation of the program’s compliance with the accreditation standards below:</w:t>
      </w:r>
    </w:p>
    <w:p w:rsidR="00FE76E8" w:rsidRPr="009F1C74" w:rsidRDefault="00FE76E8" w:rsidP="00FE76E8">
      <w:pPr>
        <w:spacing w:after="0" w:line="240" w:lineRule="auto"/>
        <w:rPr>
          <w:rFonts w:ascii="Times New Roman" w:eastAsia="Calibri" w:hAnsi="Times New Roman" w:cs="Times New Roman"/>
          <w:bCs/>
          <w:i/>
          <w:spacing w:val="-3"/>
          <w:sz w:val="24"/>
          <w:szCs w:val="24"/>
        </w:rPr>
      </w:pPr>
      <w:r w:rsidRPr="009F1C74">
        <w:rPr>
          <w:rFonts w:ascii="Times New Roman" w:eastAsia="Calibri" w:hAnsi="Times New Roman" w:cs="Times New Roman"/>
          <w:bCs/>
          <w:spacing w:val="-3"/>
          <w:sz w:val="24"/>
          <w:szCs w:val="24"/>
        </w:rPr>
        <w:t>4.0.2</w:t>
      </w:r>
      <w:r w:rsidRPr="009F1C74">
        <w:rPr>
          <w:rFonts w:ascii="Times New Roman" w:eastAsia="Calibri" w:hAnsi="Times New Roman" w:cs="Times New Roman"/>
          <w:bCs/>
          <w:spacing w:val="-3"/>
          <w:sz w:val="24"/>
          <w:szCs w:val="24"/>
        </w:rPr>
        <w:tab/>
      </w:r>
      <w:r w:rsidRPr="009F1C74">
        <w:rPr>
          <w:rFonts w:ascii="Times New Roman" w:eastAsia="Calibri" w:hAnsi="Times New Roman" w:cs="Times New Roman"/>
          <w:bCs/>
          <w:i/>
          <w:spacing w:val="-3"/>
          <w:sz w:val="24"/>
          <w:szCs w:val="24"/>
        </w:rPr>
        <w:t>The program provides summary data and outcomes for the assessment of each of its competencies, identifying the percentage of students achieving the benchmark.</w:t>
      </w:r>
    </w:p>
    <w:p w:rsidR="00FE76E8" w:rsidRPr="009F1C74" w:rsidRDefault="00FE76E8" w:rsidP="00FE76E8">
      <w:pPr>
        <w:spacing w:after="0" w:line="240" w:lineRule="auto"/>
        <w:rPr>
          <w:rFonts w:ascii="Times New Roman" w:eastAsia="Calibri" w:hAnsi="Times New Roman" w:cs="Times New Roman"/>
          <w:color w:val="000000"/>
          <w:sz w:val="24"/>
          <w:szCs w:val="24"/>
        </w:rPr>
      </w:pPr>
      <w:r w:rsidRPr="009F1C74">
        <w:rPr>
          <w:rFonts w:ascii="Times New Roman" w:eastAsia="Calibri" w:hAnsi="Times New Roman" w:cs="Times New Roman"/>
          <w:bCs/>
          <w:spacing w:val="-3"/>
          <w:sz w:val="24"/>
          <w:szCs w:val="24"/>
        </w:rPr>
        <w:t xml:space="preserve">4.0.4   </w:t>
      </w:r>
      <w:r w:rsidRPr="009F1C74">
        <w:rPr>
          <w:rFonts w:ascii="Times New Roman" w:eastAsia="Calibri" w:hAnsi="Times New Roman" w:cs="Times New Roman"/>
          <w:bCs/>
          <w:i/>
          <w:spacing w:val="-3"/>
          <w:sz w:val="24"/>
          <w:szCs w:val="24"/>
        </w:rPr>
        <w:t>The program uses Form AS 4 (B) and/or AS4 (M) to report assessment outcomes to its constituents and the public on its website and routinely up-dates (minimally every 2 years) these postings</w:t>
      </w:r>
    </w:p>
    <w:p w:rsidR="00FE76E8" w:rsidRPr="009F1C74" w:rsidRDefault="00FE76E8" w:rsidP="00FE76E8">
      <w:pPr>
        <w:spacing w:after="0" w:line="240" w:lineRule="auto"/>
        <w:rPr>
          <w:rFonts w:ascii="Times New Roman" w:eastAsia="Calibri" w:hAnsi="Times New Roman" w:cs="Times New Roman"/>
          <w:spacing w:val="-3"/>
          <w:sz w:val="24"/>
          <w:szCs w:val="24"/>
        </w:rPr>
      </w:pPr>
    </w:p>
    <w:p w:rsidR="00FE76E8" w:rsidRPr="009F1C74" w:rsidRDefault="00FE76E8" w:rsidP="00FE76E8">
      <w:pPr>
        <w:spacing w:after="0" w:line="240" w:lineRule="auto"/>
        <w:jc w:val="both"/>
        <w:rPr>
          <w:rFonts w:ascii="Times New Roman" w:eastAsia="Calibri" w:hAnsi="Times New Roman" w:cs="Times New Roman"/>
          <w:spacing w:val="-3"/>
          <w:sz w:val="24"/>
          <w:szCs w:val="24"/>
        </w:rPr>
      </w:pPr>
      <w:r w:rsidRPr="009F1C74">
        <w:rPr>
          <w:rFonts w:ascii="Times New Roman" w:eastAsia="Calibri" w:hAnsi="Times New Roman" w:cs="Times New Roman"/>
          <w:spacing w:val="-3"/>
          <w:sz w:val="24"/>
          <w:szCs w:val="24"/>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p w:rsidR="00FE76E8" w:rsidRDefault="00FE76E8" w:rsidP="00FE76E8">
      <w:pPr>
        <w:spacing w:after="0" w:line="240" w:lineRule="auto"/>
        <w:rPr>
          <w:rFonts w:ascii="Arial" w:hAnsi="Arial" w:cs="Arial"/>
          <w:sz w:val="16"/>
          <w:szCs w:val="16"/>
        </w:rPr>
      </w:pPr>
    </w:p>
    <w:tbl>
      <w:tblPr>
        <w:tblW w:w="9918" w:type="dxa"/>
        <w:tblLayout w:type="fixed"/>
        <w:tblCellMar>
          <w:left w:w="0" w:type="dxa"/>
          <w:right w:w="0" w:type="dxa"/>
        </w:tblCellMar>
        <w:tblLook w:val="04A0" w:firstRow="1" w:lastRow="0" w:firstColumn="1" w:lastColumn="0" w:noHBand="0" w:noVBand="1"/>
      </w:tblPr>
      <w:tblGrid>
        <w:gridCol w:w="2305"/>
        <w:gridCol w:w="3563"/>
        <w:gridCol w:w="4050"/>
      </w:tblGrid>
      <w:tr w:rsidR="00FE76E8" w:rsidRPr="001F180C" w:rsidTr="0079075C">
        <w:trPr>
          <w:trHeight w:val="871"/>
        </w:trPr>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76E8" w:rsidRDefault="00FE76E8" w:rsidP="0079075C">
            <w:pPr>
              <w:spacing w:after="0" w:line="240" w:lineRule="auto"/>
              <w:jc w:val="center"/>
              <w:rPr>
                <w:rFonts w:ascii="Univers" w:eastAsia="Calibri" w:hAnsi="Univers" w:cs="Arial"/>
                <w:b/>
                <w:bCs/>
                <w:spacing w:val="-3"/>
                <w:sz w:val="20"/>
                <w:szCs w:val="20"/>
              </w:rPr>
            </w:pPr>
          </w:p>
          <w:p w:rsidR="00FE76E8" w:rsidRPr="00D644B7" w:rsidRDefault="00FE76E8" w:rsidP="0079075C">
            <w:pPr>
              <w:spacing w:after="0" w:line="240" w:lineRule="auto"/>
              <w:jc w:val="center"/>
              <w:rPr>
                <w:rFonts w:ascii="Univers" w:eastAsia="Calibri" w:hAnsi="Univers" w:cs="Arial"/>
                <w:b/>
                <w:bCs/>
                <w:spacing w:val="-3"/>
                <w:sz w:val="20"/>
                <w:szCs w:val="20"/>
              </w:rPr>
            </w:pPr>
            <w:r w:rsidRPr="00D644B7">
              <w:rPr>
                <w:rFonts w:ascii="Univers" w:eastAsia="Calibri" w:hAnsi="Univers" w:cs="Arial"/>
                <w:b/>
                <w:bCs/>
                <w:spacing w:val="-3"/>
                <w:sz w:val="20"/>
                <w:szCs w:val="20"/>
              </w:rPr>
              <w:t>COMPETENCY</w:t>
            </w:r>
          </w:p>
        </w:tc>
        <w:tc>
          <w:tcPr>
            <w:tcW w:w="3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6E8" w:rsidRDefault="00FE76E8" w:rsidP="0079075C">
            <w:pPr>
              <w:spacing w:after="0" w:line="240" w:lineRule="auto"/>
              <w:jc w:val="center"/>
              <w:rPr>
                <w:rFonts w:ascii="Univers" w:eastAsia="Calibri" w:hAnsi="Univers" w:cs="Arial"/>
                <w:b/>
                <w:bCs/>
                <w:spacing w:val="-3"/>
                <w:sz w:val="20"/>
                <w:szCs w:val="20"/>
              </w:rPr>
            </w:pPr>
          </w:p>
          <w:p w:rsidR="00FE76E8" w:rsidRPr="00D644B7" w:rsidRDefault="00FE76E8" w:rsidP="0079075C">
            <w:pPr>
              <w:spacing w:after="0" w:line="240" w:lineRule="auto"/>
              <w:jc w:val="center"/>
              <w:rPr>
                <w:rFonts w:ascii="Univers" w:eastAsia="Calibri" w:hAnsi="Univers" w:cs="Arial"/>
                <w:b/>
                <w:bCs/>
                <w:spacing w:val="-3"/>
                <w:sz w:val="20"/>
                <w:szCs w:val="20"/>
              </w:rPr>
            </w:pPr>
            <w:r w:rsidRPr="00D644B7">
              <w:rPr>
                <w:rFonts w:ascii="Univers" w:eastAsia="Calibri" w:hAnsi="Univers" w:cs="Arial"/>
                <w:b/>
                <w:bCs/>
                <w:spacing w:val="-3"/>
                <w:sz w:val="20"/>
                <w:szCs w:val="20"/>
              </w:rPr>
              <w:t>COMPETENCY BENCHMARK</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6E8" w:rsidRDefault="00FE76E8" w:rsidP="0079075C">
            <w:pPr>
              <w:spacing w:after="0" w:line="240" w:lineRule="auto"/>
              <w:jc w:val="center"/>
              <w:rPr>
                <w:rFonts w:ascii="Univers" w:eastAsia="Calibri" w:hAnsi="Univers" w:cs="Arial"/>
                <w:b/>
                <w:bCs/>
                <w:spacing w:val="-3"/>
                <w:sz w:val="20"/>
                <w:szCs w:val="20"/>
              </w:rPr>
            </w:pPr>
          </w:p>
          <w:p w:rsidR="00FE76E8" w:rsidRPr="00D644B7" w:rsidRDefault="00FE76E8" w:rsidP="0079075C">
            <w:pPr>
              <w:spacing w:after="0" w:line="240" w:lineRule="auto"/>
              <w:jc w:val="center"/>
              <w:rPr>
                <w:rFonts w:ascii="Univers" w:eastAsia="Calibri" w:hAnsi="Univers" w:cs="Arial"/>
                <w:b/>
                <w:bCs/>
                <w:spacing w:val="-3"/>
                <w:sz w:val="20"/>
                <w:szCs w:val="20"/>
              </w:rPr>
            </w:pPr>
            <w:r w:rsidRPr="00D644B7">
              <w:rPr>
                <w:rFonts w:ascii="Univers" w:eastAsia="Calibri" w:hAnsi="Univers" w:cs="Arial"/>
                <w:b/>
                <w:bCs/>
                <w:spacing w:val="-3"/>
                <w:sz w:val="20"/>
                <w:szCs w:val="20"/>
              </w:rPr>
              <w:t>PERCENTAGE OF STUDENTS ACHIEVING BENCHMARK</w:t>
            </w:r>
            <w:r>
              <w:rPr>
                <w:rFonts w:ascii="Univers" w:eastAsia="Calibri" w:hAnsi="Univers" w:cs="Arial"/>
                <w:b/>
                <w:bCs/>
                <w:spacing w:val="-3"/>
                <w:sz w:val="20"/>
                <w:szCs w:val="20"/>
              </w:rPr>
              <w:t xml:space="preserve">     </w:t>
            </w:r>
          </w:p>
        </w:tc>
      </w:tr>
      <w:tr w:rsidR="00FE76E8" w:rsidRPr="001F180C" w:rsidTr="0079075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65353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1. </w:t>
            </w:r>
            <w:r w:rsidRPr="0065353C">
              <w:rPr>
                <w:rFonts w:ascii="Univers" w:eastAsia="Calibri" w:hAnsi="Univers" w:cs="Arial"/>
                <w:spacing w:val="-3"/>
                <w:sz w:val="16"/>
                <w:szCs w:val="16"/>
              </w:rPr>
              <w:t>Identify as a</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Professional Social Worker</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0D1315"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1a =92%;  1b=99%; 1c=98%; 1d=100%; 1e=93%; 1f=100%</w:t>
            </w:r>
          </w:p>
          <w:p w:rsidR="00FE76E8" w:rsidRPr="000D1315" w:rsidRDefault="00FE76E8" w:rsidP="0079075C">
            <w:pPr>
              <w:rPr>
                <w:rFonts w:ascii="Univers" w:eastAsia="Calibri" w:hAnsi="Univers" w:cs="Arial"/>
                <w:sz w:val="16"/>
                <w:szCs w:val="16"/>
              </w:rPr>
            </w:pPr>
          </w:p>
        </w:tc>
      </w:tr>
      <w:tr w:rsidR="00FE76E8" w:rsidRPr="001F180C" w:rsidTr="0079075C">
        <w:trPr>
          <w:trHeight w:val="619"/>
        </w:trPr>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071208"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2. </w:t>
            </w:r>
            <w:r w:rsidRPr="00071208">
              <w:rPr>
                <w:rFonts w:ascii="Univers" w:eastAsia="Calibri" w:hAnsi="Univers" w:cs="Arial"/>
                <w:spacing w:val="-3"/>
                <w:sz w:val="16"/>
                <w:szCs w:val="16"/>
              </w:rPr>
              <w:t>Apply Ethical</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r>
              <w:rPr>
                <w:rFonts w:ascii="Univers" w:eastAsia="Calibri" w:hAnsi="Univers" w:cs="Arial"/>
                <w:spacing w:val="-3"/>
                <w:sz w:val="16"/>
                <w:szCs w:val="16"/>
              </w:rPr>
              <w:t xml:space="preserve"> </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071208" w:rsidRDefault="00FE76E8" w:rsidP="0079075C">
            <w:pPr>
              <w:spacing w:after="0" w:line="240" w:lineRule="auto"/>
              <w:rPr>
                <w:rFonts w:ascii="Univers" w:eastAsia="Calibri" w:hAnsi="Univers" w:cs="Arial"/>
                <w:b/>
                <w:bCs/>
                <w:spacing w:val="-3"/>
                <w:sz w:val="16"/>
                <w:szCs w:val="16"/>
              </w:rPr>
            </w:pPr>
            <w:r w:rsidRPr="00071208">
              <w:rPr>
                <w:rFonts w:ascii="Univers" w:eastAsia="Calibri" w:hAnsi="Univers" w:cs="Arial"/>
                <w:b/>
                <w:bCs/>
                <w:spacing w:val="-3"/>
                <w:sz w:val="16"/>
                <w:szCs w:val="16"/>
              </w:rPr>
              <w:t>2a=97%; 2b</w:t>
            </w:r>
            <w:r>
              <w:rPr>
                <w:rFonts w:ascii="Univers" w:eastAsia="Calibri" w:hAnsi="Univers" w:cs="Arial"/>
                <w:b/>
                <w:bCs/>
                <w:spacing w:val="-3"/>
                <w:sz w:val="16"/>
                <w:szCs w:val="16"/>
              </w:rPr>
              <w:t>=93%; 2c=95%; 2d=95%</w:t>
            </w:r>
          </w:p>
        </w:tc>
      </w:tr>
      <w:tr w:rsidR="00FE76E8" w:rsidRPr="001F180C" w:rsidTr="0079075C">
        <w:trPr>
          <w:trHeight w:val="637"/>
        </w:trPr>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65353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3. </w:t>
            </w:r>
            <w:r w:rsidRPr="0065353C">
              <w:rPr>
                <w:rFonts w:ascii="Univers" w:eastAsia="Calibri" w:hAnsi="Univers" w:cs="Arial"/>
                <w:spacing w:val="-3"/>
                <w:sz w:val="16"/>
                <w:szCs w:val="16"/>
              </w:rPr>
              <w:t xml:space="preserve">Apply Critical </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r>
              <w:rPr>
                <w:rFonts w:ascii="Univers" w:eastAsia="Calibri" w:hAnsi="Univers" w:cs="Arial"/>
                <w:spacing w:val="-3"/>
                <w:sz w:val="16"/>
                <w:szCs w:val="16"/>
              </w:rPr>
              <w:t xml:space="preserve"> </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3a=81%; 3b=92%; 3c=97%</w:t>
            </w:r>
          </w:p>
        </w:tc>
      </w:tr>
      <w:tr w:rsidR="00FE76E8" w:rsidRPr="001F180C" w:rsidTr="0079075C">
        <w:trPr>
          <w:trHeight w:val="664"/>
        </w:trPr>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1F180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4. </w:t>
            </w:r>
            <w:r w:rsidRPr="00C50483">
              <w:rPr>
                <w:rFonts w:ascii="Univers" w:eastAsia="Calibri" w:hAnsi="Univers" w:cs="Arial"/>
                <w:spacing w:val="-3"/>
                <w:sz w:val="16"/>
                <w:szCs w:val="16"/>
              </w:rPr>
              <w:t>Engage</w:t>
            </w:r>
            <w:r>
              <w:rPr>
                <w:rFonts w:ascii="Univers" w:eastAsia="Calibri" w:hAnsi="Univers" w:cs="Arial"/>
                <w:spacing w:val="-3"/>
                <w:sz w:val="16"/>
                <w:szCs w:val="16"/>
              </w:rPr>
              <w:t xml:space="preserve"> </w:t>
            </w:r>
            <w:r w:rsidRPr="001F180C">
              <w:rPr>
                <w:rFonts w:ascii="Univers" w:eastAsia="Calibri" w:hAnsi="Univers" w:cs="Arial"/>
                <w:spacing w:val="-3"/>
                <w:sz w:val="16"/>
                <w:szCs w:val="16"/>
              </w:rPr>
              <w:t xml:space="preserve">Diversity in </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4a=94%; 4b=100%; 4c=93%; 4d=91%</w:t>
            </w:r>
          </w:p>
        </w:tc>
      </w:tr>
      <w:tr w:rsidR="00FE76E8" w:rsidRPr="001F180C" w:rsidTr="0079075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65353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5. </w:t>
            </w:r>
            <w:r w:rsidRPr="0065353C">
              <w:rPr>
                <w:rFonts w:ascii="Univers" w:eastAsia="Calibri" w:hAnsi="Univers" w:cs="Arial"/>
                <w:spacing w:val="-3"/>
                <w:sz w:val="16"/>
                <w:szCs w:val="16"/>
              </w:rPr>
              <w:t>Advance Human</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5a=91%; 5b=93%; 5c=88%</w:t>
            </w:r>
          </w:p>
        </w:tc>
      </w:tr>
      <w:tr w:rsidR="00FE76E8" w:rsidRPr="001F180C" w:rsidTr="0079075C">
        <w:trPr>
          <w:trHeight w:val="799"/>
        </w:trPr>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65353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6. </w:t>
            </w:r>
            <w:r w:rsidRPr="0065353C">
              <w:rPr>
                <w:rFonts w:ascii="Univers" w:eastAsia="Calibri" w:hAnsi="Univers" w:cs="Arial"/>
                <w:spacing w:val="-3"/>
                <w:sz w:val="16"/>
                <w:szCs w:val="16"/>
              </w:rPr>
              <w:t>Engage Research</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6a=81%; 6b=80%</w:t>
            </w:r>
          </w:p>
        </w:tc>
      </w:tr>
      <w:tr w:rsidR="00FE76E8" w:rsidRPr="001F180C" w:rsidTr="0079075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65353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7. </w:t>
            </w:r>
            <w:r w:rsidRPr="0065353C">
              <w:rPr>
                <w:rFonts w:ascii="Univers" w:eastAsia="Calibri" w:hAnsi="Univers" w:cs="Arial"/>
                <w:spacing w:val="-3"/>
                <w:sz w:val="16"/>
                <w:szCs w:val="16"/>
              </w:rPr>
              <w:t>Apply Human Behavior</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7a=78%; 7b=94%</w:t>
            </w:r>
          </w:p>
        </w:tc>
      </w:tr>
      <w:tr w:rsidR="00FE76E8" w:rsidRPr="001F180C" w:rsidTr="0079075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65353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8. </w:t>
            </w:r>
            <w:r w:rsidRPr="0065353C">
              <w:rPr>
                <w:rFonts w:ascii="Univers" w:eastAsia="Calibri" w:hAnsi="Univers" w:cs="Arial"/>
                <w:spacing w:val="-3"/>
                <w:sz w:val="16"/>
                <w:szCs w:val="16"/>
              </w:rPr>
              <w:t>Engage Policy</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8a=87%;  8b=88%</w:t>
            </w:r>
          </w:p>
        </w:tc>
      </w:tr>
      <w:tr w:rsidR="00FE76E8" w:rsidRPr="001F180C" w:rsidTr="0079075C">
        <w:trPr>
          <w:trHeight w:val="619"/>
        </w:trPr>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65353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9. </w:t>
            </w:r>
            <w:r w:rsidRPr="0065353C">
              <w:rPr>
                <w:rFonts w:ascii="Univers" w:eastAsia="Calibri" w:hAnsi="Univers" w:cs="Arial"/>
                <w:spacing w:val="-3"/>
                <w:sz w:val="16"/>
                <w:szCs w:val="16"/>
              </w:rPr>
              <w:t xml:space="preserve">Respond to </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9a=87%; 9b=93%</w:t>
            </w:r>
          </w:p>
        </w:tc>
      </w:tr>
      <w:tr w:rsidR="00FE76E8" w:rsidRPr="001F180C" w:rsidTr="0079075C">
        <w:trPr>
          <w:trHeight w:val="601"/>
        </w:trPr>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65353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10. </w:t>
            </w:r>
            <w:r w:rsidRPr="0065353C">
              <w:rPr>
                <w:rFonts w:ascii="Univers" w:eastAsia="Calibri" w:hAnsi="Univers" w:cs="Arial"/>
                <w:spacing w:val="-3"/>
                <w:sz w:val="16"/>
                <w:szCs w:val="16"/>
              </w:rPr>
              <w:t>Practice Engagement</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10a=98%</w:t>
            </w:r>
          </w:p>
        </w:tc>
      </w:tr>
      <w:tr w:rsidR="00FE76E8" w:rsidRPr="001F180C" w:rsidTr="0079075C">
        <w:trPr>
          <w:trHeight w:val="619"/>
        </w:trPr>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65353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11. </w:t>
            </w:r>
            <w:r w:rsidRPr="0065353C">
              <w:rPr>
                <w:rFonts w:ascii="Univers" w:eastAsia="Calibri" w:hAnsi="Univers" w:cs="Arial"/>
                <w:spacing w:val="-3"/>
                <w:sz w:val="16"/>
                <w:szCs w:val="16"/>
              </w:rPr>
              <w:t>Practice</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11a =90%</w:t>
            </w:r>
          </w:p>
        </w:tc>
      </w:tr>
      <w:tr w:rsidR="00FE76E8" w:rsidRPr="001F180C" w:rsidTr="0079075C">
        <w:trPr>
          <w:trHeight w:val="1231"/>
        </w:trPr>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6E8" w:rsidRPr="0065353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12. </w:t>
            </w:r>
            <w:r w:rsidRPr="0065353C">
              <w:rPr>
                <w:rFonts w:ascii="Univers" w:eastAsia="Calibri" w:hAnsi="Univers" w:cs="Arial"/>
                <w:spacing w:val="-3"/>
                <w:sz w:val="16"/>
                <w:szCs w:val="16"/>
              </w:rPr>
              <w:t xml:space="preserve">Practice </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3563"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 of students will score a minimum mean of 4 on a 5 point scale for items that measure each practice behavior for the competency80% of students will score a minimum mean of 4 on a 5 point scale for items that measure each practice behavior for the competency</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12a=90%</w:t>
            </w:r>
          </w:p>
        </w:tc>
      </w:tr>
      <w:tr w:rsidR="00FE76E8" w:rsidRPr="001F180C" w:rsidTr="0079075C">
        <w:tc>
          <w:tcPr>
            <w:tcW w:w="2305" w:type="dxa"/>
            <w:tcBorders>
              <w:top w:val="nil"/>
              <w:left w:val="single" w:sz="8" w:space="0" w:color="auto"/>
              <w:bottom w:val="nil"/>
              <w:right w:val="single" w:sz="8" w:space="0" w:color="auto"/>
            </w:tcBorders>
            <w:tcMar>
              <w:top w:w="0" w:type="dxa"/>
              <w:left w:w="108" w:type="dxa"/>
              <w:bottom w:w="0" w:type="dxa"/>
              <w:right w:w="108" w:type="dxa"/>
            </w:tcMar>
            <w:hideMark/>
          </w:tcPr>
          <w:p w:rsidR="00FE76E8" w:rsidRPr="0065353C" w:rsidRDefault="00FE76E8" w:rsidP="0079075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13. </w:t>
            </w:r>
            <w:r w:rsidRPr="0065353C">
              <w:rPr>
                <w:rFonts w:ascii="Univers" w:eastAsia="Calibri" w:hAnsi="Univers" w:cs="Arial"/>
                <w:spacing w:val="-3"/>
                <w:sz w:val="16"/>
                <w:szCs w:val="16"/>
              </w:rPr>
              <w:t xml:space="preserve">Practice </w:t>
            </w:r>
          </w:p>
          <w:p w:rsidR="00FE76E8" w:rsidRPr="001F180C" w:rsidRDefault="00FE76E8" w:rsidP="0079075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3563" w:type="dxa"/>
            <w:tcBorders>
              <w:top w:val="nil"/>
              <w:left w:val="nil"/>
              <w:bottom w:val="nil"/>
              <w:right w:val="single" w:sz="8" w:space="0" w:color="auto"/>
            </w:tcBorders>
            <w:tcMar>
              <w:top w:w="0" w:type="dxa"/>
              <w:left w:w="108" w:type="dxa"/>
              <w:bottom w:w="0" w:type="dxa"/>
              <w:right w:w="108" w:type="dxa"/>
            </w:tcMar>
          </w:tcPr>
          <w:p w:rsidR="00FE76E8" w:rsidRPr="001F180C"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80% of students will score a minimum mean of 4 on a 5 point scale for items that measure each practice behavior for the competency   </w:t>
            </w:r>
          </w:p>
        </w:tc>
        <w:tc>
          <w:tcPr>
            <w:tcW w:w="4050" w:type="dxa"/>
            <w:tcBorders>
              <w:top w:val="nil"/>
              <w:left w:val="nil"/>
              <w:bottom w:val="nil"/>
              <w:right w:val="single" w:sz="8" w:space="0" w:color="auto"/>
            </w:tcBorders>
            <w:tcMar>
              <w:top w:w="0" w:type="dxa"/>
              <w:left w:w="108" w:type="dxa"/>
              <w:bottom w:w="0" w:type="dxa"/>
              <w:right w:w="108" w:type="dxa"/>
            </w:tcMar>
          </w:tcPr>
          <w:p w:rsidR="00FE76E8" w:rsidRDefault="00FE76E8" w:rsidP="0079075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13a=83%</w:t>
            </w:r>
          </w:p>
          <w:p w:rsidR="00FE76E8" w:rsidRDefault="00FE76E8" w:rsidP="0079075C">
            <w:pPr>
              <w:spacing w:after="0" w:line="240" w:lineRule="auto"/>
              <w:rPr>
                <w:rFonts w:ascii="Univers" w:eastAsia="Calibri" w:hAnsi="Univers" w:cs="Arial"/>
                <w:b/>
                <w:bCs/>
                <w:spacing w:val="-3"/>
                <w:sz w:val="16"/>
                <w:szCs w:val="16"/>
              </w:rPr>
            </w:pPr>
          </w:p>
          <w:p w:rsidR="00FE76E8" w:rsidRPr="001F180C" w:rsidRDefault="00FE76E8" w:rsidP="0079075C">
            <w:pPr>
              <w:spacing w:after="0" w:line="240" w:lineRule="auto"/>
              <w:rPr>
                <w:rFonts w:ascii="Univers" w:eastAsia="Calibri" w:hAnsi="Univers" w:cs="Arial"/>
                <w:b/>
                <w:bCs/>
                <w:spacing w:val="-3"/>
                <w:sz w:val="16"/>
                <w:szCs w:val="16"/>
              </w:rPr>
            </w:pPr>
          </w:p>
        </w:tc>
      </w:tr>
    </w:tbl>
    <w:p w:rsidR="009965AC" w:rsidRDefault="009965AC" w:rsidP="00FE76E8">
      <w:pPr>
        <w:spacing w:after="0" w:line="240" w:lineRule="auto"/>
        <w:rPr>
          <w:rFonts w:ascii="Univers" w:eastAsia="Calibri" w:hAnsi="Univers" w:cs="Arial"/>
          <w:b/>
          <w:bCs/>
          <w:spacing w:val="-3"/>
          <w:sz w:val="20"/>
          <w:szCs w:val="20"/>
        </w:rPr>
      </w:pPr>
    </w:p>
    <w:p w:rsidR="00FE76E8" w:rsidRDefault="00FE76E8" w:rsidP="00FE76E8">
      <w:pPr>
        <w:spacing w:after="0" w:line="240" w:lineRule="auto"/>
        <w:rPr>
          <w:rFonts w:ascii="Univers" w:eastAsia="Calibri" w:hAnsi="Univers" w:cs="Arial"/>
          <w:b/>
          <w:bCs/>
          <w:spacing w:val="-3"/>
          <w:sz w:val="20"/>
          <w:szCs w:val="20"/>
        </w:rPr>
      </w:pPr>
      <w:r w:rsidRPr="009334D3">
        <w:rPr>
          <w:rFonts w:ascii="Univers" w:eastAsia="Calibri" w:hAnsi="Univers" w:cs="Arial"/>
          <w:b/>
          <w:bCs/>
          <w:spacing w:val="-3"/>
          <w:sz w:val="20"/>
          <w:szCs w:val="20"/>
        </w:rPr>
        <w:t>RURAL COMPETENCIES:</w:t>
      </w:r>
    </w:p>
    <w:tbl>
      <w:tblPr>
        <w:tblStyle w:val="TableGrid"/>
        <w:tblW w:w="9951" w:type="dxa"/>
        <w:tblLayout w:type="fixed"/>
        <w:tblLook w:val="04A0" w:firstRow="1" w:lastRow="0" w:firstColumn="1" w:lastColumn="0" w:noHBand="0" w:noVBand="1"/>
      </w:tblPr>
      <w:tblGrid>
        <w:gridCol w:w="3317"/>
        <w:gridCol w:w="3765"/>
        <w:gridCol w:w="2869"/>
      </w:tblGrid>
      <w:tr w:rsidR="00FE76E8" w:rsidTr="0079075C">
        <w:trPr>
          <w:trHeight w:val="736"/>
        </w:trPr>
        <w:tc>
          <w:tcPr>
            <w:tcW w:w="3317" w:type="dxa"/>
          </w:tcPr>
          <w:p w:rsidR="00FE76E8" w:rsidRPr="0065353C" w:rsidRDefault="00FE76E8" w:rsidP="0079075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 xml:space="preserve">14. </w:t>
            </w:r>
            <w:r w:rsidRPr="0065353C">
              <w:rPr>
                <w:rFonts w:ascii="Univers" w:eastAsia="Calibri" w:hAnsi="Univers" w:cs="Arial"/>
                <w:bCs/>
                <w:spacing w:val="-3"/>
                <w:sz w:val="16"/>
                <w:szCs w:val="16"/>
              </w:rPr>
              <w:t>Applies specific knowledge and skills necessary for practice with clients in rural areas</w:t>
            </w:r>
          </w:p>
        </w:tc>
        <w:tc>
          <w:tcPr>
            <w:tcW w:w="3765" w:type="dxa"/>
          </w:tcPr>
          <w:p w:rsidR="00FE76E8" w:rsidRDefault="00FE76E8" w:rsidP="0079075C">
            <w:pPr>
              <w:rPr>
                <w:rFonts w:ascii="Univers" w:eastAsia="Calibri" w:hAnsi="Univers" w:cs="Arial"/>
                <w:bCs/>
                <w:spacing w:val="-3"/>
                <w:sz w:val="32"/>
                <w:szCs w:val="32"/>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2869" w:type="dxa"/>
          </w:tcPr>
          <w:p w:rsidR="00FE76E8" w:rsidRDefault="00FE76E8" w:rsidP="0079075C">
            <w:pPr>
              <w:rPr>
                <w:rFonts w:ascii="Univers" w:eastAsia="Calibri" w:hAnsi="Univers" w:cs="Arial"/>
                <w:bCs/>
                <w:spacing w:val="-3"/>
                <w:sz w:val="16"/>
                <w:szCs w:val="16"/>
              </w:rPr>
            </w:pPr>
          </w:p>
          <w:p w:rsidR="00FE76E8" w:rsidRPr="004B7577" w:rsidRDefault="00FE76E8" w:rsidP="0079075C">
            <w:pPr>
              <w:rPr>
                <w:rFonts w:ascii="Univers" w:eastAsia="Calibri" w:hAnsi="Univers" w:cs="Arial"/>
                <w:bCs/>
                <w:spacing w:val="-3"/>
                <w:sz w:val="16"/>
                <w:szCs w:val="16"/>
              </w:rPr>
            </w:pPr>
            <w:r>
              <w:rPr>
                <w:rFonts w:ascii="Univers" w:eastAsia="Calibri" w:hAnsi="Univers" w:cs="Arial"/>
                <w:bCs/>
                <w:spacing w:val="-3"/>
                <w:sz w:val="16"/>
                <w:szCs w:val="16"/>
              </w:rPr>
              <w:t>1a= 89%</w:t>
            </w:r>
          </w:p>
        </w:tc>
      </w:tr>
      <w:tr w:rsidR="00FE76E8" w:rsidTr="00FE76E8">
        <w:trPr>
          <w:trHeight w:val="593"/>
        </w:trPr>
        <w:tc>
          <w:tcPr>
            <w:tcW w:w="3317" w:type="dxa"/>
          </w:tcPr>
          <w:p w:rsidR="00FE76E8" w:rsidRPr="0065353C" w:rsidRDefault="00FE76E8" w:rsidP="0079075C">
            <w:pPr>
              <w:spacing w:after="0" w:line="240" w:lineRule="auto"/>
              <w:rPr>
                <w:rFonts w:ascii="Univers" w:eastAsia="Calibri" w:hAnsi="Univers" w:cs="Arial"/>
                <w:bCs/>
                <w:spacing w:val="-3"/>
                <w:sz w:val="16"/>
                <w:szCs w:val="16"/>
              </w:rPr>
            </w:pPr>
            <w:r>
              <w:rPr>
                <w:rFonts w:ascii="Univers" w:eastAsia="Calibri" w:hAnsi="Univers" w:cs="Arial"/>
                <w:bCs/>
                <w:spacing w:val="-3"/>
                <w:sz w:val="16"/>
                <w:szCs w:val="16"/>
              </w:rPr>
              <w:t xml:space="preserve">15. </w:t>
            </w:r>
            <w:r w:rsidRPr="0065353C">
              <w:rPr>
                <w:rFonts w:ascii="Univers" w:eastAsia="Calibri" w:hAnsi="Univers" w:cs="Arial"/>
                <w:bCs/>
                <w:spacing w:val="-3"/>
                <w:sz w:val="16"/>
                <w:szCs w:val="16"/>
              </w:rPr>
              <w:t>Uses knowledge, values and skills of social work to perform generalist practice in rural areas</w:t>
            </w:r>
          </w:p>
        </w:tc>
        <w:tc>
          <w:tcPr>
            <w:tcW w:w="3765" w:type="dxa"/>
          </w:tcPr>
          <w:p w:rsidR="00FE76E8" w:rsidRDefault="00FE76E8" w:rsidP="0079075C">
            <w:pPr>
              <w:rPr>
                <w:rFonts w:ascii="Univers" w:eastAsia="Calibri" w:hAnsi="Univers" w:cs="Arial"/>
                <w:bCs/>
                <w:spacing w:val="-3"/>
                <w:sz w:val="32"/>
                <w:szCs w:val="32"/>
              </w:rPr>
            </w:pPr>
            <w:r>
              <w:rPr>
                <w:rFonts w:ascii="Univers" w:eastAsia="Calibri" w:hAnsi="Univers" w:cs="Arial"/>
                <w:b/>
                <w:bCs/>
                <w:spacing w:val="-3"/>
                <w:sz w:val="16"/>
                <w:szCs w:val="16"/>
              </w:rPr>
              <w:t>80% of students will score a minimum mean of 4 on a 5 point scale for items that measure each practice behavior for the competency</w:t>
            </w:r>
          </w:p>
        </w:tc>
        <w:tc>
          <w:tcPr>
            <w:tcW w:w="2869" w:type="dxa"/>
          </w:tcPr>
          <w:p w:rsidR="00FE76E8" w:rsidRPr="004B7577" w:rsidRDefault="00FE76E8" w:rsidP="0079075C">
            <w:pPr>
              <w:rPr>
                <w:rFonts w:ascii="Univers" w:eastAsia="Calibri" w:hAnsi="Univers" w:cs="Arial"/>
                <w:bCs/>
                <w:spacing w:val="-3"/>
                <w:sz w:val="16"/>
                <w:szCs w:val="16"/>
              </w:rPr>
            </w:pPr>
            <w:r>
              <w:rPr>
                <w:rFonts w:ascii="Univers" w:eastAsia="Calibri" w:hAnsi="Univers" w:cs="Arial"/>
                <w:bCs/>
                <w:spacing w:val="-3"/>
                <w:sz w:val="16"/>
                <w:szCs w:val="16"/>
              </w:rPr>
              <w:t>2a=89%</w:t>
            </w:r>
          </w:p>
        </w:tc>
      </w:tr>
    </w:tbl>
    <w:p w:rsidR="006567F8" w:rsidRDefault="00002CC6" w:rsidP="00FE76E8">
      <w:bookmarkStart w:id="0" w:name="_GoBack"/>
      <w:bookmarkEnd w:id="0"/>
    </w:p>
    <w:sectPr w:rsidR="00656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C6" w:rsidRDefault="00002CC6" w:rsidP="00FE76E8">
      <w:pPr>
        <w:spacing w:after="0" w:line="240" w:lineRule="auto"/>
      </w:pPr>
      <w:r>
        <w:separator/>
      </w:r>
    </w:p>
  </w:endnote>
  <w:endnote w:type="continuationSeparator" w:id="0">
    <w:p w:rsidR="00002CC6" w:rsidRDefault="00002CC6" w:rsidP="00FE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C6" w:rsidRDefault="00002CC6" w:rsidP="00FE76E8">
      <w:pPr>
        <w:spacing w:after="0" w:line="240" w:lineRule="auto"/>
      </w:pPr>
      <w:r>
        <w:separator/>
      </w:r>
    </w:p>
  </w:footnote>
  <w:footnote w:type="continuationSeparator" w:id="0">
    <w:p w:rsidR="00002CC6" w:rsidRDefault="00002CC6" w:rsidP="00FE7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yMjIwMDM2MDExNDBV0lEKTi0uzszPAykwrAUAvJ+yDCwAAAA="/>
    <w:docVar w:name="dgnword-docGUID" w:val="{828BBEF0-D4E6-46A3-98FB-9A651C923DEC}"/>
    <w:docVar w:name="dgnword-eventsink" w:val="349962072"/>
  </w:docVars>
  <w:rsids>
    <w:rsidRoot w:val="00FE76E8"/>
    <w:rsid w:val="00002CC6"/>
    <w:rsid w:val="00590BEE"/>
    <w:rsid w:val="005C6D7C"/>
    <w:rsid w:val="006A0A21"/>
    <w:rsid w:val="009965AC"/>
    <w:rsid w:val="009E5DCD"/>
    <w:rsid w:val="00B96049"/>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E76E8"/>
    <w:pPr>
      <w:ind w:left="720"/>
      <w:contextualSpacing/>
    </w:pPr>
  </w:style>
  <w:style w:type="table" w:styleId="TableGrid">
    <w:name w:val="Table Grid"/>
    <w:basedOn w:val="TableNormal"/>
    <w:uiPriority w:val="59"/>
    <w:rsid w:val="00FE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E8"/>
  </w:style>
  <w:style w:type="paragraph" w:styleId="Footer">
    <w:name w:val="footer"/>
    <w:basedOn w:val="Normal"/>
    <w:link w:val="FooterChar"/>
    <w:uiPriority w:val="99"/>
    <w:unhideWhenUsed/>
    <w:rsid w:val="00FE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E76E8"/>
    <w:pPr>
      <w:ind w:left="720"/>
      <w:contextualSpacing/>
    </w:pPr>
  </w:style>
  <w:style w:type="table" w:styleId="TableGrid">
    <w:name w:val="Table Grid"/>
    <w:basedOn w:val="TableNormal"/>
    <w:uiPriority w:val="59"/>
    <w:rsid w:val="00FE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E8"/>
  </w:style>
  <w:style w:type="paragraph" w:styleId="Footer">
    <w:name w:val="footer"/>
    <w:basedOn w:val="Normal"/>
    <w:link w:val="FooterChar"/>
    <w:uiPriority w:val="99"/>
    <w:unhideWhenUsed/>
    <w:rsid w:val="00FE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80A428-A742-40B7-982D-2FC156F7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cswalker</dc:creator>
  <cp:lastModifiedBy>faculty development</cp:lastModifiedBy>
  <cp:revision>2</cp:revision>
  <dcterms:created xsi:type="dcterms:W3CDTF">2018-03-22T19:53:00Z</dcterms:created>
  <dcterms:modified xsi:type="dcterms:W3CDTF">2018-03-22T19:53:00Z</dcterms:modified>
</cp:coreProperties>
</file>